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057A" w:rsidRPr="001711A8" w:rsidRDefault="0068057A">
      <w:pPr>
        <w:pStyle w:val="Hemstlrubrik"/>
      </w:pPr>
      <w:r w:rsidRPr="001711A8">
        <w:t>Förslag till riksdagsbeslut</w:t>
      </w:r>
    </w:p>
    <w:p w:rsidR="0068057A" w:rsidRPr="001711A8" w:rsidRDefault="0068057A">
      <w:pPr>
        <w:pStyle w:val="Hemstlatt"/>
        <w:ind w:left="0"/>
      </w:pPr>
      <w:r w:rsidRPr="001711A8">
        <w:t>Riksdagen tillkännager för regeringen som sin mening vad som anförs i motionen om att tillåta allmän jakt på skarv i hela la</w:t>
      </w:r>
      <w:r w:rsidRPr="001711A8">
        <w:t>n</w:t>
      </w:r>
      <w:r w:rsidRPr="001711A8">
        <w:t>det.</w:t>
      </w:r>
    </w:p>
    <w:p w:rsidR="0068057A" w:rsidRPr="001711A8" w:rsidRDefault="0068057A">
      <w:pPr>
        <w:pStyle w:val="Rubrik1"/>
      </w:pPr>
      <w:r w:rsidRPr="001711A8">
        <w:t>Motivering</w:t>
      </w:r>
    </w:p>
    <w:p w:rsidR="0068057A" w:rsidRPr="001711A8" w:rsidRDefault="0068057A">
      <w:r w:rsidRPr="001711A8">
        <w:t xml:space="preserve">I slutet av 1800-talet försvann skarven bland de häckande fågelarterna i </w:t>
      </w:r>
      <w:r w:rsidRPr="001711A8">
        <w:br/>
        <w:t>Ö</w:t>
      </w:r>
      <w:r w:rsidRPr="001711A8">
        <w:t>s</w:t>
      </w:r>
      <w:r w:rsidRPr="001711A8">
        <w:t>tersjön på grund av förföljelsen som arten blev utsatt för. Det tog tio år innan skarven återvände till Östersjön.</w:t>
      </w:r>
    </w:p>
    <w:p w:rsidR="0068057A" w:rsidRPr="001711A8" w:rsidRDefault="0068057A">
      <w:pPr>
        <w:pStyle w:val="Normaltindrag"/>
      </w:pPr>
      <w:r w:rsidRPr="001711A8">
        <w:t>Sedan des har skarven brett ut sig och förökat sig mycket kraftigt särskilt sedan 1980-talet. I Sverige har häckningsbeståndet ökat från 755 par på 1980-talet till över 25 000 par.</w:t>
      </w:r>
    </w:p>
    <w:p w:rsidR="0068057A" w:rsidRPr="001711A8" w:rsidRDefault="0068057A">
      <w:pPr>
        <w:pStyle w:val="Normaltindrag"/>
      </w:pPr>
      <w:r w:rsidRPr="001711A8">
        <w:t>Utöver havsörnen har skarven knappast alls några naturliga fiender. Artens kraftiga tillväxt och utbredning under den senaste tiden har i vissa europeiska länder lett till att åtgärdsprogram har utarbetats i syfte att skydda fiskodling</w:t>
      </w:r>
      <w:r w:rsidRPr="001711A8">
        <w:t>s</w:t>
      </w:r>
      <w:r w:rsidRPr="001711A8">
        <w:t>näringen eller områden med värdefull flora från skador som skarven orsakar. Häckningen har förhindrats på olika sätt, men i vissa områden har fåglar även skjutits. I Sverige tillåter vissa länsstyrelser skyddsjakt.</w:t>
      </w:r>
    </w:p>
    <w:p w:rsidR="0068057A" w:rsidRPr="001711A8" w:rsidRDefault="0068057A">
      <w:pPr>
        <w:pStyle w:val="Normaltindrag"/>
      </w:pPr>
      <w:r w:rsidRPr="001711A8">
        <w:t>Skarvarnas antal och utbredning i Sverige har under de senaste åren ökat lavinartat. Idag finns det över 100 000 skarvar i landet runt kusten och insjöar och antalet ökar stadigt. Ökningen av antalet skarvar har medfört omfattande skador för både det kustnära fisket och insjöfisket.</w:t>
      </w:r>
    </w:p>
    <w:p w:rsidR="0068057A" w:rsidRPr="001711A8" w:rsidRDefault="0068057A">
      <w:pPr>
        <w:pStyle w:val="Normaltindrag"/>
      </w:pPr>
      <w:r w:rsidRPr="001711A8">
        <w:t>Skarven plockar bort och skadar fisk i fiskeredskap, och även ett stort antal skarvar fastnar och drunknar i bottengarnet. Samtidigt ödelägger de många fåglarna genom sin avföring växtlivet på de öar där de häckar. När en skar</w:t>
      </w:r>
      <w:r w:rsidRPr="001711A8">
        <w:t>v</w:t>
      </w:r>
      <w:r w:rsidRPr="001711A8">
        <w:t>koloni förstört ett område, exempelvis en skärgårdsö, fortsätter den till nästa. Bakom sig lämnar den ett i det närmaste dött område. Skarven skapar också problem för andra fågelarter att överleva. En art som drabbats hårt är ejdern.</w:t>
      </w:r>
    </w:p>
    <w:p w:rsidR="0068057A" w:rsidRPr="001711A8" w:rsidRDefault="0068057A">
      <w:pPr>
        <w:pStyle w:val="Normaltindrag"/>
      </w:pPr>
      <w:r w:rsidRPr="001711A8">
        <w:lastRenderedPageBreak/>
        <w:t>Idag är skarven fridlyst och skyddsjaktbestämmelserna krångliga samtidigt som landet aldrig någonsin har haft så mycket skarv som idag. Allmän jakt på skarv stoppades när Sverige gick med i EU.</w:t>
      </w:r>
    </w:p>
    <w:p w:rsidR="0068057A" w:rsidRPr="001711A8" w:rsidRDefault="0068057A">
      <w:pPr>
        <w:pStyle w:val="Normaltindrag"/>
      </w:pPr>
      <w:r w:rsidRPr="001711A8">
        <w:t>Det är viktigt att vi nu tar ett samlat ansvar för den skärgårdsnära miljön och åter skapar balans mellan arterna i skärgården och tillåter allmän jakt på skarv.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711A8">
        <w:trPr>
          <w:cantSplit/>
        </w:trPr>
        <w:tc>
          <w:tcPr>
            <w:tcW w:w="3046" w:type="dxa"/>
          </w:tcPr>
          <w:p w:rsidR="0068057A" w:rsidRPr="001711A8" w:rsidRDefault="0068057A">
            <w:pPr>
              <w:pStyle w:val="UnderskriftDatum"/>
              <w:spacing w:before="240"/>
            </w:pPr>
            <w:r w:rsidRPr="001711A8">
              <w:t>Stockholm den 3 oktober 2007</w:t>
            </w:r>
          </w:p>
        </w:tc>
        <w:tc>
          <w:tcPr>
            <w:tcW w:w="3047" w:type="dxa"/>
          </w:tcPr>
          <w:p w:rsidR="0068057A" w:rsidRPr="001711A8" w:rsidRDefault="0068057A">
            <w:pPr>
              <w:pStyle w:val="Underskrifter"/>
              <w:spacing w:before="240"/>
            </w:pPr>
          </w:p>
        </w:tc>
      </w:tr>
      <w:tr w:rsidR="00000000" w:rsidRPr="001711A8">
        <w:trPr>
          <w:cantSplit/>
        </w:trPr>
        <w:tc>
          <w:tcPr>
            <w:tcW w:w="3046" w:type="dxa"/>
          </w:tcPr>
          <w:p w:rsidR="0068057A" w:rsidRPr="001711A8" w:rsidRDefault="0068057A">
            <w:pPr>
              <w:pStyle w:val="Underskrifter"/>
            </w:pPr>
            <w:r w:rsidRPr="001711A8">
              <w:t>Agneta Gille (s)</w:t>
            </w:r>
          </w:p>
        </w:tc>
        <w:tc>
          <w:tcPr>
            <w:tcW w:w="3046" w:type="dxa"/>
          </w:tcPr>
          <w:p w:rsidR="0068057A" w:rsidRPr="001711A8" w:rsidRDefault="0068057A">
            <w:pPr>
              <w:pStyle w:val="Underskrifter"/>
            </w:pPr>
          </w:p>
        </w:tc>
      </w:tr>
    </w:tbl>
    <w:p w:rsidR="0068057A" w:rsidRPr="001711A8" w:rsidRDefault="0068057A">
      <w:pPr>
        <w:pStyle w:val="Normaltindrag"/>
      </w:pPr>
    </w:p>
    <w:sectPr w:rsidR="0068057A" w:rsidRPr="001711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057A" w:rsidRPr="001711A8" w:rsidRDefault="0068057A">
      <w:r w:rsidRPr="001711A8">
        <w:separator/>
      </w:r>
    </w:p>
  </w:endnote>
  <w:endnote w:type="continuationSeparator" w:id="0">
    <w:p w:rsidR="0068057A" w:rsidRPr="001711A8" w:rsidRDefault="0068057A">
      <w:r w:rsidRPr="001711A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057A" w:rsidRPr="001711A8" w:rsidRDefault="001711A8">
    <w:pPr>
      <w:pStyle w:val="Sidfot"/>
    </w:pPr>
    <w:r w:rsidRPr="001711A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5762651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057A" w:rsidRDefault="0068057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8057A" w:rsidRDefault="0068057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057A" w:rsidRPr="001711A8" w:rsidRDefault="001711A8">
    <w:pPr>
      <w:pStyle w:val="Sidfot"/>
    </w:pPr>
    <w:r w:rsidRPr="001711A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9694132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057A" w:rsidRDefault="0068057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8057A" w:rsidRDefault="0068057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057A" w:rsidRPr="001711A8" w:rsidRDefault="001711A8">
    <w:pPr>
      <w:pStyle w:val="Sidfot"/>
    </w:pPr>
    <w:r w:rsidRPr="001711A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7468617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057A" w:rsidRDefault="0068057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8057A" w:rsidRDefault="0068057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057A" w:rsidRPr="001711A8" w:rsidRDefault="0068057A">
      <w:r w:rsidRPr="001711A8">
        <w:separator/>
      </w:r>
    </w:p>
  </w:footnote>
  <w:footnote w:type="continuationSeparator" w:id="0">
    <w:p w:rsidR="0068057A" w:rsidRPr="001711A8" w:rsidRDefault="0068057A">
      <w:r w:rsidRPr="001711A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057A" w:rsidRPr="001711A8" w:rsidRDefault="001711A8">
    <w:pPr>
      <w:pStyle w:val="Sidhuvud"/>
    </w:pPr>
    <w:r w:rsidRPr="001711A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584046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057A" w:rsidRDefault="0068057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8057A" w:rsidRDefault="0068057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057A" w:rsidRPr="001711A8" w:rsidRDefault="001711A8">
    <w:pPr>
      <w:pStyle w:val="Sidhuvud"/>
    </w:pPr>
    <w:r w:rsidRPr="001711A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6964495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057A" w:rsidRDefault="0068057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8057A" w:rsidRDefault="0068057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057A" w:rsidRPr="001711A8" w:rsidRDefault="0068057A">
    <w:pPr>
      <w:pStyle w:val="FSHNormal"/>
      <w:tabs>
        <w:tab w:val="right" w:pos="5840"/>
      </w:tabs>
    </w:pPr>
    <w:r w:rsidRPr="001711A8">
      <w:br/>
    </w:r>
    <w:r w:rsidRPr="001711A8">
      <w:fldChar w:fldCharType="begin" w:fldLock="1"/>
    </w:r>
    <w:r w:rsidRPr="001711A8">
      <w:instrText xml:space="preserve"> DOCPROPERTY</w:instrText>
    </w:r>
    <w:r w:rsidRPr="001711A8">
      <w:rPr>
        <w:sz w:val="18"/>
      </w:rPr>
      <w:instrText xml:space="preserve"> "YearUser" *\charformat </w:instrText>
    </w:r>
    <w:r w:rsidRPr="001711A8">
      <w:fldChar w:fldCharType="separate"/>
    </w:r>
    <w:r w:rsidRPr="001711A8">
      <w:t>2007/08</w:t>
    </w:r>
    <w:r w:rsidRPr="001711A8">
      <w:fldChar w:fldCharType="end"/>
    </w:r>
    <w:r w:rsidRPr="001711A8">
      <w:t xml:space="preserve"> </w:t>
    </w:r>
    <w:r w:rsidRPr="001711A8">
      <w:tab/>
      <w:t xml:space="preserve">mnr: </w:t>
    </w:r>
    <w:r w:rsidRPr="001711A8">
      <w:fldChar w:fldCharType="begin" w:fldLock="1"/>
    </w:r>
    <w:r w:rsidRPr="001711A8">
      <w:instrText xml:space="preserve"> DOCPROPERTY</w:instrText>
    </w:r>
    <w:r w:rsidRPr="001711A8">
      <w:rPr>
        <w:sz w:val="18"/>
      </w:rPr>
      <w:instrText xml:space="preserve"> "Motionsnummer" *\charformat </w:instrText>
    </w:r>
    <w:r w:rsidRPr="001711A8">
      <w:fldChar w:fldCharType="separate"/>
    </w:r>
    <w:r w:rsidRPr="001711A8">
      <w:t>MJ338</w:t>
    </w:r>
    <w:r w:rsidRPr="001711A8">
      <w:fldChar w:fldCharType="end"/>
    </w:r>
    <w:r w:rsidRPr="001711A8">
      <w:br/>
    </w:r>
    <w:r w:rsidRPr="001711A8">
      <w:fldChar w:fldCharType="begin" w:fldLock="1"/>
    </w:r>
    <w:r w:rsidRPr="001711A8">
      <w:instrText xml:space="preserve"> DOCPROPERTY</w:instrText>
    </w:r>
    <w:r w:rsidRPr="001711A8">
      <w:rPr>
        <w:sz w:val="18"/>
      </w:rPr>
      <w:instrText xml:space="preserve"> "Samling" *\charformat </w:instrText>
    </w:r>
    <w:r w:rsidRPr="001711A8">
      <w:fldChar w:fldCharType="end"/>
    </w:r>
    <w:r w:rsidRPr="001711A8">
      <w:tab/>
      <w:t xml:space="preserve">pnr: </w:t>
    </w:r>
    <w:r w:rsidRPr="001711A8">
      <w:fldChar w:fldCharType="begin" w:fldLock="1"/>
    </w:r>
    <w:r w:rsidRPr="001711A8">
      <w:instrText xml:space="preserve"> DOCPROPERTY</w:instrText>
    </w:r>
    <w:r w:rsidRPr="001711A8">
      <w:rPr>
        <w:sz w:val="18"/>
      </w:rPr>
      <w:instrText xml:space="preserve"> "Partinummer" *\charformat </w:instrText>
    </w:r>
    <w:r w:rsidRPr="001711A8">
      <w:fldChar w:fldCharType="separate"/>
    </w:r>
    <w:r w:rsidRPr="001711A8">
      <w:t>s43056</w:t>
    </w:r>
    <w:r w:rsidRPr="001711A8">
      <w:fldChar w:fldCharType="end"/>
    </w:r>
  </w:p>
  <w:p w:rsidR="0068057A" w:rsidRPr="001711A8" w:rsidRDefault="0068057A">
    <w:pPr>
      <w:pStyle w:val="FSHRub1"/>
    </w:pPr>
    <w:r w:rsidRPr="001711A8">
      <w:t>Motion till riksdagen</w:t>
    </w:r>
    <w:r w:rsidRPr="001711A8">
      <w:br/>
    </w:r>
    <w:r w:rsidRPr="001711A8">
      <w:fldChar w:fldCharType="begin" w:fldLock="1"/>
    </w:r>
    <w:r w:rsidRPr="001711A8">
      <w:instrText xml:space="preserve"> DOCPROPERTY "YearUser" *\charformat </w:instrText>
    </w:r>
    <w:r w:rsidRPr="001711A8">
      <w:fldChar w:fldCharType="separate"/>
    </w:r>
    <w:r w:rsidRPr="001711A8">
      <w:t>2007/08</w:t>
    </w:r>
    <w:r w:rsidRPr="001711A8">
      <w:fldChar w:fldCharType="end"/>
    </w:r>
    <w:r w:rsidRPr="001711A8">
      <w:t>:</w:t>
    </w:r>
    <w:r w:rsidRPr="001711A8">
      <w:fldChar w:fldCharType="begin" w:fldLock="1"/>
    </w:r>
    <w:r w:rsidRPr="001711A8">
      <w:instrText xml:space="preserve"> DOCPROPERTY "Motionsnummer" *\charformat </w:instrText>
    </w:r>
    <w:r w:rsidRPr="001711A8">
      <w:fldChar w:fldCharType="separate"/>
    </w:r>
    <w:r w:rsidRPr="001711A8">
      <w:t>MJ338</w:t>
    </w:r>
    <w:r w:rsidRPr="001711A8">
      <w:fldChar w:fldCharType="end"/>
    </w:r>
  </w:p>
  <w:p w:rsidR="0068057A" w:rsidRPr="001711A8" w:rsidRDefault="0068057A">
    <w:pPr>
      <w:pStyle w:val="FSHNormalS5"/>
    </w:pPr>
    <w:r w:rsidRPr="001711A8">
      <w:fldChar w:fldCharType="begin" w:fldLock="1"/>
    </w:r>
    <w:r w:rsidRPr="001711A8">
      <w:instrText xml:space="preserve"> DOCPROPERTY "MotionarText" *\charformat </w:instrText>
    </w:r>
    <w:r w:rsidRPr="001711A8">
      <w:fldChar w:fldCharType="separate"/>
    </w:r>
    <w:r w:rsidRPr="001711A8">
      <w:t>av Agneta Gille (s)</w:t>
    </w:r>
    <w:r w:rsidRPr="001711A8">
      <w:fldChar w:fldCharType="end"/>
    </w:r>
    <w:r w:rsidRPr="001711A8">
      <w:br/>
    </w:r>
    <w:r w:rsidRPr="001711A8">
      <w:fldChar w:fldCharType="begin" w:fldLock="1"/>
    </w:r>
    <w:r w:rsidRPr="001711A8">
      <w:instrText xml:space="preserve"> DOCPROPERTY "SvarFrasKort" *\charformat </w:instrText>
    </w:r>
    <w:r w:rsidRPr="001711A8">
      <w:fldChar w:fldCharType="end"/>
    </w:r>
  </w:p>
  <w:p w:rsidR="0068057A" w:rsidRPr="001711A8" w:rsidRDefault="0068057A">
    <w:pPr>
      <w:pStyle w:val="FSHTitel"/>
    </w:pPr>
    <w:r w:rsidRPr="001711A8">
      <w:fldChar w:fldCharType="begin" w:fldLock="1"/>
    </w:r>
    <w:r w:rsidRPr="001711A8">
      <w:instrText xml:space="preserve"> DOCPROPERTY</w:instrText>
    </w:r>
    <w:r w:rsidRPr="001711A8">
      <w:rPr>
        <w:sz w:val="18"/>
      </w:rPr>
      <w:instrText xml:space="preserve"> "RubrikSvar" *\charformat </w:instrText>
    </w:r>
    <w:r w:rsidRPr="001711A8">
      <w:fldChar w:fldCharType="separate"/>
    </w:r>
    <w:r w:rsidRPr="001711A8">
      <w:t>Skarvjakt</w:t>
    </w:r>
    <w:r w:rsidRPr="001711A8">
      <w:fldChar w:fldCharType="end"/>
    </w:r>
  </w:p>
  <w:p w:rsidR="0068057A" w:rsidRPr="001711A8" w:rsidRDefault="0068057A">
    <w:pPr>
      <w:pStyle w:val="Normal00"/>
    </w:pPr>
  </w:p>
  <w:p w:rsidR="0068057A" w:rsidRPr="001711A8" w:rsidRDefault="0068057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79861577">
    <w:abstractNumId w:val="8"/>
  </w:num>
  <w:num w:numId="2" w16cid:durableId="501892574">
    <w:abstractNumId w:val="9"/>
  </w:num>
  <w:num w:numId="3" w16cid:durableId="113330634">
    <w:abstractNumId w:val="8"/>
  </w:num>
  <w:num w:numId="4" w16cid:durableId="14623426">
    <w:abstractNumId w:val="9"/>
  </w:num>
  <w:num w:numId="5" w16cid:durableId="564338242">
    <w:abstractNumId w:val="13"/>
  </w:num>
  <w:num w:numId="6" w16cid:durableId="2004236005">
    <w:abstractNumId w:val="10"/>
  </w:num>
  <w:num w:numId="7" w16cid:durableId="625504525">
    <w:abstractNumId w:val="11"/>
  </w:num>
  <w:num w:numId="8" w16cid:durableId="1134836165">
    <w:abstractNumId w:val="12"/>
  </w:num>
  <w:num w:numId="9" w16cid:durableId="1857422135">
    <w:abstractNumId w:val="8"/>
  </w:num>
  <w:num w:numId="10" w16cid:durableId="190388500">
    <w:abstractNumId w:val="3"/>
  </w:num>
  <w:num w:numId="11" w16cid:durableId="1049108025">
    <w:abstractNumId w:val="2"/>
  </w:num>
  <w:num w:numId="12" w16cid:durableId="922839957">
    <w:abstractNumId w:val="1"/>
  </w:num>
  <w:num w:numId="13" w16cid:durableId="46802932">
    <w:abstractNumId w:val="0"/>
  </w:num>
  <w:num w:numId="14" w16cid:durableId="1728066671">
    <w:abstractNumId w:val="9"/>
  </w:num>
  <w:num w:numId="15" w16cid:durableId="1338850662">
    <w:abstractNumId w:val="7"/>
  </w:num>
  <w:num w:numId="16" w16cid:durableId="985431032">
    <w:abstractNumId w:val="6"/>
  </w:num>
  <w:num w:numId="17" w16cid:durableId="1058474027">
    <w:abstractNumId w:val="5"/>
  </w:num>
  <w:num w:numId="18" w16cid:durableId="1947374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4FF5EAB4-A55C-44C2-A9F4-CBC0FF005A1C}"/>
  </w:docVars>
  <w:rsids>
    <w:rsidRoot w:val="004E5229"/>
    <w:rsid w:val="001711A8"/>
    <w:rsid w:val="004E5229"/>
    <w:rsid w:val="0068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AE46CEA-FCB0-491C-9F42-CBAD8F1A3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1809</Characters>
  <Application>Microsoft Office Word</Application>
  <DocSecurity>4</DocSecurity>
  <Lines>36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s43056</vt:lpstr>
    </vt:vector>
  </TitlesOfParts>
  <Company>Riksdagen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s43056</dc:title>
  <dc:subject>s43056</dc:subject>
  <dc:creator>Riksdagen</dc:creator>
  <cp:keywords>Riksdagen</cp:keywords>
  <dc:description>TKG-ktrl, MSMQ4mb, PersReg-Distribution mm</dc:description>
  <cp:lastModifiedBy>Lars Brink</cp:lastModifiedBy>
  <cp:revision>2</cp:revision>
  <cp:lastPrinted>2007-11-22T11:08:00Z</cp:lastPrinted>
  <dcterms:created xsi:type="dcterms:W3CDTF">2025-12-17T06:59:00Z</dcterms:created>
  <dcterms:modified xsi:type="dcterms:W3CDTF">2025-12-17T06:59:00Z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HS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Skarvjakt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Skarvjakt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s43056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Agneta Gille (s)</vt:lpwstr>
  </property>
  <property fmtid="{D5CDD505-2E9C-101B-9397-08002B2CF9AE}" pid="26" name="MotionarLista">
    <vt:lpwstr>Gille, Agneta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Agneta Gille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MJ338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hasse.sandberg@riksdagen.se</vt:lpwstr>
  </property>
  <property fmtid="{D5CDD505-2E9C-101B-9397-08002B2CF9AE}" pid="45" name="ReservUID">
    <vt:lpwstr>hs1027aa</vt:lpwstr>
  </property>
  <property fmtid="{D5CDD505-2E9C-101B-9397-08002B2CF9AE}" pid="46" name="MotionID">
    <vt:lpwstr>20072008000000000115000430560069</vt:lpwstr>
  </property>
  <property fmtid="{D5CDD505-2E9C-101B-9397-08002B2CF9AE}" pid="47" name="datum">
    <vt:lpwstr>071003</vt:lpwstr>
  </property>
  <property fmtid="{D5CDD505-2E9C-101B-9397-08002B2CF9AE}" pid="48" name="avsändar-e-post">
    <vt:lpwstr>hasse.sandberg@riksdagen.se</vt:lpwstr>
  </property>
  <property fmtid="{D5CDD505-2E9C-101B-9397-08002B2CF9AE}" pid="49" name="id">
    <vt:lpwstr>20072008000000000115000430560069</vt:lpwstr>
  </property>
  <property fmtid="{D5CDD505-2E9C-101B-9397-08002B2CF9AE}" pid="50" name="nummer">
    <vt:lpwstr>338</vt:lpwstr>
  </property>
  <property fmtid="{D5CDD505-2E9C-101B-9397-08002B2CF9AE}" pid="51" name="utskottsbeteckning">
    <vt:lpwstr>MJ</vt:lpwstr>
  </property>
  <property fmtid="{D5CDD505-2E9C-101B-9397-08002B2CF9AE}" pid="52" name="GlobalUID">
    <vt:lpwstr>{BB1CB23D-A2A6-417B-AFC2-D133D3EC59B7}</vt:lpwstr>
  </property>
  <property fmtid="{D5CDD505-2E9C-101B-9397-08002B2CF9AE}" pid="53" name="Överföringar">
    <vt:i4>0</vt:i4>
  </property>
  <property fmtid="{D5CDD505-2E9C-101B-9397-08002B2CF9AE}" pid="54" name="Checksum">
    <vt:lpwstr>*1004767228492*</vt:lpwstr>
  </property>
  <property fmtid="{D5CDD505-2E9C-101B-9397-08002B2CF9AE}" pid="55" name="skuggnummer">
    <vt:lpwstr>1629</vt:lpwstr>
  </property>
  <property fmtid="{D5CDD505-2E9C-101B-9397-08002B2CF9AE}" pid="56" name="urixVersion">
    <vt:lpwstr>3.2.0.8</vt:lpwstr>
  </property>
  <property fmtid="{D5CDD505-2E9C-101B-9397-08002B2CF9AE}" pid="57" name="urixOrigin">
    <vt:lpwstr>071122 12:08:45.049</vt:lpwstr>
  </property>
  <property fmtid="{D5CDD505-2E9C-101B-9397-08002B2CF9AE}" pid="58" name="urixGuid">
    <vt:lpwstr>{3873D0C2-832B-4724-9A41-26DB4CDD977B}</vt:lpwstr>
  </property>
</Properties>
</file>