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5762B" w:rsidRDefault="000D4314" w14:paraId="64826E7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F312AF8FE4F42BB9B8CCF7C7A582B9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dba68e8-6109-4751-9277-18f810ed2ae6"/>
        <w:id w:val="261038623"/>
        <w:lock w:val="sdtLocked"/>
      </w:sdtPr>
      <w:sdtEndPr/>
      <w:sdtContent>
        <w:p w:rsidR="00775F96" w:rsidRDefault="00A24945" w14:paraId="52D8C5B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utvärdera införandet av kravet på att lämna matavfall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3F7BB63446742D799CC0A0FDC5409D1"/>
        </w:placeholder>
        <w:text/>
      </w:sdtPr>
      <w:sdtEndPr/>
      <w:sdtContent>
        <w:p w:rsidRPr="009B062B" w:rsidR="006D79C9" w:rsidP="00333E95" w:rsidRDefault="006D79C9" w14:paraId="76899D7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D0C1F" w:rsidP="00ED0C1F" w:rsidRDefault="00ED0C1F" w14:paraId="20B465C3" w14:textId="24E2066E">
      <w:pPr>
        <w:pStyle w:val="Normalutanindragellerluft"/>
      </w:pPr>
      <w:r>
        <w:t>Från 1 januari 2023 är det obligatoriskt med insamling av matavfall från hushåll.</w:t>
      </w:r>
      <w:r w:rsidR="00A24945">
        <w:t xml:space="preserve"> </w:t>
      </w:r>
      <w:r>
        <w:t>Den som vill slippa kravet på att lämna matavfall ansöker om dispens</w:t>
      </w:r>
      <w:r w:rsidR="00A24945">
        <w:t>. E</w:t>
      </w:r>
      <w:r>
        <w:t>tt annat system skulle kunna vara att den som verkligen vill lämna matavfall skulle kunna ansöka om att få göra det.</w:t>
      </w:r>
    </w:p>
    <w:p w:rsidR="00ED0C1F" w:rsidP="00A24945" w:rsidRDefault="00ED0C1F" w14:paraId="2DE9121E" w14:textId="70D8B814">
      <w:r>
        <w:t xml:space="preserve">Det bästa vore </w:t>
      </w:r>
      <w:r w:rsidR="00A24945">
        <w:t>att öka</w:t>
      </w:r>
      <w:r>
        <w:t xml:space="preserve"> kunskapen om att minimera si</w:t>
      </w:r>
      <w:r w:rsidR="00A24945">
        <w:t>tt</w:t>
      </w:r>
      <w:r>
        <w:t xml:space="preserve"> matavfall och sitt matsvinn och också lära sig hur man på plats kan ta hand om sitt matavfall i form av komposter m.m.</w:t>
      </w:r>
      <w:r w:rsidR="00A24945">
        <w:t xml:space="preserve"> </w:t>
      </w:r>
      <w:r>
        <w:t>När kravet på obligatorisk insamling av matavfall från hushåll har införts och varit i drift en period bör det utvärderas med avseende på kostnader och klimatnytta.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946003A8C647AB8C3EDAE84F96CF30"/>
        </w:placeholder>
      </w:sdtPr>
      <w:sdtEndPr>
        <w:rPr>
          <w:i w:val="0"/>
          <w:noProof w:val="0"/>
        </w:rPr>
      </w:sdtEndPr>
      <w:sdtContent>
        <w:p w:rsidR="0055762B" w:rsidP="0080351A" w:rsidRDefault="0055762B" w14:paraId="63AC087C" w14:textId="77777777"/>
        <w:p w:rsidRPr="008E0FE2" w:rsidR="004801AC" w:rsidP="0080351A" w:rsidRDefault="000D4314" w14:paraId="7F24B158" w14:textId="74226B6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0EB4" w14:paraId="03988ED6" w14:textId="77777777">
        <w:trPr>
          <w:cantSplit/>
        </w:trPr>
        <w:tc>
          <w:tcPr>
            <w:tcW w:w="50" w:type="pct"/>
            <w:vAlign w:val="bottom"/>
          </w:tcPr>
          <w:p w:rsidR="00D10EB4" w:rsidRDefault="000D4314" w14:paraId="5006ADA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10EB4" w:rsidRDefault="00D10EB4" w14:paraId="2B414FA1" w14:textId="77777777">
            <w:pPr>
              <w:pStyle w:val="Underskrifter"/>
              <w:spacing w:after="0"/>
            </w:pPr>
          </w:p>
        </w:tc>
      </w:tr>
    </w:tbl>
    <w:p w:rsidR="00D10EB4" w:rsidRDefault="00D10EB4" w14:paraId="12C2EA25" w14:textId="77777777"/>
    <w:sectPr w:rsidR="00D10EB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28DEF" w14:textId="77777777" w:rsidR="00D47F87" w:rsidRDefault="00D47F87" w:rsidP="000C1CAD">
      <w:pPr>
        <w:spacing w:line="240" w:lineRule="auto"/>
      </w:pPr>
      <w:r>
        <w:separator/>
      </w:r>
    </w:p>
  </w:endnote>
  <w:endnote w:type="continuationSeparator" w:id="0">
    <w:p w14:paraId="2F9C9C3A" w14:textId="77777777" w:rsidR="00D47F87" w:rsidRDefault="00D47F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2E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62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567B" w14:textId="7A70BEE5" w:rsidR="00262EA3" w:rsidRPr="0080351A" w:rsidRDefault="00262EA3" w:rsidP="008035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B443" w14:textId="77777777" w:rsidR="00D47F87" w:rsidRDefault="00D47F87" w:rsidP="000C1CAD">
      <w:pPr>
        <w:spacing w:line="240" w:lineRule="auto"/>
      </w:pPr>
      <w:r>
        <w:separator/>
      </w:r>
    </w:p>
  </w:footnote>
  <w:footnote w:type="continuationSeparator" w:id="0">
    <w:p w14:paraId="1AC08B64" w14:textId="77777777" w:rsidR="00D47F87" w:rsidRDefault="00D47F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C8A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6B89B9" wp14:editId="608F48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2358F" w14:textId="5DFCF42D" w:rsidR="00262EA3" w:rsidRDefault="000D431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D0C1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66039">
                                <w:t>1071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6B89B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32358F" w14:textId="5DFCF42D" w:rsidR="00262EA3" w:rsidRDefault="000D431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D0C1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66039">
                          <w:t>1071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CF1AD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2503" w14:textId="77777777" w:rsidR="00262EA3" w:rsidRDefault="00262EA3" w:rsidP="008563AC">
    <w:pPr>
      <w:jc w:val="right"/>
    </w:pPr>
  </w:p>
  <w:p w14:paraId="019BCD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C32D" w14:textId="77777777" w:rsidR="00262EA3" w:rsidRDefault="000D431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D32852" wp14:editId="06BEBB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01649F" w14:textId="729B826F" w:rsidR="00262EA3" w:rsidRDefault="000D431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0351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0C1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66039">
          <w:t>1071</w:t>
        </w:r>
      </w:sdtContent>
    </w:sdt>
  </w:p>
  <w:p w14:paraId="7A7E0857" w14:textId="77777777" w:rsidR="00262EA3" w:rsidRPr="008227B3" w:rsidRDefault="000D431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12F6FA" w14:textId="02D74FE3" w:rsidR="00262EA3" w:rsidRPr="008227B3" w:rsidRDefault="000D431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351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351A">
          <w:t>:571</w:t>
        </w:r>
      </w:sdtContent>
    </w:sdt>
  </w:p>
  <w:p w14:paraId="0299BAF4" w14:textId="5DCC5647" w:rsidR="00262EA3" w:rsidRDefault="000D431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0351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A5C5DB" w14:textId="1E952D7C" w:rsidR="00262EA3" w:rsidRDefault="00066039" w:rsidP="00283E0F">
        <w:pPr>
          <w:pStyle w:val="FSHRub2"/>
        </w:pPr>
        <w:r>
          <w:t>Kravet på att lämna matavfall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A44AA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D0C1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039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314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62B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F96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51A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945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0EB4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47F87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00D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C1F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75DA67"/>
  <w15:chartTrackingRefBased/>
  <w15:docId w15:val="{D72F2758-1E18-41E2-889E-9F1F8882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12AF8FE4F42BB9B8CCF7C7A582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F9EB6-C5FF-4F58-A00B-3B34973E7D90}"/>
      </w:docPartPr>
      <w:docPartBody>
        <w:p w:rsidR="00E161E1" w:rsidRDefault="000647C7">
          <w:pPr>
            <w:pStyle w:val="4F312AF8FE4F42BB9B8CCF7C7A582B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F7BB63446742D799CC0A0FDC540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0B662-7EAE-4BB2-B368-16A0FFFD08A3}"/>
      </w:docPartPr>
      <w:docPartBody>
        <w:p w:rsidR="00E161E1" w:rsidRDefault="000647C7">
          <w:pPr>
            <w:pStyle w:val="D3F7BB63446742D799CC0A0FDC5409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3946003A8C647AB8C3EDAE84F96C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A01B4-0AA7-425E-9055-9F44B3521DDD}"/>
      </w:docPartPr>
      <w:docPartBody>
        <w:p w:rsidR="00D37CEA" w:rsidRDefault="00D37C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E1"/>
    <w:rsid w:val="000647C7"/>
    <w:rsid w:val="00D37CEA"/>
    <w:rsid w:val="00E1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312AF8FE4F42BB9B8CCF7C7A582B93">
    <w:name w:val="4F312AF8FE4F42BB9B8CCF7C7A582B93"/>
  </w:style>
  <w:style w:type="paragraph" w:customStyle="1" w:styleId="D3F7BB63446742D799CC0A0FDC5409D1">
    <w:name w:val="D3F7BB63446742D799CC0A0FDC5409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EA554C-AD79-4E73-BDE3-432D0517D688}"/>
</file>

<file path=customXml/itemProps2.xml><?xml version="1.0" encoding="utf-8"?>
<ds:datastoreItem xmlns:ds="http://schemas.openxmlformats.org/officeDocument/2006/customXml" ds:itemID="{001184AC-F4E0-4635-95EB-EEACD92297DC}"/>
</file>

<file path=customXml/itemProps3.xml><?xml version="1.0" encoding="utf-8"?>
<ds:datastoreItem xmlns:ds="http://schemas.openxmlformats.org/officeDocument/2006/customXml" ds:itemID="{0BC73F21-03B7-4BAB-B627-F9666377B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706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