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1EFC64" w14:textId="77777777">
        <w:tc>
          <w:tcPr>
            <w:tcW w:w="2268" w:type="dxa"/>
          </w:tcPr>
          <w:p w14:paraId="701EFC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1EFC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1EFC67" w14:textId="77777777">
        <w:tc>
          <w:tcPr>
            <w:tcW w:w="2268" w:type="dxa"/>
          </w:tcPr>
          <w:p w14:paraId="701EFC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1EFC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1EFC6A" w14:textId="77777777">
        <w:tc>
          <w:tcPr>
            <w:tcW w:w="3402" w:type="dxa"/>
            <w:gridSpan w:val="2"/>
          </w:tcPr>
          <w:p w14:paraId="701EFC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1EFC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1EFC6D" w14:textId="77777777">
        <w:tc>
          <w:tcPr>
            <w:tcW w:w="2268" w:type="dxa"/>
          </w:tcPr>
          <w:p w14:paraId="701EFC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1EFC6C" w14:textId="04B0969B" w:rsidR="006E4E11" w:rsidRPr="00ED583F" w:rsidRDefault="00AE367E" w:rsidP="00813D0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202FF" w:rsidRPr="000202FF">
              <w:rPr>
                <w:sz w:val="20"/>
              </w:rPr>
              <w:t>N2017/06244/</w:t>
            </w:r>
            <w:r w:rsidR="00C0102C">
              <w:rPr>
                <w:sz w:val="20"/>
              </w:rPr>
              <w:t>SUBT</w:t>
            </w:r>
          </w:p>
        </w:tc>
      </w:tr>
      <w:tr w:rsidR="006E4E11" w14:paraId="701EFC70" w14:textId="77777777">
        <w:tc>
          <w:tcPr>
            <w:tcW w:w="2268" w:type="dxa"/>
          </w:tcPr>
          <w:p w14:paraId="701EF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1EFC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1EFC72" w14:textId="77777777">
        <w:trPr>
          <w:trHeight w:val="284"/>
        </w:trPr>
        <w:tc>
          <w:tcPr>
            <w:tcW w:w="4911" w:type="dxa"/>
          </w:tcPr>
          <w:p w14:paraId="701EFC71" w14:textId="77777777" w:rsidR="006E4E11" w:rsidRDefault="00AE36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01EFC74" w14:textId="77777777">
        <w:trPr>
          <w:trHeight w:val="284"/>
        </w:trPr>
        <w:tc>
          <w:tcPr>
            <w:tcW w:w="4911" w:type="dxa"/>
          </w:tcPr>
          <w:p w14:paraId="701EFC73" w14:textId="77777777" w:rsidR="006E4E11" w:rsidRDefault="00907B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773212" w14:paraId="701EFC77" w14:textId="77777777">
        <w:trPr>
          <w:trHeight w:val="284"/>
        </w:trPr>
        <w:tc>
          <w:tcPr>
            <w:tcW w:w="4911" w:type="dxa"/>
          </w:tcPr>
          <w:p w14:paraId="701EFC76" w14:textId="2A4C815F" w:rsidR="00773212" w:rsidRDefault="00773212" w:rsidP="007732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73212" w14:paraId="701EFC79" w14:textId="77777777">
        <w:trPr>
          <w:trHeight w:val="284"/>
        </w:trPr>
        <w:tc>
          <w:tcPr>
            <w:tcW w:w="4911" w:type="dxa"/>
          </w:tcPr>
          <w:p w14:paraId="701EFC78" w14:textId="75631941" w:rsidR="000C3245" w:rsidRDefault="000C3245" w:rsidP="007732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73212" w14:paraId="701EFC7B" w14:textId="77777777">
        <w:trPr>
          <w:trHeight w:val="284"/>
        </w:trPr>
        <w:tc>
          <w:tcPr>
            <w:tcW w:w="4911" w:type="dxa"/>
          </w:tcPr>
          <w:p w14:paraId="701EFC7A" w14:textId="0C81AC78" w:rsidR="00773212" w:rsidRDefault="00773212" w:rsidP="007732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73212" w14:paraId="701EFC7D" w14:textId="77777777">
        <w:trPr>
          <w:trHeight w:val="284"/>
        </w:trPr>
        <w:tc>
          <w:tcPr>
            <w:tcW w:w="4911" w:type="dxa"/>
          </w:tcPr>
          <w:p w14:paraId="701EFC7C" w14:textId="65C21F01" w:rsidR="00773212" w:rsidRDefault="00773212" w:rsidP="007732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EFC7F" w14:textId="77777777">
        <w:trPr>
          <w:trHeight w:val="284"/>
        </w:trPr>
        <w:tc>
          <w:tcPr>
            <w:tcW w:w="4911" w:type="dxa"/>
          </w:tcPr>
          <w:p w14:paraId="701EFC7E" w14:textId="632C580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EFC81" w14:textId="77777777">
        <w:trPr>
          <w:trHeight w:val="284"/>
        </w:trPr>
        <w:tc>
          <w:tcPr>
            <w:tcW w:w="4911" w:type="dxa"/>
          </w:tcPr>
          <w:p w14:paraId="701EFC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EFC83" w14:textId="77777777">
        <w:trPr>
          <w:trHeight w:val="284"/>
        </w:trPr>
        <w:tc>
          <w:tcPr>
            <w:tcW w:w="4911" w:type="dxa"/>
          </w:tcPr>
          <w:p w14:paraId="701EFC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1EFC84" w14:textId="77777777" w:rsidR="006E4E11" w:rsidRDefault="00AE367E">
      <w:pPr>
        <w:framePr w:w="4400" w:h="2523" w:wrap="notBeside" w:vAnchor="page" w:hAnchor="page" w:x="6453" w:y="2445"/>
        <w:ind w:left="142"/>
      </w:pPr>
      <w:r>
        <w:t>Till riksdagen</w:t>
      </w:r>
    </w:p>
    <w:p w14:paraId="701EFC85" w14:textId="2FD41AC1" w:rsidR="006E4E11" w:rsidRDefault="00AE367E" w:rsidP="00AE367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845C5">
        <w:t>2017</w:t>
      </w:r>
      <w:r w:rsidR="00B07835" w:rsidRPr="00B07835">
        <w:t>/1</w:t>
      </w:r>
      <w:r w:rsidR="009845C5">
        <w:t>8</w:t>
      </w:r>
      <w:r w:rsidR="00B07835" w:rsidRPr="00B07835">
        <w:t>:</w:t>
      </w:r>
      <w:r w:rsidR="009845C5">
        <w:t>84</w:t>
      </w:r>
      <w:r w:rsidR="00B07835" w:rsidRPr="00B07835">
        <w:t xml:space="preserve"> </w:t>
      </w:r>
      <w:r w:rsidR="00AB0954">
        <w:t xml:space="preserve">av </w:t>
      </w:r>
      <w:r w:rsidR="009845C5">
        <w:t>Lars Beckman</w:t>
      </w:r>
      <w:r w:rsidR="002B3517">
        <w:t xml:space="preserve"> </w:t>
      </w:r>
      <w:r w:rsidR="00AB0954">
        <w:t xml:space="preserve">(M) </w:t>
      </w:r>
      <w:r w:rsidR="009845C5">
        <w:t xml:space="preserve">Öppna </w:t>
      </w:r>
      <w:proofErr w:type="spellStart"/>
      <w:r w:rsidR="009845C5">
        <w:t>geodata</w:t>
      </w:r>
      <w:proofErr w:type="spellEnd"/>
    </w:p>
    <w:p w14:paraId="701EFC86" w14:textId="77777777" w:rsidR="006E4E11" w:rsidRDefault="006E4E11">
      <w:pPr>
        <w:pStyle w:val="RKnormal"/>
      </w:pPr>
    </w:p>
    <w:p w14:paraId="78CD7F37" w14:textId="77777777" w:rsidR="00743956" w:rsidRDefault="00743956" w:rsidP="004A6D8E">
      <w:pPr>
        <w:overflowPunct/>
        <w:spacing w:line="240" w:lineRule="auto"/>
        <w:textAlignment w:val="auto"/>
      </w:pPr>
      <w:r>
        <w:t>Lars Beckman</w:t>
      </w:r>
      <w:r w:rsidR="006B1DE1">
        <w:t xml:space="preserve"> </w:t>
      </w:r>
      <w:r w:rsidR="004A6D8E" w:rsidRPr="004A6D8E">
        <w:t xml:space="preserve">har frågat </w:t>
      </w:r>
      <w:r w:rsidR="004A6D8E" w:rsidRPr="00B2166E">
        <w:t xml:space="preserve">mig </w:t>
      </w:r>
      <w:r>
        <w:t xml:space="preserve">när jag avser att redovisa förslag till nästa steg i processen, det vill säga en komplett reform för införande av öppna </w:t>
      </w:r>
      <w:proofErr w:type="spellStart"/>
      <w:r>
        <w:t>geodata</w:t>
      </w:r>
      <w:proofErr w:type="spellEnd"/>
      <w:r>
        <w:t>.</w:t>
      </w:r>
    </w:p>
    <w:p w14:paraId="67ED72E8" w14:textId="77777777" w:rsidR="00743956" w:rsidRDefault="00743956" w:rsidP="004A6D8E">
      <w:pPr>
        <w:overflowPunct/>
        <w:spacing w:line="240" w:lineRule="auto"/>
        <w:textAlignment w:val="auto"/>
      </w:pPr>
    </w:p>
    <w:p w14:paraId="32313226" w14:textId="39EB6DA2" w:rsidR="00422752" w:rsidRDefault="002C1FAF" w:rsidP="00B6791D">
      <w:pPr>
        <w:overflowPunct/>
        <w:spacing w:line="240" w:lineRule="auto"/>
        <w:textAlignment w:val="auto"/>
      </w:pPr>
      <w:r>
        <w:t>Regeringen lämnade redan i budgetpropositionen för 2017 förslag på</w:t>
      </w:r>
      <w:r w:rsidR="00422752">
        <w:t xml:space="preserve"> utökat anslag för </w:t>
      </w:r>
      <w:r>
        <w:t xml:space="preserve">Lantmäteriet för </w:t>
      </w:r>
      <w:r w:rsidR="00F03ABD">
        <w:t>att öka utbytet och tillgängligheten på grunddata inom</w:t>
      </w:r>
      <w:r>
        <w:t xml:space="preserve"> </w:t>
      </w:r>
      <w:r w:rsidR="009E7606">
        <w:t>den</w:t>
      </w:r>
      <w:r w:rsidR="00422752">
        <w:t xml:space="preserve"> statlig</w:t>
      </w:r>
      <w:r w:rsidR="00116F9F">
        <w:t>a</w:t>
      </w:r>
      <w:r w:rsidR="00422752">
        <w:t xml:space="preserve"> sektor</w:t>
      </w:r>
      <w:r w:rsidR="009E7606">
        <w:t>n</w:t>
      </w:r>
      <w:r w:rsidR="00422752">
        <w:t xml:space="preserve">. </w:t>
      </w:r>
      <w:r w:rsidR="003D5F4F">
        <w:t xml:space="preserve">Som en följd av detta </w:t>
      </w:r>
      <w:r w:rsidR="00F03ABD">
        <w:t xml:space="preserve">kan </w:t>
      </w:r>
      <w:r w:rsidR="00102869">
        <w:t>Lantmäteriet</w:t>
      </w:r>
      <w:r w:rsidR="00F03ABD">
        <w:t xml:space="preserve"> från och med 2017</w:t>
      </w:r>
      <w:r w:rsidR="00C57886">
        <w:t xml:space="preserve">, </w:t>
      </w:r>
      <w:r w:rsidR="00102869">
        <w:t xml:space="preserve">tillhandahålla </w:t>
      </w:r>
      <w:r w:rsidR="00C57886">
        <w:t xml:space="preserve">information ur </w:t>
      </w:r>
      <w:r w:rsidR="00102869">
        <w:t>fastighetsregistret, registerkartan och samfällighetsföreningsregistret</w:t>
      </w:r>
      <w:r w:rsidR="00F03ABD" w:rsidRPr="00F03ABD">
        <w:t xml:space="preserve"> </w:t>
      </w:r>
      <w:r w:rsidR="00A54ABE">
        <w:t>avgiftsfritt till</w:t>
      </w:r>
      <w:r w:rsidR="00F03ABD">
        <w:t xml:space="preserve"> statliga myndigheter, med undantag för affärsverken</w:t>
      </w:r>
      <w:r w:rsidR="00102869">
        <w:t xml:space="preserve">. </w:t>
      </w:r>
    </w:p>
    <w:p w14:paraId="1D90CD79" w14:textId="77777777" w:rsidR="00907206" w:rsidRDefault="00907206" w:rsidP="00B6791D">
      <w:pPr>
        <w:overflowPunct/>
        <w:spacing w:line="240" w:lineRule="auto"/>
        <w:textAlignment w:val="auto"/>
      </w:pPr>
    </w:p>
    <w:p w14:paraId="03370083" w14:textId="772132C5" w:rsidR="00DB1CDA" w:rsidRDefault="005661DC" w:rsidP="00B6791D">
      <w:pPr>
        <w:overflowPunct/>
        <w:spacing w:line="240" w:lineRule="auto"/>
        <w:textAlignment w:val="auto"/>
      </w:pPr>
      <w:r>
        <w:t xml:space="preserve">Regeringen har </w:t>
      </w:r>
      <w:r w:rsidR="002C1FAF">
        <w:t>även i</w:t>
      </w:r>
      <w:r>
        <w:t xml:space="preserve"> budgetpropositionerna</w:t>
      </w:r>
      <w:r w:rsidRPr="005661DC">
        <w:t xml:space="preserve"> för 2017</w:t>
      </w:r>
      <w:r>
        <w:t xml:space="preserve"> och 2018 uttalat </w:t>
      </w:r>
      <w:r w:rsidR="000834E5">
        <w:t xml:space="preserve">en avsikt </w:t>
      </w:r>
      <w:r>
        <w:t xml:space="preserve">att </w:t>
      </w:r>
      <w:r w:rsidRPr="005661DC">
        <w:t>återkomma senast 2018 när det gäller modeller för långsiktig finansiering av förvaltningsutgifter för annan digital infrastruktur, såsom t.ex. verksamt.se och öppn</w:t>
      </w:r>
      <w:r w:rsidR="002C1FAF">
        <w:t>a</w:t>
      </w:r>
      <w:r w:rsidRPr="005661DC">
        <w:t xml:space="preserve"> </w:t>
      </w:r>
      <w:proofErr w:type="spellStart"/>
      <w:r w:rsidRPr="005661DC">
        <w:t>geodata</w:t>
      </w:r>
      <w:proofErr w:type="spellEnd"/>
      <w:r w:rsidRPr="005661DC">
        <w:t xml:space="preserve">. </w:t>
      </w:r>
      <w:r w:rsidR="002C1FAF">
        <w:t>Ett sådant arbete</w:t>
      </w:r>
      <w:r>
        <w:t xml:space="preserve"> bedrivs för</w:t>
      </w:r>
      <w:r w:rsidR="00F03ABD">
        <w:t xml:space="preserve"> </w:t>
      </w:r>
      <w:r>
        <w:t>närvarande inom Regeringskansliet.</w:t>
      </w:r>
      <w:r w:rsidRPr="005661DC">
        <w:t xml:space="preserve"> </w:t>
      </w:r>
    </w:p>
    <w:p w14:paraId="1DD154C0" w14:textId="77777777" w:rsidR="009E7606" w:rsidRDefault="009E7606" w:rsidP="00B6791D">
      <w:pPr>
        <w:overflowPunct/>
        <w:spacing w:line="240" w:lineRule="auto"/>
        <w:textAlignment w:val="auto"/>
      </w:pPr>
    </w:p>
    <w:p w14:paraId="701EFC8F" w14:textId="77777777" w:rsidR="000D6EAF" w:rsidRDefault="000D6EAF" w:rsidP="00B6791D">
      <w:pPr>
        <w:overflowPunct/>
        <w:spacing w:line="240" w:lineRule="auto"/>
        <w:textAlignment w:val="auto"/>
      </w:pPr>
    </w:p>
    <w:p w14:paraId="701EFC90" w14:textId="77777777" w:rsidR="000D6EAF" w:rsidRDefault="000D6EAF" w:rsidP="00B6791D">
      <w:pPr>
        <w:overflowPunct/>
        <w:spacing w:line="240" w:lineRule="auto"/>
        <w:textAlignment w:val="auto"/>
      </w:pPr>
    </w:p>
    <w:p w14:paraId="701EFC91" w14:textId="1034816A" w:rsidR="00AE367E" w:rsidRDefault="007762E5" w:rsidP="00B6791D">
      <w:pPr>
        <w:overflowPunct/>
        <w:spacing w:line="240" w:lineRule="auto"/>
        <w:textAlignment w:val="auto"/>
      </w:pPr>
      <w:r>
        <w:t xml:space="preserve">Stockholm den </w:t>
      </w:r>
      <w:r w:rsidR="00CD0B32">
        <w:t>17</w:t>
      </w:r>
      <w:r w:rsidR="00AE251E">
        <w:t xml:space="preserve"> </w:t>
      </w:r>
      <w:r w:rsidR="009E7606">
        <w:t>oktober</w:t>
      </w:r>
      <w:r w:rsidR="00AE367E">
        <w:t xml:space="preserve"> 2017</w:t>
      </w:r>
    </w:p>
    <w:p w14:paraId="701EFC92" w14:textId="77777777" w:rsidR="00AE367E" w:rsidRDefault="00AE367E" w:rsidP="00B6791D">
      <w:pPr>
        <w:overflowPunct/>
        <w:spacing w:line="240" w:lineRule="auto"/>
        <w:textAlignment w:val="auto"/>
      </w:pPr>
    </w:p>
    <w:p w14:paraId="701EFC93" w14:textId="77777777" w:rsidR="00AE367E" w:rsidRDefault="00AE367E" w:rsidP="00B6791D">
      <w:pPr>
        <w:overflowPunct/>
        <w:spacing w:line="240" w:lineRule="auto"/>
        <w:textAlignment w:val="auto"/>
      </w:pPr>
    </w:p>
    <w:p w14:paraId="701EFC94" w14:textId="77777777" w:rsidR="00AE367E" w:rsidRDefault="00AE367E" w:rsidP="00B6791D">
      <w:pPr>
        <w:overflowPunct/>
        <w:spacing w:line="240" w:lineRule="auto"/>
        <w:textAlignment w:val="auto"/>
      </w:pPr>
      <w:r>
        <w:t>Peter Eriksson</w:t>
      </w:r>
    </w:p>
    <w:sectPr w:rsidR="00AE367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EFC97" w14:textId="77777777" w:rsidR="00AE7C34" w:rsidRDefault="00AE7C34">
      <w:r>
        <w:separator/>
      </w:r>
    </w:p>
  </w:endnote>
  <w:endnote w:type="continuationSeparator" w:id="0">
    <w:p w14:paraId="701EFC98" w14:textId="77777777" w:rsidR="00AE7C34" w:rsidRDefault="00A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EFC95" w14:textId="77777777" w:rsidR="00AE7C34" w:rsidRDefault="00AE7C34">
      <w:r>
        <w:separator/>
      </w:r>
    </w:p>
  </w:footnote>
  <w:footnote w:type="continuationSeparator" w:id="0">
    <w:p w14:paraId="701EFC96" w14:textId="77777777" w:rsidR="00AE7C34" w:rsidRDefault="00A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FC99" w14:textId="77777777" w:rsidR="00AE7C34" w:rsidRDefault="00AE7C3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760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E7C34" w14:paraId="701EFC9D" w14:textId="77777777">
      <w:trPr>
        <w:cantSplit/>
      </w:trPr>
      <w:tc>
        <w:tcPr>
          <w:tcW w:w="3119" w:type="dxa"/>
        </w:tcPr>
        <w:p w14:paraId="701EFC9A" w14:textId="77777777" w:rsidR="00AE7C34" w:rsidRDefault="00AE7C3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1EFC9B" w14:textId="77777777" w:rsidR="00AE7C34" w:rsidRDefault="00AE7C34">
          <w:pPr>
            <w:pStyle w:val="Sidhuvud"/>
            <w:ind w:right="360"/>
          </w:pPr>
        </w:p>
      </w:tc>
      <w:tc>
        <w:tcPr>
          <w:tcW w:w="1525" w:type="dxa"/>
        </w:tcPr>
        <w:p w14:paraId="701EFC9C" w14:textId="77777777" w:rsidR="00AE7C34" w:rsidRDefault="00AE7C34">
          <w:pPr>
            <w:pStyle w:val="Sidhuvud"/>
            <w:ind w:right="360"/>
          </w:pPr>
        </w:p>
      </w:tc>
    </w:tr>
  </w:tbl>
  <w:p w14:paraId="701EFC9E" w14:textId="77777777" w:rsidR="00AE7C34" w:rsidRDefault="00AE7C3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FC9F" w14:textId="77777777" w:rsidR="00AE7C34" w:rsidRDefault="00AE7C3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E7C34" w14:paraId="701EFCA3" w14:textId="77777777">
      <w:trPr>
        <w:cantSplit/>
      </w:trPr>
      <w:tc>
        <w:tcPr>
          <w:tcW w:w="3119" w:type="dxa"/>
        </w:tcPr>
        <w:p w14:paraId="701EFCA0" w14:textId="77777777" w:rsidR="00AE7C34" w:rsidRDefault="00AE7C3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1EFCA1" w14:textId="77777777" w:rsidR="00AE7C34" w:rsidRDefault="00AE7C34">
          <w:pPr>
            <w:pStyle w:val="Sidhuvud"/>
            <w:ind w:right="360"/>
          </w:pPr>
        </w:p>
      </w:tc>
      <w:tc>
        <w:tcPr>
          <w:tcW w:w="1525" w:type="dxa"/>
        </w:tcPr>
        <w:p w14:paraId="701EFCA2" w14:textId="77777777" w:rsidR="00AE7C34" w:rsidRDefault="00AE7C34">
          <w:pPr>
            <w:pStyle w:val="Sidhuvud"/>
            <w:ind w:right="360"/>
          </w:pPr>
        </w:p>
      </w:tc>
    </w:tr>
  </w:tbl>
  <w:p w14:paraId="701EFCA4" w14:textId="77777777" w:rsidR="00AE7C34" w:rsidRDefault="00AE7C3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FCA5" w14:textId="77777777" w:rsidR="00AE7C34" w:rsidRDefault="00AE7C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1EFCAA" wp14:editId="701EFCA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EFCA6" w14:textId="77777777" w:rsidR="00AE7C34" w:rsidRDefault="00AE7C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1EFCA7" w14:textId="77777777" w:rsidR="00AE7C34" w:rsidRDefault="00AE7C34">
    <w:pPr>
      <w:rPr>
        <w:rFonts w:ascii="TradeGothic" w:hAnsi="TradeGothic"/>
        <w:b/>
        <w:bCs/>
        <w:spacing w:val="12"/>
        <w:sz w:val="22"/>
      </w:rPr>
    </w:pPr>
  </w:p>
  <w:p w14:paraId="701EFCA8" w14:textId="77777777" w:rsidR="00AE7C34" w:rsidRDefault="00AE7C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1EFCA9" w14:textId="77777777" w:rsidR="00AE7C34" w:rsidRDefault="00AE7C3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77A2D"/>
    <w:multiLevelType w:val="hybridMultilevel"/>
    <w:tmpl w:val="B224965C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E"/>
    <w:rsid w:val="0001694C"/>
    <w:rsid w:val="000202FF"/>
    <w:rsid w:val="00022077"/>
    <w:rsid w:val="00022255"/>
    <w:rsid w:val="00080B46"/>
    <w:rsid w:val="000834E5"/>
    <w:rsid w:val="0008453C"/>
    <w:rsid w:val="000A31F5"/>
    <w:rsid w:val="000A71FB"/>
    <w:rsid w:val="000B2079"/>
    <w:rsid w:val="000C3245"/>
    <w:rsid w:val="000D2C1B"/>
    <w:rsid w:val="000D6EAF"/>
    <w:rsid w:val="000E0F60"/>
    <w:rsid w:val="000E2952"/>
    <w:rsid w:val="00102869"/>
    <w:rsid w:val="00116715"/>
    <w:rsid w:val="00116F9F"/>
    <w:rsid w:val="00130243"/>
    <w:rsid w:val="001309AF"/>
    <w:rsid w:val="00150384"/>
    <w:rsid w:val="00160743"/>
    <w:rsid w:val="00160901"/>
    <w:rsid w:val="00166128"/>
    <w:rsid w:val="001805B7"/>
    <w:rsid w:val="00185DFA"/>
    <w:rsid w:val="001A6935"/>
    <w:rsid w:val="001B3DEB"/>
    <w:rsid w:val="001B7E76"/>
    <w:rsid w:val="001C730D"/>
    <w:rsid w:val="001D38D0"/>
    <w:rsid w:val="001D3CF3"/>
    <w:rsid w:val="001D697D"/>
    <w:rsid w:val="001E140C"/>
    <w:rsid w:val="002024AE"/>
    <w:rsid w:val="00227CD5"/>
    <w:rsid w:val="00250048"/>
    <w:rsid w:val="00253B03"/>
    <w:rsid w:val="00260D9E"/>
    <w:rsid w:val="0028013F"/>
    <w:rsid w:val="0029662C"/>
    <w:rsid w:val="002A65BC"/>
    <w:rsid w:val="002B3517"/>
    <w:rsid w:val="002C1FAF"/>
    <w:rsid w:val="002C58BB"/>
    <w:rsid w:val="002C6CBA"/>
    <w:rsid w:val="002C7206"/>
    <w:rsid w:val="002C722E"/>
    <w:rsid w:val="002D0260"/>
    <w:rsid w:val="002D2A5C"/>
    <w:rsid w:val="002F3A82"/>
    <w:rsid w:val="00314294"/>
    <w:rsid w:val="0035689A"/>
    <w:rsid w:val="00367B1C"/>
    <w:rsid w:val="003830B4"/>
    <w:rsid w:val="003D5F4F"/>
    <w:rsid w:val="00421387"/>
    <w:rsid w:val="00422752"/>
    <w:rsid w:val="00450E08"/>
    <w:rsid w:val="004714EC"/>
    <w:rsid w:val="00492472"/>
    <w:rsid w:val="004A18B1"/>
    <w:rsid w:val="004A328D"/>
    <w:rsid w:val="004A6D8E"/>
    <w:rsid w:val="004C23F0"/>
    <w:rsid w:val="004D5987"/>
    <w:rsid w:val="0051466C"/>
    <w:rsid w:val="00517EF3"/>
    <w:rsid w:val="005233AF"/>
    <w:rsid w:val="00535C0A"/>
    <w:rsid w:val="0054592A"/>
    <w:rsid w:val="005558DF"/>
    <w:rsid w:val="005661DC"/>
    <w:rsid w:val="00583E8F"/>
    <w:rsid w:val="0058762B"/>
    <w:rsid w:val="005B1EB7"/>
    <w:rsid w:val="005C42E0"/>
    <w:rsid w:val="005F5CDA"/>
    <w:rsid w:val="006162A3"/>
    <w:rsid w:val="0063025A"/>
    <w:rsid w:val="00694E65"/>
    <w:rsid w:val="006B1DE1"/>
    <w:rsid w:val="006B2E17"/>
    <w:rsid w:val="006C1FC6"/>
    <w:rsid w:val="006E4E11"/>
    <w:rsid w:val="006F7483"/>
    <w:rsid w:val="007053CA"/>
    <w:rsid w:val="007242A3"/>
    <w:rsid w:val="007368C2"/>
    <w:rsid w:val="00740B9A"/>
    <w:rsid w:val="007412EC"/>
    <w:rsid w:val="00743956"/>
    <w:rsid w:val="007720E9"/>
    <w:rsid w:val="00773212"/>
    <w:rsid w:val="007762E5"/>
    <w:rsid w:val="007A57F8"/>
    <w:rsid w:val="007A6855"/>
    <w:rsid w:val="007B2766"/>
    <w:rsid w:val="007B61D2"/>
    <w:rsid w:val="007E42D1"/>
    <w:rsid w:val="007F7595"/>
    <w:rsid w:val="008074FA"/>
    <w:rsid w:val="008104D8"/>
    <w:rsid w:val="00813D0F"/>
    <w:rsid w:val="008273F8"/>
    <w:rsid w:val="00831F48"/>
    <w:rsid w:val="008355F3"/>
    <w:rsid w:val="008368B2"/>
    <w:rsid w:val="008372A3"/>
    <w:rsid w:val="0084079E"/>
    <w:rsid w:val="008501EA"/>
    <w:rsid w:val="00864530"/>
    <w:rsid w:val="00871F81"/>
    <w:rsid w:val="00877477"/>
    <w:rsid w:val="00886607"/>
    <w:rsid w:val="008934C4"/>
    <w:rsid w:val="00894464"/>
    <w:rsid w:val="00894650"/>
    <w:rsid w:val="008A22E6"/>
    <w:rsid w:val="008A6F8F"/>
    <w:rsid w:val="008B0CD1"/>
    <w:rsid w:val="008B0ED6"/>
    <w:rsid w:val="008F4D93"/>
    <w:rsid w:val="00907206"/>
    <w:rsid w:val="00907BD9"/>
    <w:rsid w:val="0092027A"/>
    <w:rsid w:val="00924B69"/>
    <w:rsid w:val="00936D3B"/>
    <w:rsid w:val="00945E38"/>
    <w:rsid w:val="00947D76"/>
    <w:rsid w:val="00955E31"/>
    <w:rsid w:val="009575FD"/>
    <w:rsid w:val="009619C1"/>
    <w:rsid w:val="009845C5"/>
    <w:rsid w:val="00992E72"/>
    <w:rsid w:val="009B102C"/>
    <w:rsid w:val="009C48B4"/>
    <w:rsid w:val="009E2A72"/>
    <w:rsid w:val="009E7606"/>
    <w:rsid w:val="00A006BC"/>
    <w:rsid w:val="00A0762E"/>
    <w:rsid w:val="00A50F52"/>
    <w:rsid w:val="00A51E4C"/>
    <w:rsid w:val="00A54ABE"/>
    <w:rsid w:val="00A71026"/>
    <w:rsid w:val="00A8592B"/>
    <w:rsid w:val="00A94191"/>
    <w:rsid w:val="00AB0954"/>
    <w:rsid w:val="00AC3D38"/>
    <w:rsid w:val="00AC4AF1"/>
    <w:rsid w:val="00AE251E"/>
    <w:rsid w:val="00AE367E"/>
    <w:rsid w:val="00AE618A"/>
    <w:rsid w:val="00AE6AFC"/>
    <w:rsid w:val="00AE7C34"/>
    <w:rsid w:val="00AF26D1"/>
    <w:rsid w:val="00B07835"/>
    <w:rsid w:val="00B101A2"/>
    <w:rsid w:val="00B14D0B"/>
    <w:rsid w:val="00B2166E"/>
    <w:rsid w:val="00B225D5"/>
    <w:rsid w:val="00B44609"/>
    <w:rsid w:val="00B55E5C"/>
    <w:rsid w:val="00B57E67"/>
    <w:rsid w:val="00B62224"/>
    <w:rsid w:val="00B6791D"/>
    <w:rsid w:val="00BA0F6E"/>
    <w:rsid w:val="00BB2B34"/>
    <w:rsid w:val="00C0102C"/>
    <w:rsid w:val="00C57886"/>
    <w:rsid w:val="00C63AC5"/>
    <w:rsid w:val="00C6569D"/>
    <w:rsid w:val="00C71CC8"/>
    <w:rsid w:val="00C8292C"/>
    <w:rsid w:val="00C87E7B"/>
    <w:rsid w:val="00C969FB"/>
    <w:rsid w:val="00C974D8"/>
    <w:rsid w:val="00CA2F0A"/>
    <w:rsid w:val="00CC3C89"/>
    <w:rsid w:val="00CC5C13"/>
    <w:rsid w:val="00CD0B32"/>
    <w:rsid w:val="00CD4AE2"/>
    <w:rsid w:val="00CF0042"/>
    <w:rsid w:val="00CF7B7D"/>
    <w:rsid w:val="00D00EB1"/>
    <w:rsid w:val="00D118F8"/>
    <w:rsid w:val="00D133D7"/>
    <w:rsid w:val="00D15AE3"/>
    <w:rsid w:val="00D203C7"/>
    <w:rsid w:val="00D427DE"/>
    <w:rsid w:val="00D43473"/>
    <w:rsid w:val="00D462F7"/>
    <w:rsid w:val="00D47D1E"/>
    <w:rsid w:val="00D653B6"/>
    <w:rsid w:val="00D827F0"/>
    <w:rsid w:val="00D90C15"/>
    <w:rsid w:val="00D941C6"/>
    <w:rsid w:val="00DA7B43"/>
    <w:rsid w:val="00DB0C7F"/>
    <w:rsid w:val="00DB1CDA"/>
    <w:rsid w:val="00DC3894"/>
    <w:rsid w:val="00DC7441"/>
    <w:rsid w:val="00DD3C1F"/>
    <w:rsid w:val="00DD7BAA"/>
    <w:rsid w:val="00DF3A7F"/>
    <w:rsid w:val="00E034E2"/>
    <w:rsid w:val="00E34835"/>
    <w:rsid w:val="00E41202"/>
    <w:rsid w:val="00E55E51"/>
    <w:rsid w:val="00E62E93"/>
    <w:rsid w:val="00E74610"/>
    <w:rsid w:val="00E80146"/>
    <w:rsid w:val="00E904D0"/>
    <w:rsid w:val="00E95DC2"/>
    <w:rsid w:val="00E97AE3"/>
    <w:rsid w:val="00EA0467"/>
    <w:rsid w:val="00EA7748"/>
    <w:rsid w:val="00EB65D1"/>
    <w:rsid w:val="00EC25F9"/>
    <w:rsid w:val="00ED44DE"/>
    <w:rsid w:val="00ED583F"/>
    <w:rsid w:val="00EE1E2F"/>
    <w:rsid w:val="00EE2372"/>
    <w:rsid w:val="00EF26FA"/>
    <w:rsid w:val="00F03ABD"/>
    <w:rsid w:val="00F07924"/>
    <w:rsid w:val="00F1642C"/>
    <w:rsid w:val="00F20D38"/>
    <w:rsid w:val="00F82524"/>
    <w:rsid w:val="00F91868"/>
    <w:rsid w:val="00FE5034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EF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3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36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B57E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57E6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462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62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62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62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62F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936D3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rdtextmedindrag">
    <w:name w:val="Body Text Indent"/>
    <w:basedOn w:val="Normal"/>
    <w:link w:val="BrdtextmedindragChar"/>
    <w:rsid w:val="0010286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102869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C32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3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36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B57E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57E6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462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62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62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62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62F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936D3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rdtextmedindrag">
    <w:name w:val="Body Text Indent"/>
    <w:basedOn w:val="Normal"/>
    <w:link w:val="BrdtextmedindragChar"/>
    <w:rsid w:val="0010286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102869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C3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79b84191-f3b1-484c-91d1-5d866a5e5eed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AE16FF00-B51C-4994-817B-B906E92E7B0F}"/>
</file>

<file path=customXml/itemProps2.xml><?xml version="1.0" encoding="utf-8"?>
<ds:datastoreItem xmlns:ds="http://schemas.openxmlformats.org/officeDocument/2006/customXml" ds:itemID="{457FA4FA-3B62-42B0-9708-55580118B884}"/>
</file>

<file path=customXml/itemProps3.xml><?xml version="1.0" encoding="utf-8"?>
<ds:datastoreItem xmlns:ds="http://schemas.openxmlformats.org/officeDocument/2006/customXml" ds:itemID="{808B666F-6B5D-4959-B3E2-77019BD9F6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24eed32f-d08e-45ff-bc46-af8c0e5435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889B8A-360A-47DD-B0CF-A4744FBE6DC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E3D6275-C211-482B-A115-6FC8D20D06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C2658A-0BBF-4E1D-BB52-D4B897D095D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Chrsitina Hamrén</dc:creator>
  <cp:lastModifiedBy>Helene Lassi</cp:lastModifiedBy>
  <cp:revision>2</cp:revision>
  <cp:lastPrinted>2017-10-11T15:48:00Z</cp:lastPrinted>
  <dcterms:created xsi:type="dcterms:W3CDTF">2017-10-18T06:41:00Z</dcterms:created>
  <dcterms:modified xsi:type="dcterms:W3CDTF">2017-10-18T06:41:00Z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1ae6b354-8a59-4b20-a3c6-8cf42c0ef8c8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