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44FB" w14:textId="77777777" w:rsidR="00431C66" w:rsidRDefault="00431C66" w:rsidP="00DA0661">
      <w:pPr>
        <w:pStyle w:val="Rubrik"/>
      </w:pPr>
      <w:bookmarkStart w:id="0" w:name="Start"/>
      <w:bookmarkEnd w:id="0"/>
      <w:r>
        <w:t xml:space="preserve">Svar på fråga 2017/18:1561 av </w:t>
      </w:r>
      <w:sdt>
        <w:sdtPr>
          <w:alias w:val="Frågeställare"/>
          <w:tag w:val="delete"/>
          <w:id w:val="-211816850"/>
          <w:placeholder>
            <w:docPart w:val="B48D6EBE97A244518A756BE10A09C138"/>
          </w:placeholder>
          <w:dataBinding w:prefixMappings="xmlns:ns0='http://lp/documentinfo/RK' " w:xpath="/ns0:DocumentInfo[1]/ns0:BaseInfo[1]/ns0:Extra3[1]" w:storeItemID="{417471C2-BDA9-4ECE-B7F9-C18A75A92C66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6CD4D9B0BC459FAE21CBEE7D7EA3E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Stoppandet av investeringar i väg 56</w:t>
      </w:r>
    </w:p>
    <w:p w14:paraId="17D31479" w14:textId="77777777" w:rsidR="00431C66" w:rsidRPr="00DB48AB" w:rsidRDefault="00431C66" w:rsidP="00DB48AB">
      <w:pPr>
        <w:pStyle w:val="Brdtext"/>
      </w:pPr>
      <w:r>
        <w:t xml:space="preserve">Lars Beckman har frågat mig varför jag och regeringen har beslutat att ta bort investeringarna i väg 56 i den nationella infrastrukturplanen. </w:t>
      </w:r>
    </w:p>
    <w:p w14:paraId="17C51DC8" w14:textId="77777777" w:rsidR="00B92992" w:rsidRDefault="002E2AD5" w:rsidP="00B92992">
      <w:pPr>
        <w:pStyle w:val="Brdtext"/>
      </w:pPr>
      <w:r w:rsidRPr="002E2AD5">
        <w:t xml:space="preserve">Regeringen har fattat beslut om en nationell plan för infrastrukturen för </w:t>
      </w:r>
      <w:r w:rsidR="00A32F10">
        <w:t xml:space="preserve">perioden </w:t>
      </w:r>
      <w:r w:rsidRPr="002E2AD5">
        <w:t xml:space="preserve">2018–2029. Det är en satsning på totalt 700 miljarder kronor och </w:t>
      </w:r>
      <w:r w:rsidR="00657A7F">
        <w:t xml:space="preserve">innefattar </w:t>
      </w:r>
      <w:r w:rsidRPr="002E2AD5">
        <w:t xml:space="preserve">den största järnvägssatsningen i modern tid. Planen omfattar stora satsningar på såväl nybyggnation som upprustning och modernisering av befintlig infrastruktur. Beslutet rymmer också betydande satsningar på sjöfart och väg. </w:t>
      </w:r>
      <w:r w:rsidR="00124203">
        <w:t>Vad gäller Gävleborgs län har t.ex. 1,7 miljarder kronor omfördelats för att möjliggöra en tidigarelagd dubbelspårsutbyggnad av Ostkustbanan mellan Gävle och Kringlan. T</w:t>
      </w:r>
      <w:r w:rsidR="00B92992">
        <w:t xml:space="preserve">rots att regeringen nu </w:t>
      </w:r>
      <w:r w:rsidR="00124203">
        <w:t xml:space="preserve">alltså </w:t>
      </w:r>
      <w:r w:rsidRPr="002E2AD5">
        <w:t>satsar 100 miljarder kron</w:t>
      </w:r>
      <w:r w:rsidR="00B92992">
        <w:t xml:space="preserve">or mer än i förra planperioden har prioriteringar </w:t>
      </w:r>
      <w:r w:rsidR="00124203">
        <w:t xml:space="preserve">mellan olika åtgärder </w:t>
      </w:r>
      <w:r w:rsidR="00B92992">
        <w:t xml:space="preserve">behövt göras. </w:t>
      </w:r>
    </w:p>
    <w:p w14:paraId="32AC9E88" w14:textId="6BF53EEA" w:rsidR="00D05918" w:rsidRDefault="00D05918" w:rsidP="002E2AD5">
      <w:pPr>
        <w:pStyle w:val="Brdtext"/>
      </w:pPr>
      <w:r>
        <w:t xml:space="preserve">Stockholm den </w:t>
      </w:r>
      <w:r w:rsidR="00C04035">
        <w:t xml:space="preserve">9 augusti </w:t>
      </w:r>
      <w:r>
        <w:t>2018</w:t>
      </w:r>
    </w:p>
    <w:p w14:paraId="3A7B7EDC" w14:textId="77777777" w:rsidR="007F3D6F" w:rsidRDefault="007F3D6F" w:rsidP="002E2AD5">
      <w:pPr>
        <w:pStyle w:val="Brdtext"/>
      </w:pPr>
      <w:bookmarkStart w:id="1" w:name="_GoBack"/>
      <w:bookmarkEnd w:id="1"/>
    </w:p>
    <w:p w14:paraId="234A945C" w14:textId="77777777" w:rsidR="00D05918" w:rsidRDefault="00D05918" w:rsidP="002E2AD5">
      <w:pPr>
        <w:pStyle w:val="Brdtext"/>
      </w:pPr>
      <w:r>
        <w:t>Tomas Eneroth</w:t>
      </w:r>
    </w:p>
    <w:sectPr w:rsidR="00D05918" w:rsidSect="00431C6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A32BA" w14:textId="77777777" w:rsidR="0003499B" w:rsidRDefault="0003499B" w:rsidP="00A87A54">
      <w:pPr>
        <w:spacing w:after="0" w:line="240" w:lineRule="auto"/>
      </w:pPr>
      <w:r>
        <w:separator/>
      </w:r>
    </w:p>
  </w:endnote>
  <w:endnote w:type="continuationSeparator" w:id="0">
    <w:p w14:paraId="68461A8A" w14:textId="77777777" w:rsidR="0003499B" w:rsidRDefault="000349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0F96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0A3E95" w14:textId="76C6860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59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3D6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097E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FA36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402E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B387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70F6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38487E" w14:textId="77777777" w:rsidTr="00C26068">
      <w:trPr>
        <w:trHeight w:val="227"/>
      </w:trPr>
      <w:tc>
        <w:tcPr>
          <w:tcW w:w="4074" w:type="dxa"/>
        </w:tcPr>
        <w:p w14:paraId="6E5055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F501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41E1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7889" w14:textId="77777777" w:rsidR="0003499B" w:rsidRDefault="0003499B" w:rsidP="00A87A54">
      <w:pPr>
        <w:spacing w:after="0" w:line="240" w:lineRule="auto"/>
      </w:pPr>
      <w:r>
        <w:separator/>
      </w:r>
    </w:p>
  </w:footnote>
  <w:footnote w:type="continuationSeparator" w:id="0">
    <w:p w14:paraId="0C362D0A" w14:textId="77777777" w:rsidR="0003499B" w:rsidRDefault="000349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1C66" w14:paraId="3461F80B" w14:textId="77777777" w:rsidTr="00C93EBA">
      <w:trPr>
        <w:trHeight w:val="227"/>
      </w:trPr>
      <w:tc>
        <w:tcPr>
          <w:tcW w:w="5534" w:type="dxa"/>
        </w:tcPr>
        <w:p w14:paraId="56D72705" w14:textId="77777777" w:rsidR="00431C66" w:rsidRPr="007D73AB" w:rsidRDefault="00431C66">
          <w:pPr>
            <w:pStyle w:val="Sidhuvud"/>
          </w:pPr>
        </w:p>
      </w:tc>
      <w:tc>
        <w:tcPr>
          <w:tcW w:w="3170" w:type="dxa"/>
          <w:vAlign w:val="bottom"/>
        </w:tcPr>
        <w:p w14:paraId="1700DDD6" w14:textId="77777777" w:rsidR="00431C66" w:rsidRPr="007D73AB" w:rsidRDefault="00431C66" w:rsidP="00340DE0">
          <w:pPr>
            <w:pStyle w:val="Sidhuvud"/>
          </w:pPr>
        </w:p>
      </w:tc>
      <w:tc>
        <w:tcPr>
          <w:tcW w:w="1134" w:type="dxa"/>
        </w:tcPr>
        <w:p w14:paraId="174B0741" w14:textId="77777777" w:rsidR="00431C66" w:rsidRDefault="00431C66" w:rsidP="005A703A">
          <w:pPr>
            <w:pStyle w:val="Sidhuvud"/>
          </w:pPr>
        </w:p>
      </w:tc>
    </w:tr>
    <w:tr w:rsidR="00431C66" w14:paraId="12D9E08C" w14:textId="77777777" w:rsidTr="00C93EBA">
      <w:trPr>
        <w:trHeight w:val="1928"/>
      </w:trPr>
      <w:tc>
        <w:tcPr>
          <w:tcW w:w="5534" w:type="dxa"/>
        </w:tcPr>
        <w:p w14:paraId="2D759703" w14:textId="77777777" w:rsidR="00431C66" w:rsidRPr="00340DE0" w:rsidRDefault="00431C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D52101" wp14:editId="585FFED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2F1FD7" w14:textId="77777777" w:rsidR="00431C66" w:rsidRPr="00710A6C" w:rsidRDefault="00431C66" w:rsidP="00EE3C0F">
          <w:pPr>
            <w:pStyle w:val="Sidhuvud"/>
            <w:rPr>
              <w:b/>
            </w:rPr>
          </w:pPr>
        </w:p>
        <w:p w14:paraId="11E5351A" w14:textId="77777777" w:rsidR="00431C66" w:rsidRDefault="00431C66" w:rsidP="00EE3C0F">
          <w:pPr>
            <w:pStyle w:val="Sidhuvud"/>
          </w:pPr>
        </w:p>
        <w:p w14:paraId="2132F08D" w14:textId="77777777" w:rsidR="00431C66" w:rsidRDefault="00431C66" w:rsidP="00EE3C0F">
          <w:pPr>
            <w:pStyle w:val="Sidhuvud"/>
          </w:pPr>
        </w:p>
        <w:p w14:paraId="3A431D5A" w14:textId="77777777" w:rsidR="00431C66" w:rsidRDefault="00431C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A30976B23F4FD28317EC0C096F647C"/>
            </w:placeholder>
            <w:dataBinding w:prefixMappings="xmlns:ns0='http://lp/documentinfo/RK' " w:xpath="/ns0:DocumentInfo[1]/ns0:BaseInfo[1]/ns0:Dnr[1]" w:storeItemID="{417471C2-BDA9-4ECE-B7F9-C18A75A92C66}"/>
            <w:text/>
          </w:sdtPr>
          <w:sdtEndPr/>
          <w:sdtContent>
            <w:p w14:paraId="3BC9CE27" w14:textId="77777777" w:rsidR="00431C66" w:rsidRDefault="00431C66" w:rsidP="00EE3C0F">
              <w:pPr>
                <w:pStyle w:val="Sidhuvud"/>
              </w:pPr>
              <w:r>
                <w:t>N2018/03998/TIF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D95FE39CC24AC48FA8FFD967E467DE"/>
            </w:placeholder>
            <w:showingPlcHdr/>
            <w:dataBinding w:prefixMappings="xmlns:ns0='http://lp/documentinfo/RK' " w:xpath="/ns0:DocumentInfo[1]/ns0:BaseInfo[1]/ns0:DocNumber[1]" w:storeItemID="{417471C2-BDA9-4ECE-B7F9-C18A75A92C66}"/>
            <w:text/>
          </w:sdtPr>
          <w:sdtEndPr/>
          <w:sdtContent>
            <w:p w14:paraId="47F67A72" w14:textId="77777777" w:rsidR="00431C66" w:rsidRDefault="00431C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C43DCE" w14:textId="77777777" w:rsidR="00431C66" w:rsidRDefault="00431C66" w:rsidP="00EE3C0F">
          <w:pPr>
            <w:pStyle w:val="Sidhuvud"/>
          </w:pPr>
        </w:p>
      </w:tc>
      <w:tc>
        <w:tcPr>
          <w:tcW w:w="1134" w:type="dxa"/>
        </w:tcPr>
        <w:p w14:paraId="6483F23B" w14:textId="77777777" w:rsidR="00431C66" w:rsidRDefault="00431C66" w:rsidP="0094502D">
          <w:pPr>
            <w:pStyle w:val="Sidhuvud"/>
          </w:pPr>
        </w:p>
        <w:p w14:paraId="34F0BEF1" w14:textId="77777777" w:rsidR="00431C66" w:rsidRPr="0094502D" w:rsidRDefault="00431C66" w:rsidP="00EC71A6">
          <w:pPr>
            <w:pStyle w:val="Sidhuvud"/>
          </w:pPr>
        </w:p>
      </w:tc>
    </w:tr>
    <w:tr w:rsidR="00431C66" w14:paraId="190C3B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2FFFF08ED94D5FB6E96372CFE34BF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B8808CA" w14:textId="77777777" w:rsidR="0016102E" w:rsidRDefault="00431C66" w:rsidP="00340DE0">
              <w:pPr>
                <w:pStyle w:val="Sidhuvud"/>
                <w:rPr>
                  <w:b/>
                </w:rPr>
              </w:pPr>
              <w:r w:rsidRPr="00431C66">
                <w:rPr>
                  <w:b/>
                </w:rPr>
                <w:t>Näringsdepartementet</w:t>
              </w:r>
            </w:p>
            <w:p w14:paraId="3CC6147C" w14:textId="77777777" w:rsidR="0016102E" w:rsidRDefault="0016102E" w:rsidP="00340DE0">
              <w:pPr>
                <w:pStyle w:val="Sidhuvud"/>
                <w:rPr>
                  <w:b/>
                </w:rPr>
              </w:pPr>
            </w:p>
            <w:p w14:paraId="160CB07E" w14:textId="77777777" w:rsidR="0016102E" w:rsidRDefault="0016102E" w:rsidP="00340DE0">
              <w:pPr>
                <w:pStyle w:val="Sidhuvud"/>
                <w:rPr>
                  <w:b/>
                </w:rPr>
              </w:pPr>
            </w:p>
            <w:p w14:paraId="7FDB8446" w14:textId="77777777" w:rsidR="0016102E" w:rsidRDefault="0016102E" w:rsidP="00340DE0">
              <w:pPr>
                <w:pStyle w:val="Sidhuvud"/>
                <w:rPr>
                  <w:b/>
                </w:rPr>
              </w:pPr>
            </w:p>
            <w:p w14:paraId="236E5B9B" w14:textId="77777777" w:rsidR="0016102E" w:rsidRDefault="0016102E" w:rsidP="00340DE0">
              <w:pPr>
                <w:pStyle w:val="Sidhuvud"/>
                <w:rPr>
                  <w:b/>
                </w:rPr>
              </w:pPr>
            </w:p>
            <w:p w14:paraId="5BBD0B9E" w14:textId="77777777" w:rsidR="00431C66" w:rsidRPr="00431C66" w:rsidRDefault="00431C6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0629031A35499BAC6B28C9E448E93B"/>
          </w:placeholder>
          <w:dataBinding w:prefixMappings="xmlns:ns0='http://lp/documentinfo/RK' " w:xpath="/ns0:DocumentInfo[1]/ns0:BaseInfo[1]/ns0:Recipient[1]" w:storeItemID="{417471C2-BDA9-4ECE-B7F9-C18A75A92C66}"/>
          <w:text w:multiLine="1"/>
        </w:sdtPr>
        <w:sdtEndPr/>
        <w:sdtContent>
          <w:tc>
            <w:tcPr>
              <w:tcW w:w="3170" w:type="dxa"/>
            </w:tcPr>
            <w:p w14:paraId="7E73A315" w14:textId="77777777" w:rsidR="00431C66" w:rsidRDefault="00431C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44520B" w14:textId="77777777" w:rsidR="00431C66" w:rsidRDefault="00431C66" w:rsidP="003E6020">
          <w:pPr>
            <w:pStyle w:val="Sidhuvud"/>
          </w:pPr>
        </w:p>
      </w:tc>
    </w:tr>
  </w:tbl>
  <w:p w14:paraId="055D00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499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E9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4203"/>
    <w:rsid w:val="00125B5E"/>
    <w:rsid w:val="00126E6B"/>
    <w:rsid w:val="00130EC3"/>
    <w:rsid w:val="001331B1"/>
    <w:rsid w:val="00134837"/>
    <w:rsid w:val="00135111"/>
    <w:rsid w:val="001428E2"/>
    <w:rsid w:val="0016102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AD5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C66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7A7F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612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3D6F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F10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992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403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918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0210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AD84B"/>
  <w15:docId w15:val="{07FF2692-7B6F-4193-929F-C5C26E5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F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A30976B23F4FD28317EC0C096F6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C23D9-86B0-40CE-9EDD-237E6C9AA60A}"/>
      </w:docPartPr>
      <w:docPartBody>
        <w:p w:rsidR="00357D61" w:rsidRDefault="007E11A9" w:rsidP="007E11A9">
          <w:pPr>
            <w:pStyle w:val="9CA30976B23F4FD28317EC0C096F6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95FE39CC24AC48FA8FFD967E46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37883-D0CC-4DD8-B496-4FD3B6A75620}"/>
      </w:docPartPr>
      <w:docPartBody>
        <w:p w:rsidR="00357D61" w:rsidRDefault="007E11A9" w:rsidP="007E11A9">
          <w:pPr>
            <w:pStyle w:val="9DD95FE39CC24AC48FA8FFD967E467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FFFF08ED94D5FB6E96372CFE34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047FC-3653-48C4-934E-79B3831CF1A8}"/>
      </w:docPartPr>
      <w:docPartBody>
        <w:p w:rsidR="00357D61" w:rsidRDefault="007E11A9" w:rsidP="007E11A9">
          <w:pPr>
            <w:pStyle w:val="4A2FFFF08ED94D5FB6E96372CFE34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0629031A35499BAC6B28C9E448E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B4204-807C-402F-B702-6EB74BF76EAB}"/>
      </w:docPartPr>
      <w:docPartBody>
        <w:p w:rsidR="00357D61" w:rsidRDefault="007E11A9" w:rsidP="007E11A9">
          <w:pPr>
            <w:pStyle w:val="460629031A35499BAC6B28C9E448E9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8D6EBE97A244518A756BE10A09C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C527D-0089-48C6-94E8-D3B82F02CE3D}"/>
      </w:docPartPr>
      <w:docPartBody>
        <w:p w:rsidR="00357D61" w:rsidRDefault="007E11A9" w:rsidP="007E11A9">
          <w:pPr>
            <w:pStyle w:val="B48D6EBE97A244518A756BE10A09C1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6CD4D9B0BC459FAE21CBEE7D7EA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83014-A461-423B-B45D-60242845233C}"/>
      </w:docPartPr>
      <w:docPartBody>
        <w:p w:rsidR="00357D61" w:rsidRDefault="007E11A9" w:rsidP="007E11A9">
          <w:pPr>
            <w:pStyle w:val="D66CD4D9B0BC459FAE21CBEE7D7EA3E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A9"/>
    <w:rsid w:val="001633E4"/>
    <w:rsid w:val="00357D61"/>
    <w:rsid w:val="007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F2D8C2526746259543A4E8E081C196">
    <w:name w:val="BBF2D8C2526746259543A4E8E081C196"/>
    <w:rsid w:val="007E11A9"/>
  </w:style>
  <w:style w:type="character" w:styleId="Platshllartext">
    <w:name w:val="Placeholder Text"/>
    <w:basedOn w:val="Standardstycketeckensnitt"/>
    <w:uiPriority w:val="99"/>
    <w:semiHidden/>
    <w:rsid w:val="007E11A9"/>
    <w:rPr>
      <w:noProof w:val="0"/>
      <w:color w:val="808080"/>
    </w:rPr>
  </w:style>
  <w:style w:type="paragraph" w:customStyle="1" w:styleId="1EE2C712C2BE4A96B00ABB33515693C4">
    <w:name w:val="1EE2C712C2BE4A96B00ABB33515693C4"/>
    <w:rsid w:val="007E11A9"/>
  </w:style>
  <w:style w:type="paragraph" w:customStyle="1" w:styleId="F873DF1C79DB4F87ABB84115A0DCF202">
    <w:name w:val="F873DF1C79DB4F87ABB84115A0DCF202"/>
    <w:rsid w:val="007E11A9"/>
  </w:style>
  <w:style w:type="paragraph" w:customStyle="1" w:styleId="E551CCC0CC92404A98DE1618967B1AE7">
    <w:name w:val="E551CCC0CC92404A98DE1618967B1AE7"/>
    <w:rsid w:val="007E11A9"/>
  </w:style>
  <w:style w:type="paragraph" w:customStyle="1" w:styleId="9CA30976B23F4FD28317EC0C096F647C">
    <w:name w:val="9CA30976B23F4FD28317EC0C096F647C"/>
    <w:rsid w:val="007E11A9"/>
  </w:style>
  <w:style w:type="paragraph" w:customStyle="1" w:styleId="9DD95FE39CC24AC48FA8FFD967E467DE">
    <w:name w:val="9DD95FE39CC24AC48FA8FFD967E467DE"/>
    <w:rsid w:val="007E11A9"/>
  </w:style>
  <w:style w:type="paragraph" w:customStyle="1" w:styleId="BA54B142E04443509D11F901C9F811CB">
    <w:name w:val="BA54B142E04443509D11F901C9F811CB"/>
    <w:rsid w:val="007E11A9"/>
  </w:style>
  <w:style w:type="paragraph" w:customStyle="1" w:styleId="7D24093853984A3281FD239FAC03B336">
    <w:name w:val="7D24093853984A3281FD239FAC03B336"/>
    <w:rsid w:val="007E11A9"/>
  </w:style>
  <w:style w:type="paragraph" w:customStyle="1" w:styleId="4A62279E1B4049A2AA3A1BFFAF710EE5">
    <w:name w:val="4A62279E1B4049A2AA3A1BFFAF710EE5"/>
    <w:rsid w:val="007E11A9"/>
  </w:style>
  <w:style w:type="paragraph" w:customStyle="1" w:styleId="4A2FFFF08ED94D5FB6E96372CFE34BFA">
    <w:name w:val="4A2FFFF08ED94D5FB6E96372CFE34BFA"/>
    <w:rsid w:val="007E11A9"/>
  </w:style>
  <w:style w:type="paragraph" w:customStyle="1" w:styleId="460629031A35499BAC6B28C9E448E93B">
    <w:name w:val="460629031A35499BAC6B28C9E448E93B"/>
    <w:rsid w:val="007E11A9"/>
  </w:style>
  <w:style w:type="paragraph" w:customStyle="1" w:styleId="B48D6EBE97A244518A756BE10A09C138">
    <w:name w:val="B48D6EBE97A244518A756BE10A09C138"/>
    <w:rsid w:val="007E11A9"/>
  </w:style>
  <w:style w:type="paragraph" w:customStyle="1" w:styleId="D66CD4D9B0BC459FAE21CBEE7D7EA3EE">
    <w:name w:val="D66CD4D9B0BC459FAE21CBEE7D7EA3EE"/>
    <w:rsid w:val="007E11A9"/>
  </w:style>
  <w:style w:type="paragraph" w:customStyle="1" w:styleId="96CDAE604CF7400DA7CF3F41BE1F82D9">
    <w:name w:val="96CDAE604CF7400DA7CF3F41BE1F82D9"/>
    <w:rsid w:val="007E11A9"/>
  </w:style>
  <w:style w:type="paragraph" w:customStyle="1" w:styleId="176939A4421D412EABD4374C47FE9D31">
    <w:name w:val="176939A4421D412EABD4374C47FE9D31"/>
    <w:rsid w:val="007E1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2e1021a5-952f-402c-8594-d0049d5c3a0b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3YSYKVNWWAAK-786847592-3740</_dlc_DocId>
    <_dlc_DocIdUrl xmlns="92ffc5e4-5e54-4abf-b21b-9b28f7aa8223">
      <Url>https://dhs.sp.regeringskansliet.se/yta/n-bt/transport/_layouts/15/DocIdRedir.aspx?ID=3YSYKVNWWAAK-786847592-3740</Url>
      <Description>3YSYKVNWWAAK-786847592-3740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</HeaderDate>
    <Office/>
    <Dnr>N2018/03998/TIF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98BD-B524-4E81-AFA8-0ED4F34937A6}"/>
</file>

<file path=customXml/itemProps2.xml><?xml version="1.0" encoding="utf-8"?>
<ds:datastoreItem xmlns:ds="http://schemas.openxmlformats.org/officeDocument/2006/customXml" ds:itemID="{C2132F85-74C0-4385-9A11-5E5F18C8D1F8}"/>
</file>

<file path=customXml/itemProps3.xml><?xml version="1.0" encoding="utf-8"?>
<ds:datastoreItem xmlns:ds="http://schemas.openxmlformats.org/officeDocument/2006/customXml" ds:itemID="{A896A43D-74AE-4667-A6A9-A90D12201972}"/>
</file>

<file path=customXml/itemProps4.xml><?xml version="1.0" encoding="utf-8"?>
<ds:datastoreItem xmlns:ds="http://schemas.openxmlformats.org/officeDocument/2006/customXml" ds:itemID="{4E75E921-30A1-4CBD-AC64-E8A1AA7BF547}"/>
</file>

<file path=customXml/itemProps5.xml><?xml version="1.0" encoding="utf-8"?>
<ds:datastoreItem xmlns:ds="http://schemas.openxmlformats.org/officeDocument/2006/customXml" ds:itemID="{5E9A23B9-10B6-4DF1-BE99-BDECFFC7D9A3}"/>
</file>

<file path=customXml/itemProps6.xml><?xml version="1.0" encoding="utf-8"?>
<ds:datastoreItem xmlns:ds="http://schemas.openxmlformats.org/officeDocument/2006/customXml" ds:itemID="{C2132F85-74C0-4385-9A11-5E5F18C8D1F8}"/>
</file>

<file path=customXml/itemProps7.xml><?xml version="1.0" encoding="utf-8"?>
<ds:datastoreItem xmlns:ds="http://schemas.openxmlformats.org/officeDocument/2006/customXml" ds:itemID="{417471C2-BDA9-4ECE-B7F9-C18A75A92C66}"/>
</file>

<file path=customXml/itemProps8.xml><?xml version="1.0" encoding="utf-8"?>
<ds:datastoreItem xmlns:ds="http://schemas.openxmlformats.org/officeDocument/2006/customXml" ds:itemID="{FAC42A6F-4292-4AFF-9D87-9D316AF924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Marie Egerup</cp:lastModifiedBy>
  <cp:revision>2</cp:revision>
  <cp:lastPrinted>2018-07-23T08:10:00Z</cp:lastPrinted>
  <dcterms:created xsi:type="dcterms:W3CDTF">2018-07-23T08:11:00Z</dcterms:created>
  <dcterms:modified xsi:type="dcterms:W3CDTF">2018-07-23T08:11:00Z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4951bc79-b1ed-4c85-a1a2-80d83cfa9dcf</vt:lpwstr>
  </property>
</Properties>
</file>