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09787" w14:textId="77777777" w:rsidR="00B86175" w:rsidRDefault="00B86175" w:rsidP="00DA0661">
      <w:pPr>
        <w:pStyle w:val="Rubrik"/>
      </w:pPr>
      <w:bookmarkStart w:id="0" w:name="Start"/>
      <w:bookmarkEnd w:id="0"/>
    </w:p>
    <w:p w14:paraId="226D7121" w14:textId="77777777" w:rsidR="00B86175" w:rsidRDefault="00B86175" w:rsidP="00DA0661">
      <w:pPr>
        <w:pStyle w:val="Rubrik"/>
      </w:pPr>
    </w:p>
    <w:p w14:paraId="09437F62" w14:textId="3291E791" w:rsidR="00B86175" w:rsidRDefault="00EC6C7E" w:rsidP="00DA0661">
      <w:pPr>
        <w:pStyle w:val="Rubrik"/>
      </w:pPr>
      <w:bookmarkStart w:id="1" w:name="_GoBack"/>
      <w:bookmarkEnd w:id="1"/>
      <w:r>
        <w:t>Svar på fråga 2018</w:t>
      </w:r>
      <w:r w:rsidR="00B86175">
        <w:t xml:space="preserve">/19:553 av Håkan </w:t>
      </w:r>
      <w:proofErr w:type="spellStart"/>
      <w:r w:rsidR="00B86175">
        <w:t>Svenneling</w:t>
      </w:r>
      <w:proofErr w:type="spellEnd"/>
      <w:r w:rsidR="00B86175">
        <w:t xml:space="preserve"> (V) </w:t>
      </w:r>
    </w:p>
    <w:p w14:paraId="50A83264" w14:textId="584925FF" w:rsidR="00EC6C7E" w:rsidRDefault="00EC6C7E" w:rsidP="00DA0661">
      <w:pPr>
        <w:pStyle w:val="Rubrik"/>
      </w:pPr>
      <w:r w:rsidRPr="00EC6C7E">
        <w:t xml:space="preserve">Leyla </w:t>
      </w:r>
      <w:proofErr w:type="spellStart"/>
      <w:r w:rsidRPr="00EC6C7E">
        <w:t>Güvens</w:t>
      </w:r>
      <w:proofErr w:type="spellEnd"/>
      <w:r w:rsidRPr="00EC6C7E">
        <w:t xml:space="preserve"> hungerstrej</w:t>
      </w:r>
      <w:r w:rsidR="001D011F">
        <w:t>k</w:t>
      </w:r>
    </w:p>
    <w:p w14:paraId="5FA20735" w14:textId="3606618B" w:rsidR="00EC6C7E" w:rsidRPr="00F63341" w:rsidRDefault="00EC6C7E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t xml:space="preserve">Håkan </w:t>
      </w:r>
      <w:proofErr w:type="spellStart"/>
      <w:r w:rsidRPr="00F63341">
        <w:rPr>
          <w:rFonts w:asciiTheme="minorHAnsi" w:hAnsiTheme="minorHAnsi"/>
          <w:sz w:val="25"/>
          <w:szCs w:val="25"/>
        </w:rPr>
        <w:t>Svenneling</w:t>
      </w:r>
      <w:proofErr w:type="spellEnd"/>
      <w:r w:rsidRPr="00F63341">
        <w:rPr>
          <w:rFonts w:asciiTheme="minorHAnsi" w:hAnsiTheme="minorHAnsi"/>
          <w:sz w:val="25"/>
          <w:szCs w:val="25"/>
        </w:rPr>
        <w:t xml:space="preserve"> har frågat mig om jag avser ta några initiativ för att de fängslade politikerna i Turkiet ska få sina rättigheter tillgodosedda och för att de som anklagats på politiska</w:t>
      </w:r>
      <w:r w:rsidR="007E0397" w:rsidRPr="00F63341">
        <w:rPr>
          <w:rFonts w:asciiTheme="minorHAnsi" w:hAnsiTheme="minorHAnsi"/>
          <w:sz w:val="25"/>
          <w:szCs w:val="25"/>
        </w:rPr>
        <w:t xml:space="preserve"> grunder ska släppas omedelbart.</w:t>
      </w:r>
    </w:p>
    <w:p w14:paraId="0E5B7453" w14:textId="77777777" w:rsidR="00FF3331" w:rsidRPr="00F63341" w:rsidRDefault="00FF3331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B8FE8A5" w14:textId="693D8822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t xml:space="preserve">Jag ber att få hänvisa till mitt svar från den 30 januari 2019 på </w:t>
      </w:r>
      <w:proofErr w:type="spellStart"/>
      <w:r w:rsidRPr="00F63341">
        <w:rPr>
          <w:rFonts w:asciiTheme="minorHAnsi" w:hAnsiTheme="minorHAnsi"/>
          <w:sz w:val="25"/>
          <w:szCs w:val="25"/>
        </w:rPr>
        <w:t>Svennelings</w:t>
      </w:r>
      <w:proofErr w:type="spellEnd"/>
      <w:r w:rsidRPr="00F63341">
        <w:rPr>
          <w:rFonts w:asciiTheme="minorHAnsi" w:hAnsiTheme="minorHAnsi"/>
          <w:sz w:val="25"/>
          <w:szCs w:val="25"/>
        </w:rPr>
        <w:t xml:space="preserve"> identiska skriftliga fråga. </w:t>
      </w:r>
    </w:p>
    <w:p w14:paraId="685AFD35" w14:textId="77777777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604025B9" w14:textId="5ADCEC1D" w:rsidR="00B75F67" w:rsidRPr="00F63341" w:rsidRDefault="001D011F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t xml:space="preserve">Regeringen ser med djup oro på utvecklingen i Turkiet. Folkvalda parlamentariker måste tillåtas verka i enlighet med sitt demokratiska mandat. Vi välkomnar därför att Leyla </w:t>
      </w:r>
      <w:proofErr w:type="spellStart"/>
      <w:r w:rsidRPr="00F63341">
        <w:rPr>
          <w:rFonts w:asciiTheme="minorHAnsi" w:hAnsiTheme="minorHAnsi"/>
          <w:sz w:val="25"/>
          <w:szCs w:val="25"/>
        </w:rPr>
        <w:t>Güven</w:t>
      </w:r>
      <w:proofErr w:type="spellEnd"/>
      <w:r w:rsidRPr="00F63341">
        <w:rPr>
          <w:rFonts w:asciiTheme="minorHAnsi" w:hAnsiTheme="minorHAnsi"/>
          <w:sz w:val="25"/>
          <w:szCs w:val="25"/>
        </w:rPr>
        <w:t xml:space="preserve"> släppts fri.</w:t>
      </w:r>
    </w:p>
    <w:p w14:paraId="337ACAA5" w14:textId="2AD0343D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61B51DF" w14:textId="7785C082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t xml:space="preserve">Regeringen är pådrivande när det gäller att uppmärksamma Turkiets kränkningar av de mänskliga rättigheterna i de internationella fora som vi anser mest lämpliga för dessa diskussioner och där resultat kan uppnås. Vi uppmärksammar situationen för oppositionspolitiker, journalister, akademiker och civilsamhällesaktörer och driver att EU:s medlemsstater fortsätter att agera samlat för att respekten för mänskliga rättigheter och rättsstatens principer i Turkiet återupprättas. </w:t>
      </w:r>
    </w:p>
    <w:p w14:paraId="61207DEC" w14:textId="77777777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3AB2566" w14:textId="77777777" w:rsidR="00B86175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t xml:space="preserve">För de svenska utlandsmyndigheterna i Turkiet är bevakandet av rättegångar, till exempel mot fängslade oppositionella och folkvalda parlamentariker, en </w:t>
      </w:r>
    </w:p>
    <w:p w14:paraId="7056C3BE" w14:textId="77777777" w:rsidR="00B86175" w:rsidRDefault="00B86175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E2A4A4C" w14:textId="77777777" w:rsidR="00B86175" w:rsidRDefault="00B86175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8AA0D52" w14:textId="77777777" w:rsidR="00B86175" w:rsidRDefault="00B86175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68BC37E" w14:textId="3664EB77" w:rsidR="00B75F67" w:rsidRPr="00F63341" w:rsidRDefault="00B75F67" w:rsidP="00F6334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F63341">
        <w:rPr>
          <w:rFonts w:asciiTheme="minorHAnsi" w:hAnsiTheme="minorHAnsi"/>
          <w:sz w:val="25"/>
          <w:szCs w:val="25"/>
        </w:rPr>
        <w:lastRenderedPageBreak/>
        <w:t>viktig del av det diplomatiska uppdraget. Detta inkluderar rättegångar mot företrädare för HDP. Sverige verkar även för att andra länder ska uppmärksamma och bevaka rättegångar.</w:t>
      </w:r>
    </w:p>
    <w:p w14:paraId="5EBEB2B9" w14:textId="34A739EE" w:rsidR="00B86175" w:rsidRDefault="00B86175" w:rsidP="00F63341">
      <w:pPr>
        <w:pStyle w:val="Brdtext"/>
      </w:pPr>
    </w:p>
    <w:p w14:paraId="7B164F5B" w14:textId="7D7A7A9C" w:rsidR="00EC6C7E" w:rsidRPr="00F63341" w:rsidRDefault="00EC6C7E" w:rsidP="00F63341">
      <w:pPr>
        <w:pStyle w:val="Brdtext"/>
      </w:pPr>
      <w:r w:rsidRPr="00F63341">
        <w:t xml:space="preserve">Stockholm den </w:t>
      </w:r>
      <w:sdt>
        <w:sdtPr>
          <w:id w:val="-1225218591"/>
          <w:placeholder>
            <w:docPart w:val="C755BD0F86D14B328A1BBB795EE6A861"/>
          </w:placeholder>
          <w:dataBinding w:prefixMappings="xmlns:ns0='http://lp/documentinfo/RK' " w:xpath="/ns0:DocumentInfo[1]/ns0:BaseInfo[1]/ns0:HeaderDate[1]" w:storeItemID="{8B893EBE-AB7E-4E92-B07A-C019A0E8CC8F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6175">
            <w:t>2 maj 2019</w:t>
          </w:r>
        </w:sdtContent>
      </w:sdt>
    </w:p>
    <w:p w14:paraId="21EF4781" w14:textId="77777777" w:rsidR="00EC6C7E" w:rsidRPr="00F63341" w:rsidRDefault="00EC6C7E" w:rsidP="00F63341">
      <w:pPr>
        <w:pStyle w:val="Brdtextutanavstnd"/>
      </w:pPr>
    </w:p>
    <w:p w14:paraId="7396D3A3" w14:textId="77777777" w:rsidR="00EC6C7E" w:rsidRPr="00F63341" w:rsidRDefault="00EC6C7E" w:rsidP="00F63341">
      <w:pPr>
        <w:pStyle w:val="Brdtextutanavstnd"/>
      </w:pPr>
    </w:p>
    <w:p w14:paraId="7C4201C2" w14:textId="77777777" w:rsidR="00EC6C7E" w:rsidRPr="00F63341" w:rsidRDefault="00EC6C7E" w:rsidP="00F63341">
      <w:pPr>
        <w:pStyle w:val="Brdtextutanavstnd"/>
        <w:jc w:val="center"/>
      </w:pPr>
    </w:p>
    <w:p w14:paraId="0B4A5EE6" w14:textId="70F06373" w:rsidR="00EC6C7E" w:rsidRPr="00F63341" w:rsidRDefault="001D011F" w:rsidP="00F63341">
      <w:pPr>
        <w:pStyle w:val="Brdtext"/>
      </w:pPr>
      <w:r w:rsidRPr="00F63341">
        <w:t>Margot Wallström</w:t>
      </w:r>
    </w:p>
    <w:p w14:paraId="3F2754ED" w14:textId="49123E62" w:rsidR="00F63341" w:rsidRDefault="00F63341" w:rsidP="00F63341">
      <w:pPr>
        <w:pStyle w:val="Brdtext"/>
      </w:pPr>
    </w:p>
    <w:p w14:paraId="1A2F0943" w14:textId="77777777" w:rsidR="00F63341" w:rsidRPr="00F63341" w:rsidRDefault="00F63341" w:rsidP="00F63341"/>
    <w:p w14:paraId="5503DB95" w14:textId="77777777" w:rsidR="00F63341" w:rsidRPr="00F63341" w:rsidRDefault="00F63341" w:rsidP="00F63341"/>
    <w:p w14:paraId="3198F703" w14:textId="77777777" w:rsidR="00F63341" w:rsidRPr="00F63341" w:rsidRDefault="00F63341" w:rsidP="00F63341"/>
    <w:p w14:paraId="0DD3C8E4" w14:textId="77777777" w:rsidR="00F63341" w:rsidRPr="00F63341" w:rsidRDefault="00F63341" w:rsidP="00F63341"/>
    <w:p w14:paraId="5E288E53" w14:textId="77777777" w:rsidR="00F63341" w:rsidRPr="00F63341" w:rsidRDefault="00F63341" w:rsidP="00F63341"/>
    <w:p w14:paraId="084CDDC3" w14:textId="77777777" w:rsidR="00F63341" w:rsidRPr="00F63341" w:rsidRDefault="00F63341" w:rsidP="00F63341"/>
    <w:p w14:paraId="5B64F8FF" w14:textId="77777777" w:rsidR="00F63341" w:rsidRPr="00F63341" w:rsidRDefault="00F63341" w:rsidP="00F63341"/>
    <w:p w14:paraId="6B1F0BCD" w14:textId="77777777" w:rsidR="00F63341" w:rsidRPr="00F63341" w:rsidRDefault="00F63341" w:rsidP="00F63341"/>
    <w:p w14:paraId="5BF01D60" w14:textId="79336072" w:rsidR="00F63341" w:rsidRDefault="00F63341" w:rsidP="00F63341"/>
    <w:p w14:paraId="4307F2EB" w14:textId="25E187B6" w:rsidR="00F63341" w:rsidRDefault="00F63341" w:rsidP="00F63341"/>
    <w:p w14:paraId="58202243" w14:textId="2D031F29" w:rsidR="00EC6C7E" w:rsidRPr="00F63341" w:rsidRDefault="00F63341" w:rsidP="00F63341">
      <w:pPr>
        <w:tabs>
          <w:tab w:val="left" w:pos="2715"/>
        </w:tabs>
      </w:pPr>
      <w:r>
        <w:tab/>
      </w:r>
    </w:p>
    <w:sectPr w:rsidR="00EC6C7E" w:rsidRPr="00F63341" w:rsidSect="00EC6C7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B1EC" w14:textId="77777777" w:rsidR="000558BE" w:rsidRDefault="000558BE" w:rsidP="00A87A54">
      <w:pPr>
        <w:spacing w:after="0" w:line="240" w:lineRule="auto"/>
      </w:pPr>
      <w:r>
        <w:separator/>
      </w:r>
    </w:p>
  </w:endnote>
  <w:endnote w:type="continuationSeparator" w:id="0">
    <w:p w14:paraId="0B6A0D65" w14:textId="77777777" w:rsidR="000558BE" w:rsidRDefault="000558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2641D1B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61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61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3AF37" w14:textId="77777777" w:rsidR="000558BE" w:rsidRDefault="000558BE" w:rsidP="00A87A54">
      <w:pPr>
        <w:spacing w:after="0" w:line="240" w:lineRule="auto"/>
      </w:pPr>
      <w:r>
        <w:separator/>
      </w:r>
    </w:p>
  </w:footnote>
  <w:footnote w:type="continuationSeparator" w:id="0">
    <w:p w14:paraId="7270AA7B" w14:textId="77777777" w:rsidR="000558BE" w:rsidRDefault="000558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C7E" w14:paraId="11B285E2" w14:textId="77777777" w:rsidTr="00C93EBA">
      <w:trPr>
        <w:trHeight w:val="227"/>
      </w:trPr>
      <w:tc>
        <w:tcPr>
          <w:tcW w:w="5534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3170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134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C93EBA">
      <w:trPr>
        <w:trHeight w:val="1928"/>
      </w:trPr>
      <w:tc>
        <w:tcPr>
          <w:tcW w:w="5534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07141956" w:rsidR="00EC6C7E" w:rsidRDefault="00F633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134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A4D70C" w14:textId="77777777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4BFDDFD9" w14:textId="2DC9062D" w:rsidR="00F63341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63F92FDA" w14:textId="0B15625F" w:rsidR="00EC6C7E" w:rsidRPr="00340DE0" w:rsidRDefault="00EC6C7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949D44C5D041C4A80A53D7BAC4DF58"/>
          </w:placeholder>
          <w:dataBinding w:prefixMappings="xmlns:ns0='http://lp/documentinfo/RK' " w:xpath="/ns0:DocumentInfo[1]/ns0:BaseInfo[1]/ns0:Recipient[1]" w:storeItemID="{8B893EBE-AB7E-4E92-B07A-C019A0E8CC8F}"/>
          <w:text w:multiLine="1"/>
        </w:sdtPr>
        <w:sdtEndPr/>
        <w:sdtContent>
          <w:tc>
            <w:tcPr>
              <w:tcW w:w="3170" w:type="dxa"/>
            </w:tcPr>
            <w:p w14:paraId="69ADABD0" w14:textId="174CB80D" w:rsidR="00EC6C7E" w:rsidRDefault="00EC6C7E" w:rsidP="00547B89">
              <w:pPr>
                <w:pStyle w:val="Sidhuvud"/>
              </w:pPr>
              <w:r>
                <w:t>Till riksdagen</w:t>
              </w:r>
              <w:r w:rsidR="00F63341">
                <w:br/>
              </w:r>
              <w:r w:rsidR="00F63341">
                <w:br/>
              </w:r>
            </w:p>
          </w:tc>
        </w:sdtContent>
      </w:sdt>
      <w:tc>
        <w:tcPr>
          <w:tcW w:w="1134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58BE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60D2D"/>
    <w:rsid w:val="00262ED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EAD"/>
    <w:rsid w:val="00380663"/>
    <w:rsid w:val="003853E3"/>
    <w:rsid w:val="0038587E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0397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F67"/>
    <w:rsid w:val="00B80840"/>
    <w:rsid w:val="00B815FC"/>
    <w:rsid w:val="00B82A05"/>
    <w:rsid w:val="00B84409"/>
    <w:rsid w:val="00B84E2D"/>
    <w:rsid w:val="00B86175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6C7E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341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333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5BD0F86D14B328A1BBB795EE6A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77EB-53A8-4A2D-8BB8-0ED4F05B48A1}"/>
      </w:docPartPr>
      <w:docPartBody>
        <w:p w:rsidR="00CC1B08" w:rsidRDefault="00246DCA" w:rsidP="00246DCA">
          <w:pPr>
            <w:pStyle w:val="C755BD0F86D14B328A1BBB795EE6A8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CA"/>
    <w:rsid w:val="00246DCA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2019-05-02T00:00:00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2019-05-02T00:00:00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bf96910e-8b01-4ee8-8d99-291eadc6159d</RD_Svarsid>
  </documentManagement>
</p:properties>
</file>

<file path=customXml/itemProps1.xml><?xml version="1.0" encoding="utf-8"?>
<ds:datastoreItem xmlns:ds="http://schemas.openxmlformats.org/officeDocument/2006/customXml" ds:itemID="{8B893EBE-AB7E-4E92-B07A-C019A0E8CC8F}"/>
</file>

<file path=customXml/itemProps2.xml><?xml version="1.0" encoding="utf-8"?>
<ds:datastoreItem xmlns:ds="http://schemas.openxmlformats.org/officeDocument/2006/customXml" ds:itemID="{6A69FF39-A84D-416E-8F86-5A9DCEC6E1B5}"/>
</file>

<file path=customXml/itemProps3.xml><?xml version="1.0" encoding="utf-8"?>
<ds:datastoreItem xmlns:ds="http://schemas.openxmlformats.org/officeDocument/2006/customXml" ds:itemID="{72BD39B1-9FA0-41CC-B708-01297C8C68DB}"/>
</file>

<file path=customXml/itemProps4.xml><?xml version="1.0" encoding="utf-8"?>
<ds:datastoreItem xmlns:ds="http://schemas.openxmlformats.org/officeDocument/2006/customXml" ds:itemID="{8B893EBE-AB7E-4E92-B07A-C019A0E8CC8F}"/>
</file>

<file path=customXml/itemProps5.xml><?xml version="1.0" encoding="utf-8"?>
<ds:datastoreItem xmlns:ds="http://schemas.openxmlformats.org/officeDocument/2006/customXml" ds:itemID="{1D48861D-F145-4A82-ACA9-CF110AAED693}"/>
</file>

<file path=customXml/itemProps6.xml><?xml version="1.0" encoding="utf-8"?>
<ds:datastoreItem xmlns:ds="http://schemas.openxmlformats.org/officeDocument/2006/customXml" ds:itemID="{5DACF00A-0706-4B5C-A697-188BDA864A56}"/>
</file>

<file path=customXml/itemProps7.xml><?xml version="1.0" encoding="utf-8"?>
<ds:datastoreItem xmlns:ds="http://schemas.openxmlformats.org/officeDocument/2006/customXml" ds:itemID="{50CC2487-3788-4469-BC7E-FC55379D02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2019-05-02T07:39:00Z</cp:lastPrinted>
  <dcterms:created xsi:type="dcterms:W3CDTF">2019-05-02T07:40:00Z</dcterms:created>
  <dcterms:modified xsi:type="dcterms:W3CDTF">2019-05-02T07:40:00Z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0bd7bf2d-c1a6-4cd9-b5c0-4dbd94f766bb</vt:lpwstr>
  </property>
</Properties>
</file>