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554" w:rsidRPr="00B44BCF" w:rsidRDefault="00250554">
      <w:pPr>
        <w:pStyle w:val="Frslagsrubrik"/>
      </w:pPr>
      <w:r w:rsidRPr="00B44BCF">
        <w:t>Förslag till riksdagsbeslut</w:t>
      </w:r>
    </w:p>
    <w:p w:rsidR="00250554" w:rsidRPr="00B44BCF" w:rsidRDefault="00250554">
      <w:pPr>
        <w:pStyle w:val="Hemstlatt"/>
        <w:ind w:left="0"/>
      </w:pPr>
      <w:r w:rsidRPr="00B44BCF">
        <w:t>Riksdagen tillkännager för regeringen som sin mening vad som anförs i motionen om att se över möjligheten till tidsbegränsade förordnanden.</w:t>
      </w:r>
    </w:p>
    <w:p w:rsidR="00250554" w:rsidRPr="00B44BCF" w:rsidRDefault="00250554">
      <w:pPr>
        <w:pStyle w:val="Rubrik1"/>
      </w:pPr>
      <w:r w:rsidRPr="00B44BCF">
        <w:t>Motivering</w:t>
      </w:r>
    </w:p>
    <w:p w:rsidR="00250554" w:rsidRPr="00B44BCF" w:rsidRDefault="00250554">
      <w:r w:rsidRPr="00B44BCF">
        <w:t>Både stat och kommuner drabbas av och till av höga kostnader i samband med att höga anställda befattningshavare, såsom exempelvis kommunchefer, tvingas sluta i förtid. Anställningsavtalen innebär ofta att man har rätt till fortsatt lön trots att man inte längre arbetar, eller så tvingas man betala höga avgångsvederlag.</w:t>
      </w:r>
    </w:p>
    <w:p w:rsidR="00250554" w:rsidRPr="00B44BCF" w:rsidRDefault="00250554">
      <w:pPr>
        <w:pStyle w:val="Normaltindrag"/>
      </w:pPr>
      <w:r w:rsidRPr="00B44BCF">
        <w:t>Om man anställde ledande befattningshavare på tidsbegränsade förordna</w:t>
      </w:r>
      <w:r w:rsidRPr="00B44BCF">
        <w:t>n</w:t>
      </w:r>
      <w:r w:rsidRPr="00B44BCF">
        <w:t>den istället skulle kostnaderna med stor sannolikhet sjunka samt öka vitalitet och möjligheten till förnyelse i förvaltningen. Systemet med tidsbegränsade anställningar finns redan, exempelvis när det gäller landshövdingar och my</w:t>
      </w:r>
      <w:r w:rsidRPr="00B44BCF">
        <w:t>n</w:t>
      </w:r>
      <w:r w:rsidRPr="00B44BCF">
        <w:t>dighetschefer. Detta system borde kunna utvecklas och omfatta även vissa andra ledande befattningshavare i stat, kommun och landsting. Regeringen bör se över möjligheten att ytterligare införa tidsbegränsade förordnanden av ledande befattningshavare.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4BCF">
        <w:trPr>
          <w:cantSplit/>
        </w:trPr>
        <w:tc>
          <w:tcPr>
            <w:tcW w:w="3046" w:type="dxa"/>
          </w:tcPr>
          <w:p w:rsidR="00250554" w:rsidRPr="00B44BCF" w:rsidRDefault="00250554">
            <w:pPr>
              <w:pStyle w:val="UnderskriftDatum"/>
              <w:spacing w:before="240"/>
            </w:pPr>
            <w:r w:rsidRPr="00B44BCF">
              <w:t>Stockholm den 27 september 2012</w:t>
            </w:r>
          </w:p>
        </w:tc>
        <w:tc>
          <w:tcPr>
            <w:tcW w:w="3047" w:type="dxa"/>
          </w:tcPr>
          <w:p w:rsidR="00250554" w:rsidRPr="00B44BCF" w:rsidRDefault="00250554">
            <w:pPr>
              <w:pStyle w:val="Underskrifter"/>
              <w:spacing w:before="240"/>
            </w:pPr>
          </w:p>
        </w:tc>
      </w:tr>
      <w:tr w:rsidR="00000000" w:rsidRPr="00B44BCF">
        <w:trPr>
          <w:cantSplit/>
        </w:trPr>
        <w:tc>
          <w:tcPr>
            <w:tcW w:w="3046" w:type="dxa"/>
          </w:tcPr>
          <w:p w:rsidR="00250554" w:rsidRPr="00B44BCF" w:rsidRDefault="00250554">
            <w:pPr>
              <w:pStyle w:val="Underskrifter"/>
            </w:pPr>
            <w:r w:rsidRPr="00B44BCF">
              <w:t>Jan Ericson (M)</w:t>
            </w:r>
          </w:p>
        </w:tc>
        <w:tc>
          <w:tcPr>
            <w:tcW w:w="3046" w:type="dxa"/>
          </w:tcPr>
          <w:p w:rsidR="00250554" w:rsidRPr="00B44BCF" w:rsidRDefault="00250554">
            <w:pPr>
              <w:pStyle w:val="Underskrifter"/>
            </w:pPr>
          </w:p>
        </w:tc>
      </w:tr>
    </w:tbl>
    <w:p w:rsidR="00250554" w:rsidRPr="00B44BCF" w:rsidRDefault="00250554">
      <w:pPr>
        <w:pStyle w:val="Normaltindrag"/>
      </w:pPr>
    </w:p>
    <w:sectPr w:rsidR="00250554" w:rsidRPr="00B44B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0554" w:rsidRPr="00B44BCF" w:rsidRDefault="00250554">
      <w:r w:rsidRPr="00B44BCF">
        <w:separator/>
      </w:r>
    </w:p>
  </w:endnote>
  <w:endnote w:type="continuationSeparator" w:id="0">
    <w:p w:rsidR="00250554" w:rsidRPr="00B44BCF" w:rsidRDefault="00250554">
      <w:r w:rsidRPr="00B44B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554" w:rsidRPr="00B44BCF" w:rsidRDefault="00B44BCF">
    <w:pPr>
      <w:pStyle w:val="Sidfot"/>
    </w:pPr>
    <w:r w:rsidRPr="00B44B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84501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554" w:rsidRDefault="002505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0554" w:rsidRDefault="0025055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554" w:rsidRPr="00B44BCF" w:rsidRDefault="00B44BCF">
    <w:pPr>
      <w:pStyle w:val="Sidfot"/>
    </w:pPr>
    <w:r w:rsidRPr="00B44B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28160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554" w:rsidRDefault="002505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0554" w:rsidRDefault="002505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554" w:rsidRPr="00B44BCF" w:rsidRDefault="00B44BCF">
    <w:pPr>
      <w:pStyle w:val="Sidfot"/>
    </w:pPr>
    <w:r w:rsidRPr="00B44B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00701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554" w:rsidRDefault="002505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0554" w:rsidRDefault="002505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0554" w:rsidRPr="00B44BCF" w:rsidRDefault="00250554">
      <w:r w:rsidRPr="00B44BCF">
        <w:separator/>
      </w:r>
    </w:p>
  </w:footnote>
  <w:footnote w:type="continuationSeparator" w:id="0">
    <w:p w:rsidR="00250554" w:rsidRPr="00B44BCF" w:rsidRDefault="00250554">
      <w:r w:rsidRPr="00B44B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554" w:rsidRPr="00B44BCF" w:rsidRDefault="00B44BCF">
    <w:pPr>
      <w:pStyle w:val="Sidhuvud"/>
    </w:pPr>
    <w:r w:rsidRPr="00B44B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23557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554" w:rsidRDefault="002505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0554" w:rsidRDefault="0025055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554" w:rsidRPr="00B44BCF" w:rsidRDefault="00B44BCF">
    <w:pPr>
      <w:pStyle w:val="Sidhuvud"/>
    </w:pPr>
    <w:r w:rsidRPr="00B44B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2779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554" w:rsidRDefault="002505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0554" w:rsidRDefault="002505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554" w:rsidRPr="00B44BCF" w:rsidRDefault="00250554">
    <w:pPr>
      <w:pStyle w:val="FSHNormal"/>
      <w:tabs>
        <w:tab w:val="right" w:pos="5840"/>
      </w:tabs>
    </w:pPr>
    <w:r w:rsidRPr="00B44BCF">
      <w:br/>
    </w:r>
    <w:r w:rsidRPr="00B44BCF">
      <w:fldChar w:fldCharType="begin" w:fldLock="1"/>
    </w:r>
    <w:r w:rsidRPr="00B44BCF">
      <w:instrText xml:space="preserve"> DOCPROPERTY</w:instrText>
    </w:r>
    <w:r w:rsidRPr="00B44BCF">
      <w:rPr>
        <w:sz w:val="18"/>
      </w:rPr>
      <w:instrText xml:space="preserve"> "YearUser" *\charformat </w:instrText>
    </w:r>
    <w:r w:rsidRPr="00B44BCF">
      <w:fldChar w:fldCharType="separate"/>
    </w:r>
    <w:r w:rsidRPr="00B44BCF">
      <w:t>2012/13</w:t>
    </w:r>
    <w:r w:rsidRPr="00B44BCF">
      <w:fldChar w:fldCharType="end"/>
    </w:r>
    <w:r w:rsidRPr="00B44BCF">
      <w:t xml:space="preserve"> </w:t>
    </w:r>
    <w:r w:rsidRPr="00B44BCF">
      <w:tab/>
      <w:t xml:space="preserve">mnr: </w:t>
    </w:r>
    <w:r w:rsidRPr="00B44BCF">
      <w:fldChar w:fldCharType="begin" w:fldLock="1"/>
    </w:r>
    <w:r w:rsidRPr="00B44BCF">
      <w:instrText xml:space="preserve"> DOCPROPERTY</w:instrText>
    </w:r>
    <w:r w:rsidRPr="00B44BCF">
      <w:rPr>
        <w:sz w:val="18"/>
      </w:rPr>
      <w:instrText xml:space="preserve"> "Motionsnummer" *\charformat </w:instrText>
    </w:r>
    <w:r w:rsidRPr="00B44BCF">
      <w:fldChar w:fldCharType="separate"/>
    </w:r>
    <w:r w:rsidRPr="00B44BCF">
      <w:t>K361</w:t>
    </w:r>
    <w:r w:rsidRPr="00B44BCF">
      <w:fldChar w:fldCharType="end"/>
    </w:r>
    <w:r w:rsidRPr="00B44BCF">
      <w:br/>
    </w:r>
    <w:r w:rsidRPr="00B44BCF">
      <w:fldChar w:fldCharType="begin" w:fldLock="1"/>
    </w:r>
    <w:r w:rsidRPr="00B44BCF">
      <w:instrText xml:space="preserve"> DOCPROPERTY</w:instrText>
    </w:r>
    <w:r w:rsidRPr="00B44BCF">
      <w:rPr>
        <w:sz w:val="18"/>
      </w:rPr>
      <w:instrText xml:space="preserve"> "Samling" *\charformat </w:instrText>
    </w:r>
    <w:r w:rsidRPr="00B44BCF">
      <w:fldChar w:fldCharType="end"/>
    </w:r>
    <w:r w:rsidRPr="00B44BCF">
      <w:tab/>
      <w:t xml:space="preserve">pnr: </w:t>
    </w:r>
    <w:r w:rsidRPr="00B44BCF">
      <w:fldChar w:fldCharType="begin" w:fldLock="1"/>
    </w:r>
    <w:r w:rsidRPr="00B44BCF">
      <w:instrText xml:space="preserve"> DOCPROPERTY</w:instrText>
    </w:r>
    <w:r w:rsidRPr="00B44BCF">
      <w:rPr>
        <w:sz w:val="18"/>
      </w:rPr>
      <w:instrText xml:space="preserve"> "Partinummer" *\charformat </w:instrText>
    </w:r>
    <w:r w:rsidRPr="00B44BCF">
      <w:fldChar w:fldCharType="separate"/>
    </w:r>
    <w:r w:rsidRPr="00B44BCF">
      <w:t>M1414</w:t>
    </w:r>
    <w:r w:rsidRPr="00B44BCF">
      <w:fldChar w:fldCharType="end"/>
    </w:r>
  </w:p>
  <w:p w:rsidR="00250554" w:rsidRPr="00B44BCF" w:rsidRDefault="00250554">
    <w:pPr>
      <w:pStyle w:val="FSHRub1"/>
    </w:pPr>
    <w:r w:rsidRPr="00B44BCF">
      <w:t>Motion till riksdagen</w:t>
    </w:r>
    <w:r w:rsidRPr="00B44BCF">
      <w:br/>
    </w:r>
    <w:r w:rsidRPr="00B44BCF">
      <w:fldChar w:fldCharType="begin" w:fldLock="1"/>
    </w:r>
    <w:r w:rsidRPr="00B44BCF">
      <w:instrText xml:space="preserve"> DOCPROPERTY "YearUser" *\charformat </w:instrText>
    </w:r>
    <w:r w:rsidRPr="00B44BCF">
      <w:fldChar w:fldCharType="separate"/>
    </w:r>
    <w:r w:rsidRPr="00B44BCF">
      <w:t>2012/13</w:t>
    </w:r>
    <w:r w:rsidRPr="00B44BCF">
      <w:fldChar w:fldCharType="end"/>
    </w:r>
    <w:r w:rsidRPr="00B44BCF">
      <w:t>:</w:t>
    </w:r>
    <w:r w:rsidRPr="00B44BCF">
      <w:fldChar w:fldCharType="begin" w:fldLock="1"/>
    </w:r>
    <w:r w:rsidRPr="00B44BCF">
      <w:instrText xml:space="preserve"> DOCPROPERTY "Motionsnummer" *\charformat </w:instrText>
    </w:r>
    <w:r w:rsidRPr="00B44BCF">
      <w:fldChar w:fldCharType="separate"/>
    </w:r>
    <w:r w:rsidRPr="00B44BCF">
      <w:t>K361</w:t>
    </w:r>
    <w:r w:rsidRPr="00B44BCF">
      <w:fldChar w:fldCharType="end"/>
    </w:r>
  </w:p>
  <w:p w:rsidR="00250554" w:rsidRPr="00B44BCF" w:rsidRDefault="00250554">
    <w:pPr>
      <w:pStyle w:val="FSHNormalS5"/>
    </w:pPr>
    <w:r w:rsidRPr="00B44BCF">
      <w:fldChar w:fldCharType="begin" w:fldLock="1"/>
    </w:r>
    <w:r w:rsidRPr="00B44BCF">
      <w:instrText xml:space="preserve"> DOCPROPERTY "MotionarText" *\charformat </w:instrText>
    </w:r>
    <w:r w:rsidRPr="00B44BCF">
      <w:fldChar w:fldCharType="separate"/>
    </w:r>
    <w:r w:rsidRPr="00B44BCF">
      <w:t>av Jan Ericson (M)</w:t>
    </w:r>
    <w:r w:rsidRPr="00B44BCF">
      <w:fldChar w:fldCharType="end"/>
    </w:r>
    <w:r w:rsidRPr="00B44BCF">
      <w:br/>
    </w:r>
    <w:r w:rsidRPr="00B44BCF">
      <w:fldChar w:fldCharType="begin" w:fldLock="1"/>
    </w:r>
    <w:r w:rsidRPr="00B44BCF">
      <w:instrText xml:space="preserve"> DOCPROPERTY "SvarFrasKort" *\charformat </w:instrText>
    </w:r>
    <w:r w:rsidRPr="00B44BCF">
      <w:fldChar w:fldCharType="end"/>
    </w:r>
  </w:p>
  <w:p w:rsidR="00250554" w:rsidRPr="00B44BCF" w:rsidRDefault="00250554">
    <w:pPr>
      <w:pStyle w:val="FSHTitel"/>
    </w:pPr>
    <w:r w:rsidRPr="00B44BCF">
      <w:fldChar w:fldCharType="begin" w:fldLock="1"/>
    </w:r>
    <w:r w:rsidRPr="00B44BCF">
      <w:instrText xml:space="preserve"> DOCPROPERTY</w:instrText>
    </w:r>
    <w:r w:rsidRPr="00B44BCF">
      <w:rPr>
        <w:sz w:val="18"/>
      </w:rPr>
      <w:instrText xml:space="preserve"> "RubrikSvar" *\charformat </w:instrText>
    </w:r>
    <w:r w:rsidRPr="00B44BCF">
      <w:fldChar w:fldCharType="separate"/>
    </w:r>
    <w:r w:rsidRPr="00B44BCF">
      <w:t>Tidsbegränsade förordnanden</w:t>
    </w:r>
    <w:r w:rsidRPr="00B44BCF">
      <w:fldChar w:fldCharType="end"/>
    </w:r>
  </w:p>
  <w:p w:rsidR="00250554" w:rsidRPr="00B44BCF" w:rsidRDefault="00250554">
    <w:pPr>
      <w:pStyle w:val="Normal00"/>
    </w:pPr>
  </w:p>
  <w:p w:rsidR="00250554" w:rsidRPr="00B44BCF" w:rsidRDefault="002505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53315198">
    <w:abstractNumId w:val="13"/>
  </w:num>
  <w:num w:numId="2" w16cid:durableId="1035691252">
    <w:abstractNumId w:val="11"/>
  </w:num>
  <w:num w:numId="3" w16cid:durableId="920259074">
    <w:abstractNumId w:val="14"/>
  </w:num>
  <w:num w:numId="4" w16cid:durableId="411199073">
    <w:abstractNumId w:val="8"/>
  </w:num>
  <w:num w:numId="5" w16cid:durableId="1358584346">
    <w:abstractNumId w:val="3"/>
  </w:num>
  <w:num w:numId="6" w16cid:durableId="1756970160">
    <w:abstractNumId w:val="2"/>
  </w:num>
  <w:num w:numId="7" w16cid:durableId="2083403562">
    <w:abstractNumId w:val="1"/>
  </w:num>
  <w:num w:numId="8" w16cid:durableId="149173380">
    <w:abstractNumId w:val="0"/>
  </w:num>
  <w:num w:numId="9" w16cid:durableId="1708410416">
    <w:abstractNumId w:val="9"/>
  </w:num>
  <w:num w:numId="10" w16cid:durableId="1717313701">
    <w:abstractNumId w:val="7"/>
  </w:num>
  <w:num w:numId="11" w16cid:durableId="61223314">
    <w:abstractNumId w:val="6"/>
  </w:num>
  <w:num w:numId="12" w16cid:durableId="1563443658">
    <w:abstractNumId w:val="5"/>
  </w:num>
  <w:num w:numId="13" w16cid:durableId="840975519">
    <w:abstractNumId w:val="4"/>
  </w:num>
  <w:num w:numId="14" w16cid:durableId="1275821449">
    <w:abstractNumId w:val="16"/>
  </w:num>
  <w:num w:numId="15" w16cid:durableId="1337659537">
    <w:abstractNumId w:val="12"/>
  </w:num>
  <w:num w:numId="16" w16cid:durableId="10891541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169B68FE-3516-4012-B208-2DD5C89C18B5}"/>
  </w:docVars>
  <w:rsids>
    <w:rsidRoot w:val="00AB54E7"/>
    <w:rsid w:val="00250554"/>
    <w:rsid w:val="00AB54E7"/>
    <w:rsid w:val="00B4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962FB8-474E-4A80-A9A8-282267FA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957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M1414</vt:lpstr>
    </vt:vector>
  </TitlesOfParts>
  <Company>Riksdagen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M1414</dc:title>
  <dc:subject>M1414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2013-01-11T08:47:00Z</cp:lastPrinted>
  <dcterms:created xsi:type="dcterms:W3CDTF">2025-12-17T22:44:00Z</dcterms:created>
  <dcterms:modified xsi:type="dcterms:W3CDTF">2025-12-17T22:44:00Z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ThBo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Tidsbegränsade förordnanden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Tidsbegränsade förordnanden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M1414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thomas.bohlmark@riksdagen.se</vt:lpwstr>
  </property>
  <property fmtid="{D5CDD505-2E9C-101B-9397-08002B2CF9AE}" pid="45" name="ReservUID">
    <vt:lpwstr>ts0816aa</vt:lpwstr>
  </property>
  <property fmtid="{D5CDD505-2E9C-101B-9397-08002B2CF9AE}" pid="46" name="MotionID">
    <vt:lpwstr>20122013000000000077000014140069</vt:lpwstr>
  </property>
  <property fmtid="{D5CDD505-2E9C-101B-9397-08002B2CF9AE}" pid="47" name="datum">
    <vt:lpwstr>120927</vt:lpwstr>
  </property>
  <property fmtid="{D5CDD505-2E9C-101B-9397-08002B2CF9AE}" pid="48" name="avsändar-e-post">
    <vt:lpwstr>thomas.bohlmark@riksdagen.se</vt:lpwstr>
  </property>
  <property fmtid="{D5CDD505-2E9C-101B-9397-08002B2CF9AE}" pid="49" name="id">
    <vt:lpwstr>20122013000000000077000014140069</vt:lpwstr>
  </property>
  <property fmtid="{D5CDD505-2E9C-101B-9397-08002B2CF9AE}" pid="50" name="nummer">
    <vt:lpwstr>361</vt:lpwstr>
  </property>
  <property fmtid="{D5CDD505-2E9C-101B-9397-08002B2CF9AE}" pid="51" name="utskottsbeteckning">
    <vt:lpwstr>K</vt:lpwstr>
  </property>
  <property fmtid="{D5CDD505-2E9C-101B-9397-08002B2CF9AE}" pid="52" name="GlobalUID">
    <vt:lpwstr>{2BABB5FD-5837-4FF9-986E-52D1F1EE5140}</vt:lpwstr>
  </property>
  <property fmtid="{D5CDD505-2E9C-101B-9397-08002B2CF9AE}" pid="53" name="Överföringar">
    <vt:i4>0</vt:i4>
  </property>
  <property fmtid="{D5CDD505-2E9C-101B-9397-08002B2CF9AE}" pid="54" name="Checksum">
    <vt:lpwstr>*0020013354136*</vt:lpwstr>
  </property>
  <property fmtid="{D5CDD505-2E9C-101B-9397-08002B2CF9AE}" pid="55" name="skuggnummer">
    <vt:lpwstr>2690</vt:lpwstr>
  </property>
  <property fmtid="{D5CDD505-2E9C-101B-9397-08002B2CF9AE}" pid="56" name="urixVersion">
    <vt:lpwstr>4.6.0.0</vt:lpwstr>
  </property>
  <property fmtid="{D5CDD505-2E9C-101B-9397-08002B2CF9AE}" pid="57" name="urixOrigin">
    <vt:lpwstr>130111 09:48:06.770</vt:lpwstr>
  </property>
  <property fmtid="{D5CDD505-2E9C-101B-9397-08002B2CF9AE}" pid="58" name="urixGuid">
    <vt:lpwstr>{756C056A-3EDE-4455-B61B-9890A705FB59}</vt:lpwstr>
  </property>
</Properties>
</file>