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C43" w:rsidRPr="0088750D" w:rsidRDefault="004F5C43" w:rsidP="00197608">
      <w:pPr>
        <w:pStyle w:val="Hemstlrubrik"/>
      </w:pPr>
      <w:r w:rsidRPr="0088750D">
        <w:t>Förslag till riksdagsbeslut</w:t>
      </w:r>
    </w:p>
    <w:p w:rsidR="004F5C43" w:rsidRPr="0088750D" w:rsidRDefault="004F5C43" w:rsidP="009F29AF">
      <w:pPr>
        <w:pStyle w:val="Hemstlatt"/>
      </w:pPr>
      <w:r w:rsidRPr="0088750D">
        <w:t>Riksdagen tillkännager för regeringen som sin mening vad i motionen anförs om ändring i plan- och bygglagen i syfte att öka jämställdheten i religiösa samlingslokaler.</w:t>
      </w:r>
    </w:p>
    <w:p w:rsidR="00E84F25" w:rsidRPr="0088750D" w:rsidRDefault="007C6092" w:rsidP="00E22893">
      <w:pPr>
        <w:pStyle w:val="Rubrik1"/>
      </w:pPr>
      <w:r w:rsidRPr="0088750D">
        <w:t>Motivering</w:t>
      </w:r>
    </w:p>
    <w:p w:rsidR="004F5C43" w:rsidRPr="0088750D" w:rsidRDefault="004F5C43" w:rsidP="004F5C43">
      <w:pPr>
        <w:autoSpaceDE w:val="0"/>
        <w:autoSpaceDN w:val="0"/>
        <w:adjustRightInd w:val="0"/>
      </w:pPr>
      <w:r w:rsidRPr="0088750D">
        <w:t>Jämställdhet ska genomsyra alla områden. I den här motionen vill jag fästa uppmärksamheten på plan- och bygglagen ur ett jämställdhetsperspektiv. Det gäller byggandet av religiösa samlingslokaler.</w:t>
      </w:r>
    </w:p>
    <w:p w:rsidR="004F5C43" w:rsidRPr="0088750D" w:rsidRDefault="004F5C43" w:rsidP="00197608">
      <w:pPr>
        <w:pStyle w:val="Normaltindrag"/>
      </w:pPr>
      <w:r w:rsidRPr="0088750D">
        <w:t>Flera av de religioner som är verksamma i Sverige har en tradition att ski</w:t>
      </w:r>
      <w:r w:rsidRPr="0088750D">
        <w:t>l</w:t>
      </w:r>
      <w:r w:rsidRPr="0088750D">
        <w:t>ja kvinnor och män åt i kyrkobyggnaden. De religioner som är verksamma i Sverige måste anpassa sig till de normer och regler som finns här. Sverige är ett land som arbetar för jämställdhet mellan kvinnor och män. Då är det inte acceptabelt att bygga samlingslokaler så att man skiljer kvinnor och män åt i byggnaden. Självklart ska vi ha religionsfrihet. Men det är samtidigt viktigt att försvara andra värden och öppet ta ställning när dessa värden kolliderar med religionsfriheten. Jämställdheten är ett sådant värde. Det måste det svenska samhället våga hävda. Det är också svårt att se att en lagändring som ökar jämställdheten i religiösa samlingslokaler skulle utgöra något hot mot religionsfriheten.</w:t>
      </w:r>
    </w:p>
    <w:p w:rsidR="004F5C43" w:rsidRPr="0088750D" w:rsidRDefault="004F5C43" w:rsidP="00197608">
      <w:pPr>
        <w:pStyle w:val="Normaltindrag"/>
      </w:pPr>
      <w:r w:rsidRPr="0088750D">
        <w:t>En ändring bör därför göras i plan- och bygglagen med syfte att öka jä</w:t>
      </w:r>
      <w:r w:rsidRPr="0088750D">
        <w:t>m</w:t>
      </w:r>
      <w:r w:rsidRPr="0088750D">
        <w:t>ställdheten i religiösa samlingslokaler.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7608" w:rsidRPr="0088750D">
        <w:tblPrEx>
          <w:tblCellMar>
            <w:top w:w="0" w:type="dxa"/>
            <w:bottom w:w="0" w:type="dxa"/>
          </w:tblCellMar>
        </w:tblPrEx>
        <w:trPr>
          <w:cantSplit/>
        </w:trPr>
        <w:tc>
          <w:tcPr>
            <w:tcW w:w="3046" w:type="dxa"/>
          </w:tcPr>
          <w:p w:rsidR="00197608" w:rsidRPr="0088750D" w:rsidRDefault="00197608" w:rsidP="00197608">
            <w:pPr>
              <w:pStyle w:val="UnderskriftDatum"/>
              <w:spacing w:before="240"/>
            </w:pPr>
            <w:r w:rsidRPr="0088750D">
              <w:t>Stockholm den 30 september 2005</w:t>
            </w:r>
          </w:p>
        </w:tc>
        <w:tc>
          <w:tcPr>
            <w:tcW w:w="3047" w:type="dxa"/>
          </w:tcPr>
          <w:p w:rsidR="00197608" w:rsidRPr="0088750D" w:rsidRDefault="00197608" w:rsidP="00197608">
            <w:pPr>
              <w:pStyle w:val="Underskrifter"/>
              <w:spacing w:before="240"/>
            </w:pPr>
          </w:p>
        </w:tc>
      </w:tr>
      <w:tr w:rsidR="00197608" w:rsidRPr="0088750D">
        <w:tblPrEx>
          <w:tblCellMar>
            <w:top w:w="0" w:type="dxa"/>
            <w:bottom w:w="0" w:type="dxa"/>
          </w:tblCellMar>
        </w:tblPrEx>
        <w:trPr>
          <w:cantSplit/>
        </w:trPr>
        <w:tc>
          <w:tcPr>
            <w:tcW w:w="3046" w:type="dxa"/>
          </w:tcPr>
          <w:p w:rsidR="00197608" w:rsidRPr="0088750D" w:rsidRDefault="00197608" w:rsidP="00197608">
            <w:pPr>
              <w:pStyle w:val="Underskrifter"/>
            </w:pPr>
            <w:r w:rsidRPr="0088750D">
              <w:t>Carina Hägg (s)</w:t>
            </w:r>
          </w:p>
        </w:tc>
        <w:tc>
          <w:tcPr>
            <w:tcW w:w="3047" w:type="dxa"/>
          </w:tcPr>
          <w:p w:rsidR="00197608" w:rsidRPr="0088750D" w:rsidRDefault="00197608" w:rsidP="00197608">
            <w:pPr>
              <w:pStyle w:val="Underskrifter"/>
            </w:pPr>
          </w:p>
        </w:tc>
      </w:tr>
    </w:tbl>
    <w:p w:rsidR="004F5C43" w:rsidRPr="0088750D" w:rsidRDefault="004F5C43" w:rsidP="00197608">
      <w:pPr>
        <w:pStyle w:val="Normaltindrag"/>
      </w:pPr>
    </w:p>
    <w:sectPr w:rsidR="004F5C43" w:rsidRPr="0088750D" w:rsidSect="001976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93D" w:rsidRPr="0088750D" w:rsidRDefault="008E593D">
      <w:r w:rsidRPr="0088750D">
        <w:separator/>
      </w:r>
    </w:p>
  </w:endnote>
  <w:endnote w:type="continuationSeparator" w:id="0">
    <w:p w:rsidR="008E593D" w:rsidRPr="0088750D" w:rsidRDefault="008E593D">
      <w:r w:rsidRPr="00887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D11" w:rsidRPr="0088750D" w:rsidRDefault="0088750D" w:rsidP="00197608">
    <w:pPr>
      <w:pStyle w:val="Sidfot"/>
    </w:pPr>
    <w:r w:rsidRPr="00887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7065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608" w:rsidRDefault="001976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7608" w:rsidRDefault="001976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8750D" w:rsidRDefault="0088750D" w:rsidP="00197608">
    <w:pPr>
      <w:pStyle w:val="Sidfot"/>
    </w:pPr>
    <w:r w:rsidRPr="00887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97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608" w:rsidRDefault="001976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7608" w:rsidRDefault="001976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8750D" w:rsidRDefault="0088750D" w:rsidP="00197608">
    <w:pPr>
      <w:pStyle w:val="Sidfot"/>
    </w:pPr>
    <w:r w:rsidRPr="00887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27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608" w:rsidRDefault="001976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7608" w:rsidRDefault="001976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93D" w:rsidRPr="0088750D" w:rsidRDefault="008E593D">
      <w:r w:rsidRPr="0088750D">
        <w:separator/>
      </w:r>
    </w:p>
  </w:footnote>
  <w:footnote w:type="continuationSeparator" w:id="0">
    <w:p w:rsidR="008E593D" w:rsidRPr="0088750D" w:rsidRDefault="008E593D">
      <w:r w:rsidRPr="00887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D11" w:rsidRPr="0088750D" w:rsidRDefault="0088750D" w:rsidP="00197608">
    <w:pPr>
      <w:pStyle w:val="Sidhuvud"/>
    </w:pPr>
    <w:r w:rsidRPr="00887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983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608" w:rsidRDefault="001976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7608" w:rsidRDefault="0019760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8750D" w:rsidRDefault="0088750D" w:rsidP="00197608">
    <w:pPr>
      <w:pStyle w:val="Sidhuvud"/>
    </w:pPr>
    <w:r w:rsidRPr="00887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4036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7608" w:rsidRDefault="001976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7608" w:rsidRDefault="0019760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608" w:rsidRPr="0088750D" w:rsidRDefault="00197608">
    <w:pPr>
      <w:pStyle w:val="FSHNormal"/>
      <w:tabs>
        <w:tab w:val="right" w:pos="5840"/>
      </w:tabs>
    </w:pPr>
    <w:r w:rsidRPr="0088750D">
      <w:br/>
    </w:r>
    <w:r w:rsidRPr="0088750D">
      <w:fldChar w:fldCharType="begin" w:fldLock="1"/>
    </w:r>
    <w:r w:rsidRPr="0088750D">
      <w:instrText xml:space="preserve"> DOCPROPERTY</w:instrText>
    </w:r>
    <w:r w:rsidRPr="0088750D">
      <w:rPr>
        <w:sz w:val="18"/>
      </w:rPr>
      <w:instrText xml:space="preserve"> "YearUser" *\charformat </w:instrText>
    </w:r>
    <w:r w:rsidRPr="0088750D">
      <w:fldChar w:fldCharType="separate"/>
    </w:r>
    <w:r w:rsidRPr="0088750D">
      <w:t>2005/06</w:t>
    </w:r>
    <w:r w:rsidRPr="0088750D">
      <w:fldChar w:fldCharType="end"/>
    </w:r>
    <w:r w:rsidRPr="0088750D">
      <w:t xml:space="preserve"> </w:t>
    </w:r>
    <w:r w:rsidRPr="0088750D">
      <w:tab/>
      <w:t xml:space="preserve">mnr: </w:t>
    </w:r>
    <w:r w:rsidRPr="0088750D">
      <w:fldChar w:fldCharType="begin" w:fldLock="1"/>
    </w:r>
    <w:r w:rsidRPr="0088750D">
      <w:instrText xml:space="preserve"> DOCPROPERTY</w:instrText>
    </w:r>
    <w:r w:rsidRPr="0088750D">
      <w:rPr>
        <w:sz w:val="18"/>
      </w:rPr>
      <w:instrText xml:space="preserve"> "Motionsnummer" *\charformat </w:instrText>
    </w:r>
    <w:r w:rsidRPr="0088750D">
      <w:fldChar w:fldCharType="separate"/>
    </w:r>
    <w:r w:rsidRPr="0088750D">
      <w:t>Bo254</w:t>
    </w:r>
    <w:r w:rsidRPr="0088750D">
      <w:fldChar w:fldCharType="end"/>
    </w:r>
    <w:r w:rsidRPr="0088750D">
      <w:br/>
    </w:r>
    <w:r w:rsidRPr="0088750D">
      <w:fldChar w:fldCharType="begin" w:fldLock="1"/>
    </w:r>
    <w:r w:rsidRPr="0088750D">
      <w:instrText xml:space="preserve"> DOCPROPERTY</w:instrText>
    </w:r>
    <w:r w:rsidRPr="0088750D">
      <w:rPr>
        <w:sz w:val="18"/>
      </w:rPr>
      <w:instrText xml:space="preserve"> "Samling" *\charformat </w:instrText>
    </w:r>
    <w:r w:rsidRPr="0088750D">
      <w:fldChar w:fldCharType="end"/>
    </w:r>
    <w:r w:rsidRPr="0088750D">
      <w:tab/>
      <w:t xml:space="preserve">pnr: </w:t>
    </w:r>
    <w:r w:rsidRPr="0088750D">
      <w:fldChar w:fldCharType="begin" w:fldLock="1"/>
    </w:r>
    <w:r w:rsidRPr="0088750D">
      <w:instrText xml:space="preserve"> DOCPROPERTY</w:instrText>
    </w:r>
    <w:r w:rsidRPr="0088750D">
      <w:rPr>
        <w:sz w:val="18"/>
      </w:rPr>
      <w:instrText xml:space="preserve"> "Partinummer" *\charformat </w:instrText>
    </w:r>
    <w:r w:rsidRPr="0088750D">
      <w:fldChar w:fldCharType="separate"/>
    </w:r>
    <w:r w:rsidRPr="0088750D">
      <w:t>s11028</w:t>
    </w:r>
    <w:r w:rsidRPr="0088750D">
      <w:fldChar w:fldCharType="end"/>
    </w:r>
  </w:p>
  <w:p w:rsidR="00197608" w:rsidRPr="0088750D" w:rsidRDefault="00197608">
    <w:pPr>
      <w:pStyle w:val="FSHRub1"/>
    </w:pPr>
    <w:r w:rsidRPr="0088750D">
      <w:t>Motion till riksdagen</w:t>
    </w:r>
    <w:r w:rsidRPr="0088750D">
      <w:br/>
    </w:r>
    <w:r w:rsidRPr="0088750D">
      <w:fldChar w:fldCharType="begin" w:fldLock="1"/>
    </w:r>
    <w:r w:rsidRPr="0088750D">
      <w:instrText xml:space="preserve"> DOCPROPERTY "YearUser" *\charformat </w:instrText>
    </w:r>
    <w:r w:rsidRPr="0088750D">
      <w:fldChar w:fldCharType="separate"/>
    </w:r>
    <w:r w:rsidRPr="0088750D">
      <w:t>2005/06</w:t>
    </w:r>
    <w:r w:rsidRPr="0088750D">
      <w:fldChar w:fldCharType="end"/>
    </w:r>
    <w:r w:rsidRPr="0088750D">
      <w:t>:</w:t>
    </w:r>
    <w:r w:rsidRPr="0088750D">
      <w:fldChar w:fldCharType="begin" w:fldLock="1"/>
    </w:r>
    <w:r w:rsidRPr="0088750D">
      <w:instrText xml:space="preserve"> DOCPROPERTY "Motionsnummer" *\charformat </w:instrText>
    </w:r>
    <w:r w:rsidRPr="0088750D">
      <w:fldChar w:fldCharType="separate"/>
    </w:r>
    <w:r w:rsidRPr="0088750D">
      <w:t>Bo254</w:t>
    </w:r>
    <w:r w:rsidRPr="0088750D">
      <w:fldChar w:fldCharType="end"/>
    </w:r>
  </w:p>
  <w:p w:rsidR="00197608" w:rsidRPr="0088750D" w:rsidRDefault="00197608">
    <w:pPr>
      <w:pStyle w:val="FSHNormalS5"/>
    </w:pPr>
    <w:r w:rsidRPr="0088750D">
      <w:fldChar w:fldCharType="begin" w:fldLock="1"/>
    </w:r>
    <w:r w:rsidRPr="0088750D">
      <w:instrText xml:space="preserve"> DOCPROPERTY "MotionarText" *\charformat </w:instrText>
    </w:r>
    <w:r w:rsidRPr="0088750D">
      <w:fldChar w:fldCharType="separate"/>
    </w:r>
    <w:r w:rsidRPr="0088750D">
      <w:t>av Carina Hägg (s)</w:t>
    </w:r>
    <w:r w:rsidRPr="0088750D">
      <w:fldChar w:fldCharType="end"/>
    </w:r>
    <w:r w:rsidRPr="0088750D">
      <w:br/>
    </w:r>
    <w:r w:rsidRPr="0088750D">
      <w:fldChar w:fldCharType="begin" w:fldLock="1"/>
    </w:r>
    <w:r w:rsidRPr="0088750D">
      <w:instrText xml:space="preserve"> DOCPROPERTY "SvarFrasKort" *\charformat </w:instrText>
    </w:r>
    <w:r w:rsidRPr="0088750D">
      <w:fldChar w:fldCharType="end"/>
    </w:r>
  </w:p>
  <w:p w:rsidR="00197608" w:rsidRPr="0088750D" w:rsidRDefault="00197608">
    <w:pPr>
      <w:pStyle w:val="FSHTitel"/>
    </w:pPr>
    <w:r w:rsidRPr="0088750D">
      <w:fldChar w:fldCharType="begin" w:fldLock="1"/>
    </w:r>
    <w:r w:rsidRPr="0088750D">
      <w:instrText xml:space="preserve"> DOCPROPERTY</w:instrText>
    </w:r>
    <w:r w:rsidRPr="0088750D">
      <w:rPr>
        <w:sz w:val="18"/>
      </w:rPr>
      <w:instrText xml:space="preserve"> "RubrikSvar" *\charformat </w:instrText>
    </w:r>
    <w:r w:rsidRPr="0088750D">
      <w:fldChar w:fldCharType="separate"/>
    </w:r>
    <w:r w:rsidRPr="0088750D">
      <w:t>Jämställdhet i religiösa lokaler</w:t>
    </w:r>
    <w:r w:rsidRPr="0088750D">
      <w:fldChar w:fldCharType="end"/>
    </w:r>
  </w:p>
  <w:p w:rsidR="00197608" w:rsidRPr="0088750D" w:rsidRDefault="00197608" w:rsidP="001976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34272CC"/>
    <w:lvl w:ilvl="0" w:tplc="1C347E7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2395191">
    <w:abstractNumId w:val="13"/>
  </w:num>
  <w:num w:numId="2" w16cid:durableId="178008193">
    <w:abstractNumId w:val="10"/>
  </w:num>
  <w:num w:numId="3" w16cid:durableId="257829289">
    <w:abstractNumId w:val="11"/>
  </w:num>
  <w:num w:numId="4" w16cid:durableId="1947613486">
    <w:abstractNumId w:val="12"/>
  </w:num>
  <w:num w:numId="5" w16cid:durableId="1364749226">
    <w:abstractNumId w:val="8"/>
  </w:num>
  <w:num w:numId="6" w16cid:durableId="716703792">
    <w:abstractNumId w:val="3"/>
  </w:num>
  <w:num w:numId="7" w16cid:durableId="1011876517">
    <w:abstractNumId w:val="2"/>
  </w:num>
  <w:num w:numId="8" w16cid:durableId="377366216">
    <w:abstractNumId w:val="1"/>
  </w:num>
  <w:num w:numId="9" w16cid:durableId="2024815363">
    <w:abstractNumId w:val="0"/>
  </w:num>
  <w:num w:numId="10" w16cid:durableId="615915941">
    <w:abstractNumId w:val="9"/>
  </w:num>
  <w:num w:numId="11" w16cid:durableId="1555240558">
    <w:abstractNumId w:val="7"/>
  </w:num>
  <w:num w:numId="12" w16cid:durableId="799347856">
    <w:abstractNumId w:val="6"/>
  </w:num>
  <w:num w:numId="13" w16cid:durableId="2110156739">
    <w:abstractNumId w:val="5"/>
  </w:num>
  <w:num w:numId="14" w16cid:durableId="1434787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9402E"/>
    <w:rsid w:val="00064BC3"/>
    <w:rsid w:val="00066775"/>
    <w:rsid w:val="00072FB9"/>
    <w:rsid w:val="00100531"/>
    <w:rsid w:val="00197608"/>
    <w:rsid w:val="00201DFB"/>
    <w:rsid w:val="00204A63"/>
    <w:rsid w:val="00212FF1"/>
    <w:rsid w:val="00230193"/>
    <w:rsid w:val="0025068A"/>
    <w:rsid w:val="00262D11"/>
    <w:rsid w:val="002818D3"/>
    <w:rsid w:val="002D11A8"/>
    <w:rsid w:val="00445271"/>
    <w:rsid w:val="004A0504"/>
    <w:rsid w:val="004E38D9"/>
    <w:rsid w:val="004F5C43"/>
    <w:rsid w:val="00734BC7"/>
    <w:rsid w:val="00740D6D"/>
    <w:rsid w:val="00794149"/>
    <w:rsid w:val="007B228C"/>
    <w:rsid w:val="007B67A7"/>
    <w:rsid w:val="007C6092"/>
    <w:rsid w:val="0088750D"/>
    <w:rsid w:val="008E593D"/>
    <w:rsid w:val="009F29AF"/>
    <w:rsid w:val="00A053C6"/>
    <w:rsid w:val="00B13BF0"/>
    <w:rsid w:val="00C1285C"/>
    <w:rsid w:val="00C27B7D"/>
    <w:rsid w:val="00D1174F"/>
    <w:rsid w:val="00D9402E"/>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85AD7E-BCDD-4FDE-BF5D-6966BA12A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97608"/>
    <w:pPr>
      <w:spacing w:after="250"/>
    </w:pPr>
  </w:style>
  <w:style w:type="paragraph" w:customStyle="1" w:styleId="Hemstlatt">
    <w:name w:val="Hemstl_att"/>
    <w:aliases w:val="HemstPunkt,HemstPunktFlera,HemställansPunkt,Förslagstext"/>
    <w:basedOn w:val="Normal"/>
    <w:next w:val="Normal"/>
    <w:rsid w:val="00734BC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205</Words>
  <Characters>1146</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Bo254</vt:lpstr>
    </vt:vector>
  </TitlesOfParts>
  <Company>Riksdagen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Bo254</dc:title>
  <dc:subject>Bo254</dc:subject>
  <dc:creator>Riksdagen</dc:creator>
  <cp:keywords>Riksdagen</cp:keywords>
  <dc:description/>
  <cp:lastModifiedBy>Lars Brink</cp:lastModifiedBy>
  <cp:revision>2</cp:revision>
  <cp:lastPrinted>2005-11-22T14:01:00Z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Jämställdhet i religiösa 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religiösa 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20052006000000000115000110280069</vt:lpwstr>
  </property>
  <property fmtid="{D5CDD505-2E9C-101B-9397-08002B2CF9AE}" pid="47" name="datum">
    <vt:lpwstr>050930</vt:lpwstr>
  </property>
  <property fmtid="{D5CDD505-2E9C-101B-9397-08002B2CF9AE}" pid="48" name="avsändar-e-post">
    <vt:lpwstr>nurseher.orgun@riksdagen.se</vt:lpwstr>
  </property>
  <property fmtid="{D5CDD505-2E9C-101B-9397-08002B2CF9AE}" pid="49" name="id">
    <vt:lpwstr>20052006000000000115000110280069</vt:lpwstr>
  </property>
  <property fmtid="{D5CDD505-2E9C-101B-9397-08002B2CF9AE}" pid="50" name="nummer">
    <vt:lpwstr>254</vt:lpwstr>
  </property>
  <property fmtid="{D5CDD505-2E9C-101B-9397-08002B2CF9AE}" pid="51" name="utskottsbeteckning">
    <vt:lpwstr>Bo</vt:lpwstr>
  </property>
</Properties>
</file>