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FE50508" w14:textId="77777777">
        <w:tc>
          <w:tcPr>
            <w:tcW w:w="2268" w:type="dxa"/>
          </w:tcPr>
          <w:p w14:paraId="07E51E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BDB1C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CE3FC5D" w14:textId="77777777">
        <w:tc>
          <w:tcPr>
            <w:tcW w:w="2268" w:type="dxa"/>
          </w:tcPr>
          <w:p w14:paraId="2FFEC9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C859C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1EF217" w14:textId="77777777">
        <w:tc>
          <w:tcPr>
            <w:tcW w:w="3402" w:type="dxa"/>
            <w:gridSpan w:val="2"/>
          </w:tcPr>
          <w:p w14:paraId="215531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C5C0B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EDA0422" w14:textId="77777777">
        <w:tc>
          <w:tcPr>
            <w:tcW w:w="2268" w:type="dxa"/>
          </w:tcPr>
          <w:p w14:paraId="083A36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3DEDD6" w14:textId="77777777" w:rsidR="006E4E11" w:rsidRPr="00ED583F" w:rsidRDefault="0042623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N2016/02433/DL</w:t>
            </w:r>
          </w:p>
        </w:tc>
      </w:tr>
      <w:tr w:rsidR="006E4E11" w14:paraId="4308D95E" w14:textId="77777777">
        <w:tc>
          <w:tcPr>
            <w:tcW w:w="2268" w:type="dxa"/>
          </w:tcPr>
          <w:p w14:paraId="7CDD5A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E8AB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6B67767" w14:textId="77777777">
        <w:trPr>
          <w:trHeight w:val="284"/>
        </w:trPr>
        <w:tc>
          <w:tcPr>
            <w:tcW w:w="4911" w:type="dxa"/>
          </w:tcPr>
          <w:p w14:paraId="4587D300" w14:textId="77777777" w:rsidR="006E4E11" w:rsidRDefault="0042623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5CE7173" w14:textId="77777777">
        <w:trPr>
          <w:trHeight w:val="284"/>
        </w:trPr>
        <w:tc>
          <w:tcPr>
            <w:tcW w:w="4911" w:type="dxa"/>
          </w:tcPr>
          <w:p w14:paraId="210F5A13" w14:textId="77777777" w:rsidR="006E4E11" w:rsidRDefault="0042623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  <w:p w14:paraId="64FF5275" w14:textId="77777777" w:rsidR="00E243AD" w:rsidRDefault="00E243AD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F2C693F" w14:textId="77777777" w:rsidR="00E243AD" w:rsidRDefault="00E243A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801B66" w14:textId="77777777">
        <w:trPr>
          <w:trHeight w:val="284"/>
        </w:trPr>
        <w:tc>
          <w:tcPr>
            <w:tcW w:w="4911" w:type="dxa"/>
          </w:tcPr>
          <w:p w14:paraId="7BE321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4A7EEE5" w14:textId="77777777" w:rsidR="006E4E11" w:rsidRDefault="00426232">
      <w:pPr>
        <w:framePr w:w="4400" w:h="2523" w:wrap="notBeside" w:vAnchor="page" w:hAnchor="page" w:x="6453" w:y="2445"/>
        <w:ind w:left="142"/>
      </w:pPr>
      <w:r>
        <w:t>Till riksdagen</w:t>
      </w:r>
    </w:p>
    <w:p w14:paraId="6984B509" w14:textId="77777777" w:rsidR="00E243AD" w:rsidRDefault="00E243AD" w:rsidP="00426232">
      <w:pPr>
        <w:pStyle w:val="RKrubrik"/>
        <w:pBdr>
          <w:bottom w:val="single" w:sz="4" w:space="1" w:color="auto"/>
        </w:pBdr>
        <w:spacing w:before="0" w:after="0"/>
      </w:pPr>
    </w:p>
    <w:p w14:paraId="2321FF0D" w14:textId="77777777" w:rsidR="006E4E11" w:rsidRDefault="00426232" w:rsidP="00426232">
      <w:pPr>
        <w:pStyle w:val="RKrubrik"/>
        <w:pBdr>
          <w:bottom w:val="single" w:sz="4" w:space="1" w:color="auto"/>
        </w:pBdr>
        <w:spacing w:before="0" w:after="0"/>
      </w:pPr>
      <w:r>
        <w:t>Svar på fråga 2015/16:1038 av Kristina Yngwe (C) Förbjudna kemikalier i importerade frukter och grönsaker</w:t>
      </w:r>
    </w:p>
    <w:p w14:paraId="6A4254F6" w14:textId="77777777" w:rsidR="006E4E11" w:rsidRDefault="006E4E11">
      <w:pPr>
        <w:pStyle w:val="RKnormal"/>
      </w:pPr>
    </w:p>
    <w:p w14:paraId="0DC246E6" w14:textId="77777777" w:rsidR="00426232" w:rsidRDefault="00426232" w:rsidP="00426232">
      <w:pPr>
        <w:pStyle w:val="RKnormal"/>
      </w:pPr>
      <w:r>
        <w:t>Kristina Yngwe har frågat mig vad jag avser att göra för att användning av förbjudna pre</w:t>
      </w:r>
      <w:r w:rsidR="00C16965">
        <w:t>parat i EU-länderna ska upphöra.</w:t>
      </w:r>
    </w:p>
    <w:p w14:paraId="71269DC0" w14:textId="77777777" w:rsidR="00426232" w:rsidRDefault="00426232" w:rsidP="00426232">
      <w:pPr>
        <w:pStyle w:val="RKnormal"/>
      </w:pPr>
    </w:p>
    <w:p w14:paraId="717EB16E" w14:textId="77777777" w:rsidR="00426232" w:rsidRDefault="00426232" w:rsidP="00426232">
      <w:pPr>
        <w:pStyle w:val="RKnormal"/>
      </w:pPr>
      <w:r>
        <w:t>Ba</w:t>
      </w:r>
      <w:r w:rsidR="00C16965">
        <w:t>kgrunden till frågan är troligen de</w:t>
      </w:r>
      <w:r>
        <w:t xml:space="preserve"> uppgifter som cirkulerat i massmedierna den senaste veckan. Det har rapporterats att resthalter av bekämpningsmedel som inte är godkända för användning i EU ha</w:t>
      </w:r>
      <w:r w:rsidR="009A0DE3">
        <w:t>r hittats i kontroller av frukt</w:t>
      </w:r>
      <w:r>
        <w:t xml:space="preserve"> och grönt importerat till Sve</w:t>
      </w:r>
      <w:r w:rsidR="000B7BE5">
        <w:t>rige.</w:t>
      </w:r>
    </w:p>
    <w:p w14:paraId="2469AB58" w14:textId="77777777" w:rsidR="00426232" w:rsidRDefault="00426232" w:rsidP="00426232">
      <w:pPr>
        <w:pStyle w:val="RKnormal"/>
      </w:pPr>
    </w:p>
    <w:p w14:paraId="04DF157B" w14:textId="77777777" w:rsidR="00426232" w:rsidRDefault="00817AC3" w:rsidP="00426232">
      <w:pPr>
        <w:pStyle w:val="RKnormal"/>
      </w:pPr>
      <w:r>
        <w:t xml:space="preserve">Vissa bekämpningsmedel </w:t>
      </w:r>
      <w:r w:rsidR="00356F56">
        <w:t xml:space="preserve">är tillåtna att </w:t>
      </w:r>
      <w:r>
        <w:t>använd</w:t>
      </w:r>
      <w:r w:rsidR="00E06B63">
        <w:t>a</w:t>
      </w:r>
      <w:r>
        <w:t>s i andra delar av världen även om de inte är godkända för användning i EU</w:t>
      </w:r>
      <w:r w:rsidR="000B7BE5">
        <w:t xml:space="preserve">. </w:t>
      </w:r>
      <w:r w:rsidR="00781EB7">
        <w:t>Därför förekommer det ibland</w:t>
      </w:r>
      <w:r w:rsidR="00426232">
        <w:t xml:space="preserve"> rester av</w:t>
      </w:r>
      <w:r>
        <w:t xml:space="preserve"> sådana</w:t>
      </w:r>
      <w:r w:rsidR="00426232">
        <w:t xml:space="preserve"> b</w:t>
      </w:r>
      <w:r w:rsidR="00D70FD7">
        <w:t xml:space="preserve">ekämpningsmedel </w:t>
      </w:r>
      <w:r w:rsidR="00781EB7">
        <w:t xml:space="preserve">när man i livsmedelskontrollen tar prover på </w:t>
      </w:r>
      <w:r w:rsidR="00D70FD7">
        <w:t>frukt och grönt</w:t>
      </w:r>
      <w:r w:rsidR="00781EB7">
        <w:t xml:space="preserve"> som</w:t>
      </w:r>
      <w:r w:rsidR="00D70FD7">
        <w:t xml:space="preserve"> </w:t>
      </w:r>
      <w:r w:rsidR="00781EB7">
        <w:t xml:space="preserve">har </w:t>
      </w:r>
      <w:r w:rsidR="00426232">
        <w:t>importerats till unionen.</w:t>
      </w:r>
    </w:p>
    <w:p w14:paraId="7D47C03C" w14:textId="77777777" w:rsidR="00426232" w:rsidRDefault="00426232" w:rsidP="00426232">
      <w:pPr>
        <w:pStyle w:val="RKnormal"/>
      </w:pPr>
    </w:p>
    <w:p w14:paraId="44A6B29C" w14:textId="77777777" w:rsidR="00426232" w:rsidRDefault="00426232" w:rsidP="00426232">
      <w:pPr>
        <w:pStyle w:val="RKnormal"/>
      </w:pPr>
      <w:r>
        <w:t xml:space="preserve">För att skydda konsumenterna har vi </w:t>
      </w:r>
      <w:r w:rsidR="00C16965">
        <w:t xml:space="preserve">tillsammans </w:t>
      </w:r>
      <w:r>
        <w:t>på EU-nivå fastställt gränsvärden för vilka resthalter av bekämpningsmedel som får förekomma i livsmedel. Gränsvärdena sätts på så låg nivå som möjligt</w:t>
      </w:r>
      <w:r w:rsidR="00C16965">
        <w:t xml:space="preserve"> och</w:t>
      </w:r>
      <w:r>
        <w:t xml:space="preserve"> efter noggranna vetenskapliga utvärderingar. Dessutom används säkerhetsmarginaler för att ytterligare öka konsumenternas säkerhet.</w:t>
      </w:r>
    </w:p>
    <w:p w14:paraId="4A1EEB67" w14:textId="77777777" w:rsidR="00426232" w:rsidRDefault="00426232" w:rsidP="00426232">
      <w:pPr>
        <w:pStyle w:val="RKnormal"/>
      </w:pPr>
    </w:p>
    <w:p w14:paraId="1F39BB5E" w14:textId="77777777" w:rsidR="00426232" w:rsidRDefault="00817AC3" w:rsidP="00426232">
      <w:pPr>
        <w:pStyle w:val="RKnormal"/>
      </w:pPr>
      <w:r w:rsidRPr="00817AC3">
        <w:t>Fynden av resthalter av bekämpningsmedel som inte är godkända för användning i EU härrör till större delen från frukt och grönt som importerats till unionen från andra delar av världen.</w:t>
      </w:r>
      <w:r>
        <w:t xml:space="preserve"> </w:t>
      </w:r>
      <w:r w:rsidR="009A0DE3">
        <w:t>Under förutsättning att</w:t>
      </w:r>
      <w:r w:rsidR="00426232">
        <w:t xml:space="preserve"> halterna av bekämpningsmedelsrester i frukt och grönt som ha</w:t>
      </w:r>
      <w:r w:rsidR="00AC2A04">
        <w:t>r importerats från tredje land</w:t>
      </w:r>
      <w:r w:rsidR="00426232">
        <w:t xml:space="preserve"> inte överskrider de gränsvärden vi gemensamt har fastställt i EU </w:t>
      </w:r>
      <w:r w:rsidR="00C16965">
        <w:t xml:space="preserve">så </w:t>
      </w:r>
      <w:r w:rsidR="00426232">
        <w:t>är de</w:t>
      </w:r>
      <w:r>
        <w:t xml:space="preserve"> således</w:t>
      </w:r>
      <w:r w:rsidR="00426232">
        <w:t xml:space="preserve"> både lagliga och </w:t>
      </w:r>
      <w:r w:rsidR="004150C9">
        <w:t xml:space="preserve">bedömda som </w:t>
      </w:r>
      <w:r w:rsidR="00426232">
        <w:t>säkra för konsu</w:t>
      </w:r>
      <w:r w:rsidR="00356F56">
        <w:t xml:space="preserve">menterna. </w:t>
      </w:r>
      <w:r w:rsidR="009A0DE3">
        <w:t>När det gäller o</w:t>
      </w:r>
      <w:r w:rsidR="00426232">
        <w:t xml:space="preserve">laglig användning av bekämpningsmedel vid produktion av frukt och grönt i EU-länder är </w:t>
      </w:r>
      <w:r w:rsidR="00AC2A04">
        <w:t>den självklart oacceptabel.</w:t>
      </w:r>
    </w:p>
    <w:p w14:paraId="04D5BCAD" w14:textId="77777777" w:rsidR="00426232" w:rsidRDefault="00426232" w:rsidP="00426232">
      <w:pPr>
        <w:pStyle w:val="RKnormal"/>
      </w:pPr>
    </w:p>
    <w:p w14:paraId="16B3DCD1" w14:textId="2DCA5CC7" w:rsidR="00426232" w:rsidRDefault="00AC2A04" w:rsidP="00426232">
      <w:pPr>
        <w:pStyle w:val="RKnormal"/>
      </w:pPr>
      <w:r>
        <w:t xml:space="preserve">Livsmedelsverket </w:t>
      </w:r>
      <w:r w:rsidR="009A0DE3">
        <w:t>ingriper</w:t>
      </w:r>
      <w:r w:rsidR="000B7BE5">
        <w:t xml:space="preserve"> </w:t>
      </w:r>
      <w:r w:rsidR="009A0DE3">
        <w:t>när</w:t>
      </w:r>
      <w:r w:rsidR="00426232">
        <w:t xml:space="preserve"> gränsvärde</w:t>
      </w:r>
      <w:r w:rsidR="009A0DE3">
        <w:t>n för resthalter överskrids.</w:t>
      </w:r>
      <w:r>
        <w:t xml:space="preserve"> När livsmedelskontrollen visar </w:t>
      </w:r>
      <w:r w:rsidR="00426232">
        <w:t>högre h</w:t>
      </w:r>
      <w:r>
        <w:t>alter än gränsvärdet får produkterna</w:t>
      </w:r>
      <w:r w:rsidR="00426232">
        <w:t xml:space="preserve"> </w:t>
      </w:r>
      <w:r w:rsidR="00426232">
        <w:lastRenderedPageBreak/>
        <w:t xml:space="preserve">inte säljas. Produktionslandets myndigheter meddelas också. Det företag som sålt partierna måste sedan visa upp felfria leveranser vid tre tillfällen för att få sälja sina produkter igen. </w:t>
      </w:r>
    </w:p>
    <w:p w14:paraId="0D2AF899" w14:textId="77777777" w:rsidR="00426232" w:rsidRDefault="00426232" w:rsidP="00426232">
      <w:pPr>
        <w:pStyle w:val="RKnormal"/>
      </w:pPr>
    </w:p>
    <w:p w14:paraId="448FC1AD" w14:textId="77777777" w:rsidR="00426232" w:rsidRDefault="00426232" w:rsidP="00426232">
      <w:pPr>
        <w:pStyle w:val="RKnormal"/>
      </w:pPr>
      <w:r>
        <w:t>Upptäcks halter som kan medföra akuta hälsorisker</w:t>
      </w:r>
      <w:r w:rsidR="00356F56">
        <w:t xml:space="preserve"> för konsumenterna</w:t>
      </w:r>
      <w:r>
        <w:t xml:space="preserve"> kräver Livsmedelsverket att varorna ska dras tillbaka från marknaden. Dessutom skickas ett varningsmeddelande till </w:t>
      </w:r>
      <w:r w:rsidR="00817AC3">
        <w:t>övriga</w:t>
      </w:r>
      <w:r w:rsidR="000B7BE5">
        <w:t xml:space="preserve"> </w:t>
      </w:r>
      <w:r>
        <w:t xml:space="preserve">EU-länder. </w:t>
      </w:r>
      <w:r w:rsidR="00817AC3">
        <w:t>Vid sådana</w:t>
      </w:r>
      <w:r w:rsidR="00AC2A04">
        <w:t xml:space="preserve"> överskridanden</w:t>
      </w:r>
      <w:r w:rsidR="000B7BE5">
        <w:t xml:space="preserve"> </w:t>
      </w:r>
      <w:r w:rsidR="00AC2A04">
        <w:t>agerar Sverige aktivt i Bryssel.</w:t>
      </w:r>
    </w:p>
    <w:p w14:paraId="5A05D73F" w14:textId="77777777" w:rsidR="00426232" w:rsidRDefault="00426232" w:rsidP="00426232">
      <w:pPr>
        <w:pStyle w:val="RKnormal"/>
      </w:pPr>
    </w:p>
    <w:p w14:paraId="2D1F7E14" w14:textId="77777777" w:rsidR="00C16965" w:rsidRDefault="00426232" w:rsidP="00426232">
      <w:pPr>
        <w:pStyle w:val="RKnormal"/>
      </w:pPr>
      <w:r>
        <w:t>EU:s medlemsst</w:t>
      </w:r>
      <w:r w:rsidR="009A0DE3">
        <w:t>ater är alla skyldiga</w:t>
      </w:r>
      <w:r>
        <w:t xml:space="preserve"> att se till att endast godkända växtskyddsmedel används i produktionen i det egna landet. De ska o</w:t>
      </w:r>
      <w:r w:rsidR="00C16965">
        <w:t xml:space="preserve">ckså beivra olaglig användning. </w:t>
      </w:r>
      <w:r w:rsidR="00B86C8A">
        <w:t xml:space="preserve">I Sverige ligger tillsynsansvaret för dessa frågor på kommunerna och länsstyrelserna. </w:t>
      </w:r>
      <w:r w:rsidR="00C16965">
        <w:t>Medlemsstaternas kontro</w:t>
      </w:r>
      <w:r w:rsidR="00484079">
        <w:t xml:space="preserve">llsystem för livsmedel </w:t>
      </w:r>
      <w:r w:rsidR="00B86C8A">
        <w:t xml:space="preserve">är </w:t>
      </w:r>
      <w:r w:rsidR="00484079">
        <w:t>föremål för löpande revisioner av EU:s kontor för livsm</w:t>
      </w:r>
      <w:r w:rsidR="009A0DE3">
        <w:t>edels- och veterinärfrågor</w:t>
      </w:r>
      <w:r w:rsidR="00484079">
        <w:t>.</w:t>
      </w:r>
    </w:p>
    <w:p w14:paraId="2C349836" w14:textId="77777777" w:rsidR="00426232" w:rsidRDefault="00426232" w:rsidP="00426232">
      <w:pPr>
        <w:pStyle w:val="RKnormal"/>
      </w:pPr>
    </w:p>
    <w:p w14:paraId="07559C8D" w14:textId="41E76BB9" w:rsidR="00426232" w:rsidRDefault="00C16965" w:rsidP="00426232">
      <w:pPr>
        <w:pStyle w:val="RKnormal"/>
      </w:pPr>
      <w:r>
        <w:t>Vill man som konsument undvika bekämpningsmedelsreste</w:t>
      </w:r>
      <w:r w:rsidR="00484079">
        <w:t>r finns det i dagsläget ett rikt utbud av ekologisk</w:t>
      </w:r>
      <w:r>
        <w:t xml:space="preserve"> frukt och grönt att välja bland. </w:t>
      </w:r>
      <w:r w:rsidR="00484079">
        <w:t>K</w:t>
      </w:r>
      <w:r>
        <w:t>onsumenterna</w:t>
      </w:r>
      <w:r w:rsidR="00484079">
        <w:t xml:space="preserve"> kan förstås också </w:t>
      </w:r>
      <w:r w:rsidR="004150C9">
        <w:t>göra val som</w:t>
      </w:r>
      <w:r w:rsidR="000B7BE5">
        <w:t xml:space="preserve"> </w:t>
      </w:r>
      <w:r w:rsidR="00484079">
        <w:t>främja</w:t>
      </w:r>
      <w:r w:rsidR="004150C9">
        <w:t>r</w:t>
      </w:r>
      <w:r w:rsidR="00484079">
        <w:t xml:space="preserve"> </w:t>
      </w:r>
      <w:r w:rsidR="00B56990">
        <w:t xml:space="preserve">den </w:t>
      </w:r>
      <w:r>
        <w:t>svenska</w:t>
      </w:r>
      <w:r w:rsidR="00B56990">
        <w:t xml:space="preserve"> modernäringen</w:t>
      </w:r>
      <w:r w:rsidR="004150C9">
        <w:t xml:space="preserve"> med dess</w:t>
      </w:r>
      <w:r>
        <w:t xml:space="preserve"> mervärden.</w:t>
      </w:r>
    </w:p>
    <w:p w14:paraId="6F9EBCFA" w14:textId="77777777" w:rsidR="007C174C" w:rsidRDefault="007C174C">
      <w:pPr>
        <w:pStyle w:val="RKnormal"/>
      </w:pPr>
    </w:p>
    <w:p w14:paraId="37C4C4E6" w14:textId="77777777" w:rsidR="007C174C" w:rsidRDefault="007C174C">
      <w:pPr>
        <w:pStyle w:val="RKnormal"/>
      </w:pPr>
    </w:p>
    <w:p w14:paraId="28259245" w14:textId="77777777" w:rsidR="00426232" w:rsidRDefault="00426232">
      <w:pPr>
        <w:pStyle w:val="RKnormal"/>
      </w:pPr>
      <w:bookmarkStart w:id="0" w:name="_GoBack"/>
      <w:bookmarkEnd w:id="0"/>
      <w:r>
        <w:t>Stockholm den 6 april 2016</w:t>
      </w:r>
    </w:p>
    <w:p w14:paraId="44692148" w14:textId="77777777" w:rsidR="00426232" w:rsidRDefault="00426232">
      <w:pPr>
        <w:pStyle w:val="RKnormal"/>
      </w:pPr>
    </w:p>
    <w:p w14:paraId="102E9430" w14:textId="77777777" w:rsidR="00426232" w:rsidRDefault="00426232">
      <w:pPr>
        <w:pStyle w:val="RKnormal"/>
      </w:pPr>
    </w:p>
    <w:p w14:paraId="65F79E6C" w14:textId="77777777" w:rsidR="00426232" w:rsidRDefault="00426232">
      <w:pPr>
        <w:pStyle w:val="RKnormal"/>
      </w:pPr>
      <w:r>
        <w:t>Sven-Erik Bucht</w:t>
      </w:r>
    </w:p>
    <w:sectPr w:rsidR="0042623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E96BC" w14:textId="77777777" w:rsidR="00426232" w:rsidRDefault="00426232">
      <w:r>
        <w:separator/>
      </w:r>
    </w:p>
  </w:endnote>
  <w:endnote w:type="continuationSeparator" w:id="0">
    <w:p w14:paraId="06CEAD5F" w14:textId="77777777" w:rsidR="00426232" w:rsidRDefault="0042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ESRI NIMA VMAP1&amp;2 PT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57CC8" w14:textId="77777777" w:rsidR="00426232" w:rsidRDefault="00426232">
      <w:r>
        <w:separator/>
      </w:r>
    </w:p>
  </w:footnote>
  <w:footnote w:type="continuationSeparator" w:id="0">
    <w:p w14:paraId="331C7BC9" w14:textId="77777777" w:rsidR="00426232" w:rsidRDefault="00426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0EC6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C174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5B777B" w14:textId="77777777">
      <w:trPr>
        <w:cantSplit/>
      </w:trPr>
      <w:tc>
        <w:tcPr>
          <w:tcW w:w="3119" w:type="dxa"/>
        </w:tcPr>
        <w:p w14:paraId="656903F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C982D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ACDB07" w14:textId="77777777" w:rsidR="00E80146" w:rsidRDefault="00E80146">
          <w:pPr>
            <w:pStyle w:val="Sidhuvud"/>
            <w:ind w:right="360"/>
          </w:pPr>
        </w:p>
      </w:tc>
    </w:tr>
  </w:tbl>
  <w:p w14:paraId="27037EA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9DC3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B7BE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260F65E" w14:textId="77777777">
      <w:trPr>
        <w:cantSplit/>
      </w:trPr>
      <w:tc>
        <w:tcPr>
          <w:tcW w:w="3119" w:type="dxa"/>
        </w:tcPr>
        <w:p w14:paraId="311120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06EA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9502325" w14:textId="77777777" w:rsidR="00E80146" w:rsidRDefault="00E80146">
          <w:pPr>
            <w:pStyle w:val="Sidhuvud"/>
            <w:ind w:right="360"/>
          </w:pPr>
        </w:p>
      </w:tc>
    </w:tr>
  </w:tbl>
  <w:p w14:paraId="4CD8494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C8268" w14:textId="77777777" w:rsidR="00426232" w:rsidRDefault="004262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B924F42" wp14:editId="36F7873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13ACC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D7C50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AD7D1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A5EC3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32"/>
    <w:rsid w:val="000B7BE5"/>
    <w:rsid w:val="00150384"/>
    <w:rsid w:val="001506B5"/>
    <w:rsid w:val="0015587D"/>
    <w:rsid w:val="00160901"/>
    <w:rsid w:val="001805B7"/>
    <w:rsid w:val="00200617"/>
    <w:rsid w:val="00356F56"/>
    <w:rsid w:val="00367B1C"/>
    <w:rsid w:val="004150C9"/>
    <w:rsid w:val="00426232"/>
    <w:rsid w:val="00484079"/>
    <w:rsid w:val="004A328D"/>
    <w:rsid w:val="0058762B"/>
    <w:rsid w:val="006E4E11"/>
    <w:rsid w:val="007242A3"/>
    <w:rsid w:val="00781EB7"/>
    <w:rsid w:val="007A6855"/>
    <w:rsid w:val="007C174C"/>
    <w:rsid w:val="00817AC3"/>
    <w:rsid w:val="008F22CE"/>
    <w:rsid w:val="0092027A"/>
    <w:rsid w:val="00955E31"/>
    <w:rsid w:val="00992E72"/>
    <w:rsid w:val="009A0DE3"/>
    <w:rsid w:val="009F3267"/>
    <w:rsid w:val="00A74D7A"/>
    <w:rsid w:val="00AC2A04"/>
    <w:rsid w:val="00AF26D1"/>
    <w:rsid w:val="00B56990"/>
    <w:rsid w:val="00B86C8A"/>
    <w:rsid w:val="00C16965"/>
    <w:rsid w:val="00C26285"/>
    <w:rsid w:val="00C67F77"/>
    <w:rsid w:val="00CE27A7"/>
    <w:rsid w:val="00D03AC9"/>
    <w:rsid w:val="00D133D7"/>
    <w:rsid w:val="00D70FD7"/>
    <w:rsid w:val="00E06B63"/>
    <w:rsid w:val="00E243AD"/>
    <w:rsid w:val="00E80146"/>
    <w:rsid w:val="00E904D0"/>
    <w:rsid w:val="00EC25F9"/>
    <w:rsid w:val="00ED583F"/>
    <w:rsid w:val="00F6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31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19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19C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19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19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128e8da8-3b1e-43f9-9403-50d61784821f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113ebbd8-4892-4e50-a6e6-d9cebc31fe4c" xsi:nil="true"/>
    <k46d94c0acf84ab9a79866a9d8b1905f xmlns="113ebbd8-4892-4e50-a6e6-d9cebc31fe4c">
      <Terms xmlns="http://schemas.microsoft.com/office/infopath/2007/PartnerControls"/>
    </k46d94c0acf84ab9a79866a9d8b1905f>
    <Diarienummer xmlns="113ebbd8-4892-4e50-a6e6-d9cebc31fe4c" xsi:nil="true"/>
    <Sekretess_x0020_m.m. xmlns="113ebbd8-4892-4e50-a6e6-d9cebc31fe4c" xsi:nil="true"/>
    <TaxCatchAll xmlns="113ebbd8-4892-4e50-a6e6-d9cebc31fe4c"/>
    <RKOrdnaClass xmlns="af409adc-30b9-401e-a3dc-c7a05380c1f1" xsi:nil="true"/>
    <RKOrdnaCheckInComment xmlns="af409adc-30b9-401e-a3dc-c7a05380c1f1" xsi:nil="true"/>
    <c9cd366cc722410295b9eacffbd73909 xmlns="113ebbd8-4892-4e50-a6e6-d9cebc31fe4c">
      <Terms xmlns="http://schemas.microsoft.com/office/infopath/2007/PartnerControls"/>
    </c9cd366cc722410295b9eacffbd73909>
    <_dlc_DocId xmlns="113ebbd8-4892-4e50-a6e6-d9cebc31fe4c">DUDUJEMHUMMR-15-21163</_dlc_DocId>
    <_dlc_DocIdUrl xmlns="113ebbd8-4892-4e50-a6e6-d9cebc31fe4c">
      <Url>http://rkdhs-m/enhet/KE/_layouts/DocIdRedir.aspx?ID=DUDUJEMHUMMR-15-21163</Url>
      <Description>DUDUJEMHUMMR-15-21163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AB4CBB-CF19-4776-B0FB-9026A43DE785}"/>
</file>

<file path=customXml/itemProps2.xml><?xml version="1.0" encoding="utf-8"?>
<ds:datastoreItem xmlns:ds="http://schemas.openxmlformats.org/officeDocument/2006/customXml" ds:itemID="{42F8706B-F4B7-4478-B272-5032B125DF2F}"/>
</file>

<file path=customXml/itemProps3.xml><?xml version="1.0" encoding="utf-8"?>
<ds:datastoreItem xmlns:ds="http://schemas.openxmlformats.org/officeDocument/2006/customXml" ds:itemID="{AF198748-98C4-4CC0-B3D4-C21FC59EA344}"/>
</file>

<file path=customXml/itemProps4.xml><?xml version="1.0" encoding="utf-8"?>
<ds:datastoreItem xmlns:ds="http://schemas.openxmlformats.org/officeDocument/2006/customXml" ds:itemID="{42F8706B-F4B7-4478-B272-5032B125DF2F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af409adc-30b9-401e-a3dc-c7a05380c1f1"/>
    <ds:schemaRef ds:uri="http://purl.org/dc/terms/"/>
    <ds:schemaRef ds:uri="http://www.w3.org/XML/1998/namespace"/>
    <ds:schemaRef ds:uri="113ebbd8-4892-4e50-a6e6-d9cebc31fe4c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32E4858F-8D24-4A05-B866-863A390FEAE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C2618D7-486E-4C49-9FBA-7985BD50E83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C2618D7-486E-4C49-9FBA-7985BD50E8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Wannberg</dc:creator>
  <cp:lastModifiedBy>Linda Bienen</cp:lastModifiedBy>
  <cp:revision>3</cp:revision>
  <cp:lastPrinted>2016-04-05T10:25:00Z</cp:lastPrinted>
  <dcterms:created xsi:type="dcterms:W3CDTF">2016-04-06T07:28:00Z</dcterms:created>
  <dcterms:modified xsi:type="dcterms:W3CDTF">2016-04-06T07:30:00Z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1f8a5f3c-7aec-4343-9785-7877b026f556</vt:lpwstr>
  </property>
</Properties>
</file>