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1528D7" w14:textId="77777777">
      <w:pPr>
        <w:pStyle w:val="Normalutanindragellerluft"/>
      </w:pPr>
      <w:bookmarkStart w:name="_Toc106800475" w:id="0"/>
      <w:bookmarkStart w:name="_Toc106801300" w:id="1"/>
    </w:p>
    <w:p w:rsidRPr="009B062B" w:rsidR="00AF30DD" w:rsidP="000A371B" w:rsidRDefault="007A073A" w14:paraId="0ECCA377" w14:textId="77777777">
      <w:pPr>
        <w:pStyle w:val="RubrikFrslagTIllRiksdagsbeslut"/>
      </w:pPr>
      <w:sdt>
        <w:sdtPr>
          <w:alias w:val="CC_Boilerplate_4"/>
          <w:tag w:val="CC_Boilerplate_4"/>
          <w:id w:val="-1644581176"/>
          <w:lock w:val="sdtContentLocked"/>
          <w:placeholder>
            <w:docPart w:val="8935D9CBC2AF47C197BDE59E6371B4CD"/>
          </w:placeholder>
          <w:text/>
        </w:sdtPr>
        <w:sdtEndPr/>
        <w:sdtContent>
          <w:r w:rsidRPr="009B062B" w:rsidR="00AF30DD">
            <w:t>Förslag till riksdagsbeslut</w:t>
          </w:r>
        </w:sdtContent>
      </w:sdt>
      <w:bookmarkEnd w:id="0"/>
      <w:bookmarkEnd w:id="1"/>
    </w:p>
    <w:sdt>
      <w:sdtPr>
        <w:alias w:val="Yrkande 1"/>
        <w:tag w:val="584ee99f-40f7-477f-9067-7136927a04ff"/>
        <w:id w:val="566611448"/>
        <w:lock w:val="sdtLocked"/>
      </w:sdtPr>
      <w:sdtEndPr/>
      <w:sdtContent>
        <w:p w:rsidR="00DA4709" w:rsidRDefault="007A073A" w14:paraId="599DAC2B" w14:textId="77777777">
          <w:pPr>
            <w:pStyle w:val="Frslagstext"/>
            <w:numPr>
              <w:ilvl w:val="0"/>
              <w:numId w:val="0"/>
            </w:numPr>
          </w:pPr>
          <w:r>
            <w:t>Riksdagen ställer sig bakom det som anförs i motionen om att ansvarsfullt hantera vildsvinsstammen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A9A803C0B44369B504229DB88EA316"/>
        </w:placeholder>
        <w:text/>
      </w:sdtPr>
      <w:sdtEndPr/>
      <w:sdtContent>
        <w:p w:rsidRPr="009B062B" w:rsidR="006D79C9" w:rsidP="00333E95" w:rsidRDefault="006D79C9" w14:paraId="4C9D9DFF" w14:textId="77777777">
          <w:pPr>
            <w:pStyle w:val="Rubrik1"/>
          </w:pPr>
          <w:r>
            <w:t>Motivering</w:t>
          </w:r>
        </w:p>
      </w:sdtContent>
    </w:sdt>
    <w:bookmarkEnd w:displacedByCustomXml="prev" w:id="3"/>
    <w:bookmarkEnd w:displacedByCustomXml="prev" w:id="4"/>
    <w:p w:rsidR="0099382D" w:rsidP="0099382D" w:rsidRDefault="0099382D" w14:paraId="1B87F951" w14:textId="1B906D4A">
      <w:pPr>
        <w:pStyle w:val="Normalutanindragellerluft"/>
      </w:pPr>
      <w:r>
        <w:t>Vildsvinen står för många av viltolyckorna i trafiken i Sverige idag. Stammen av vildsvin beräknas nu ha ökat till rekordnivåer efter några tidigare års nedgång. Naturvårdsverket skriver att det noteras en stor uppgång av trafikolyckor med vildsvin. De anger att en jämförelse av perioden januari till och med maj 2024 med samma period tidigare visar på en stor ökning vad gäller antalet olyckor. ”Jämfört med 2023 ökade vildsvinsolyckorna med 65 procent. Totalt har 2</w:t>
      </w:r>
      <w:r w:rsidR="007A4806">
        <w:t> </w:t>
      </w:r>
      <w:r>
        <w:t>628 viltolyckor med vildsvin rapporterats in för denna period 2024. Detta är den högsta siffra som någonsin rapporterats för årets fem första månader.” (Naturvårdsverket, 2024</w:t>
      </w:r>
      <w:r w:rsidR="007A4806">
        <w:t>.</w:t>
      </w:r>
      <w:r>
        <w:t xml:space="preserve">) </w:t>
      </w:r>
    </w:p>
    <w:p w:rsidR="0099382D" w:rsidP="0099382D" w:rsidRDefault="0099382D" w14:paraId="4A744B9A" w14:textId="771C02E7">
      <w:pPr>
        <w:pStyle w:val="Normalutanindragellerluft"/>
      </w:pPr>
      <w:r>
        <w:tab/>
        <w:t xml:space="preserve">Vildsvin är djur som ibland kommer mycket nära bebyggelse och oss människor. Inte sällan läser vi i media om hur de bökar sönder trädgårdar, fotbollsplaner och andra gräsmattor. I media kan vi läsa vittnesmål om hur man är orolig över att låta sina barn vistas utomhus på grund av vildsvin i bostadsområden. </w:t>
      </w:r>
    </w:p>
    <w:p w:rsidRPr="00422B9E" w:rsidR="00422B9E" w:rsidP="0099382D" w:rsidRDefault="0099382D" w14:paraId="55C31714" w14:textId="29C3CEA6">
      <w:pPr>
        <w:pStyle w:val="Normalutanindragellerluft"/>
      </w:pPr>
      <w:r>
        <w:tab/>
        <w:t xml:space="preserve">Vildsvinsstammen behöver hanteras på ett mer ansvarsfullt sätt. Riksdagen bör därför ställa sig bakom att ta fram en handlingsplan för hur vi kan minska </w:t>
      </w:r>
      <w:r>
        <w:lastRenderedPageBreak/>
        <w:t xml:space="preserve">vildsvinsstammen, öka incitamenten för jakt på vildsvin och hålla dem på avstånd från tätbebyggda områden. </w:t>
      </w:r>
    </w:p>
    <w:p w:rsidR="00BB6339" w:rsidP="008E0FE2" w:rsidRDefault="00BB6339" w14:paraId="38593322" w14:textId="77777777">
      <w:pPr>
        <w:pStyle w:val="Normalutanindragellerluft"/>
      </w:pPr>
    </w:p>
    <w:sdt>
      <w:sdtPr>
        <w:rPr>
          <w:i/>
          <w:noProof/>
        </w:rPr>
        <w:alias w:val="CC_Underskrifter"/>
        <w:tag w:val="CC_Underskrifter"/>
        <w:id w:val="583496634"/>
        <w:lock w:val="sdtContentLocked"/>
        <w:placeholder>
          <w:docPart w:val="CDEEB1C8D2024AE49069277077CDE702"/>
        </w:placeholder>
      </w:sdtPr>
      <w:sdtEndPr/>
      <w:sdtContent>
        <w:p w:rsidR="000A371B" w:rsidP="000A371B" w:rsidRDefault="000A371B" w14:paraId="7A34BBE5" w14:textId="77777777"/>
        <w:p w:rsidR="000A371B" w:rsidP="000A371B" w:rsidRDefault="007A073A" w14:paraId="640DD1D9" w14:textId="52C987F9"/>
      </w:sdtContent>
    </w:sdt>
    <w:tbl>
      <w:tblPr>
        <w:tblW w:w="5000" w:type="pct"/>
        <w:tblLook w:val="04A0" w:firstRow="1" w:lastRow="0" w:firstColumn="1" w:lastColumn="0" w:noHBand="0" w:noVBand="1"/>
        <w:tblCaption w:val="underskrifter"/>
      </w:tblPr>
      <w:tblGrid>
        <w:gridCol w:w="4252"/>
        <w:gridCol w:w="4252"/>
      </w:tblGrid>
      <w:tr w:rsidR="00DA4709" w14:paraId="40556B44" w14:textId="77777777">
        <w:trPr>
          <w:cantSplit/>
        </w:trPr>
        <w:tc>
          <w:tcPr>
            <w:tcW w:w="50" w:type="pct"/>
            <w:vAlign w:val="bottom"/>
          </w:tcPr>
          <w:p w:rsidR="00DA4709" w:rsidRDefault="007A073A" w14:paraId="7CCF3511" w14:textId="77777777">
            <w:pPr>
              <w:pStyle w:val="Underskrifter"/>
              <w:spacing w:after="0"/>
            </w:pPr>
            <w:r>
              <w:t>Johanna Rantsi (M)</w:t>
            </w:r>
          </w:p>
        </w:tc>
        <w:tc>
          <w:tcPr>
            <w:tcW w:w="50" w:type="pct"/>
            <w:vAlign w:val="bottom"/>
          </w:tcPr>
          <w:p w:rsidR="00DA4709" w:rsidRDefault="00DA4709" w14:paraId="3433BFE4" w14:textId="77777777">
            <w:pPr>
              <w:pStyle w:val="Underskrifter"/>
              <w:spacing w:after="0"/>
            </w:pPr>
          </w:p>
        </w:tc>
      </w:tr>
    </w:tbl>
    <w:p w:rsidRPr="008E0FE2" w:rsidR="004801AC" w:rsidP="00DF3554" w:rsidRDefault="004801AC" w14:paraId="3CE8047F" w14:textId="01384D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8B9A3" w14:textId="77777777" w:rsidR="00A47297" w:rsidRDefault="00A47297" w:rsidP="000C1CAD">
      <w:pPr>
        <w:spacing w:line="240" w:lineRule="auto"/>
      </w:pPr>
      <w:r>
        <w:separator/>
      </w:r>
    </w:p>
  </w:endnote>
  <w:endnote w:type="continuationSeparator" w:id="0">
    <w:p w14:paraId="56F82EA0" w14:textId="77777777" w:rsidR="00A47297" w:rsidRDefault="00A472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3B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CF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45D4" w14:textId="47A6A7D3" w:rsidR="00262EA3" w:rsidRPr="000A371B" w:rsidRDefault="00262EA3" w:rsidP="000A37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3007" w14:textId="77777777" w:rsidR="00A47297" w:rsidRDefault="00A47297" w:rsidP="000C1CAD">
      <w:pPr>
        <w:spacing w:line="240" w:lineRule="auto"/>
      </w:pPr>
      <w:r>
        <w:separator/>
      </w:r>
    </w:p>
  </w:footnote>
  <w:footnote w:type="continuationSeparator" w:id="0">
    <w:p w14:paraId="317BC04F" w14:textId="77777777" w:rsidR="00A47297" w:rsidRDefault="00A472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DE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CB262C" wp14:editId="578435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9B3587" w14:textId="10B7BA49" w:rsidR="00262EA3" w:rsidRDefault="007A073A" w:rsidP="008103B5">
                          <w:pPr>
                            <w:jc w:val="right"/>
                          </w:pPr>
                          <w:sdt>
                            <w:sdtPr>
                              <w:alias w:val="CC_Noformat_Partikod"/>
                              <w:tag w:val="CC_Noformat_Partikod"/>
                              <w:id w:val="-53464382"/>
                              <w:placeholder>
                                <w:docPart w:val="172B75BD1BC147CB9011E7FC8CC01182"/>
                              </w:placeholder>
                              <w:text/>
                            </w:sdtPr>
                            <w:sdtEndPr/>
                            <w:sdtContent>
                              <w:r w:rsidR="0099382D">
                                <w:t>M</w:t>
                              </w:r>
                            </w:sdtContent>
                          </w:sdt>
                          <w:sdt>
                            <w:sdtPr>
                              <w:alias w:val="CC_Noformat_Partinummer"/>
                              <w:tag w:val="CC_Noformat_Partinummer"/>
                              <w:id w:val="-1709555926"/>
                              <w:placeholder>
                                <w:docPart w:val="B2B77873F6E541B6B40476EA97BD2BC3"/>
                              </w:placeholder>
                              <w:text/>
                            </w:sdtPr>
                            <w:sdtEndPr/>
                            <w:sdtContent>
                              <w:r w:rsidR="00593F31">
                                <w:t>1460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7CB26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371B" w14:paraId="019B3587" w14:textId="10B7BA49">
                    <w:pPr>
                      <w:jc w:val="right"/>
                    </w:pPr>
                    <w:sdt>
                      <w:sdtPr>
                        <w:alias w:val="CC_Noformat_Partikod"/>
                        <w:tag w:val="CC_Noformat_Partikod"/>
                        <w:id w:val="-53464382"/>
                        <w:placeholder>
                          <w:docPart w:val="172B75BD1BC147CB9011E7FC8CC01182"/>
                        </w:placeholder>
                        <w:text/>
                      </w:sdtPr>
                      <w:sdtEndPr/>
                      <w:sdtContent>
                        <w:r w:rsidR="0099382D">
                          <w:t>M</w:t>
                        </w:r>
                      </w:sdtContent>
                    </w:sdt>
                    <w:sdt>
                      <w:sdtPr>
                        <w:alias w:val="CC_Noformat_Partinummer"/>
                        <w:tag w:val="CC_Noformat_Partinummer"/>
                        <w:id w:val="-1709555926"/>
                        <w:placeholder>
                          <w:docPart w:val="B2B77873F6E541B6B40476EA97BD2BC3"/>
                        </w:placeholder>
                        <w:text/>
                      </w:sdtPr>
                      <w:sdtEndPr/>
                      <w:sdtContent>
                        <w:r w:rsidR="00593F31">
                          <w:t>1460</w:t>
                        </w:r>
                      </w:sdtContent>
                    </w:sdt>
                  </w:p>
                </w:txbxContent>
              </v:textbox>
              <w10:wrap anchorx="page"/>
            </v:shape>
          </w:pict>
        </mc:Fallback>
      </mc:AlternateContent>
    </w:r>
  </w:p>
  <w:p w14:paraId="0881A2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E59D" w14:textId="77777777" w:rsidR="00262EA3" w:rsidRDefault="00262EA3" w:rsidP="008563AC">
    <w:pPr>
      <w:jc w:val="right"/>
    </w:pPr>
  </w:p>
  <w:p w14:paraId="37768B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B937" w14:textId="77777777" w:rsidR="00262EA3" w:rsidRDefault="007A07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F365F3" wp14:editId="659AE0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2B79B3" w14:textId="7FBC473C" w:rsidR="00262EA3" w:rsidRDefault="007A073A" w:rsidP="00A314CF">
    <w:pPr>
      <w:pStyle w:val="FSHNormal"/>
      <w:spacing w:before="40"/>
    </w:pPr>
    <w:sdt>
      <w:sdtPr>
        <w:alias w:val="CC_Noformat_Motionstyp"/>
        <w:tag w:val="CC_Noformat_Motionstyp"/>
        <w:id w:val="1162973129"/>
        <w:lock w:val="sdtContentLocked"/>
        <w15:appearance w15:val="hidden"/>
        <w:text/>
      </w:sdtPr>
      <w:sdtEndPr/>
      <w:sdtContent>
        <w:r w:rsidR="000A371B">
          <w:t>Enskild motion</w:t>
        </w:r>
      </w:sdtContent>
    </w:sdt>
    <w:r w:rsidR="00821B36">
      <w:t xml:space="preserve"> </w:t>
    </w:r>
    <w:sdt>
      <w:sdtPr>
        <w:alias w:val="CC_Noformat_Partikod"/>
        <w:tag w:val="CC_Noformat_Partikod"/>
        <w:id w:val="1471015553"/>
        <w:text/>
      </w:sdtPr>
      <w:sdtEndPr/>
      <w:sdtContent>
        <w:r w:rsidR="0099382D">
          <w:t>M</w:t>
        </w:r>
      </w:sdtContent>
    </w:sdt>
    <w:sdt>
      <w:sdtPr>
        <w:alias w:val="CC_Noformat_Partinummer"/>
        <w:tag w:val="CC_Noformat_Partinummer"/>
        <w:id w:val="-2014525982"/>
        <w:text/>
      </w:sdtPr>
      <w:sdtEndPr/>
      <w:sdtContent>
        <w:r w:rsidR="00593F31">
          <w:t>1460</w:t>
        </w:r>
      </w:sdtContent>
    </w:sdt>
  </w:p>
  <w:p w14:paraId="20E8B8A6" w14:textId="77777777" w:rsidR="00262EA3" w:rsidRPr="008227B3" w:rsidRDefault="007A07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006C02" w14:textId="449FE948" w:rsidR="00262EA3" w:rsidRPr="008227B3" w:rsidRDefault="007A07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37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371B">
          <w:t>:2363</w:t>
        </w:r>
      </w:sdtContent>
    </w:sdt>
  </w:p>
  <w:p w14:paraId="7A3C48F0" w14:textId="5A8581D5" w:rsidR="00262EA3" w:rsidRDefault="007A073A" w:rsidP="00E03A3D">
    <w:pPr>
      <w:pStyle w:val="Motionr"/>
    </w:pPr>
    <w:sdt>
      <w:sdtPr>
        <w:alias w:val="CC_Noformat_Avtext"/>
        <w:tag w:val="CC_Noformat_Avtext"/>
        <w:id w:val="-2020768203"/>
        <w:lock w:val="sdtContentLocked"/>
        <w:placeholder>
          <w:docPart w:val="172B75BD1BC147CB9011E7FC8CC01182"/>
        </w:placeholder>
        <w15:appearance w15:val="hidden"/>
        <w:text/>
      </w:sdtPr>
      <w:sdtEndPr/>
      <w:sdtContent>
        <w:r w:rsidR="000A371B">
          <w:t>av Johanna Rantsi (M)</w:t>
        </w:r>
      </w:sdtContent>
    </w:sdt>
  </w:p>
  <w:sdt>
    <w:sdtPr>
      <w:alias w:val="CC_Noformat_Rubtext"/>
      <w:tag w:val="CC_Noformat_Rubtext"/>
      <w:id w:val="-218060500"/>
      <w:lock w:val="sdtLocked"/>
      <w:placeholder>
        <w:docPart w:val="B2B77873F6E541B6B40476EA97BD2BC3"/>
      </w:placeholder>
      <w:text/>
    </w:sdtPr>
    <w:sdtEndPr/>
    <w:sdtContent>
      <w:p w14:paraId="75C71293" w14:textId="679EC035" w:rsidR="00262EA3" w:rsidRDefault="0099382D" w:rsidP="00283E0F">
        <w:pPr>
          <w:pStyle w:val="FSHRub2"/>
        </w:pPr>
        <w:r>
          <w:t>Minskad vildsvinsstam</w:t>
        </w:r>
      </w:p>
    </w:sdtContent>
  </w:sdt>
  <w:sdt>
    <w:sdtPr>
      <w:alias w:val="CC_Boilerplate_3"/>
      <w:tag w:val="CC_Boilerplate_3"/>
      <w:id w:val="1606463544"/>
      <w:lock w:val="sdtContentLocked"/>
      <w15:appearance w15:val="hidden"/>
      <w:text w:multiLine="1"/>
    </w:sdtPr>
    <w:sdtEndPr/>
    <w:sdtContent>
      <w:p w14:paraId="712087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8105528">
    <w:abstractNumId w:val="9"/>
  </w:num>
  <w:num w:numId="2" w16cid:durableId="730351146">
    <w:abstractNumId w:val="8"/>
  </w:num>
  <w:num w:numId="3" w16cid:durableId="1255627869">
    <w:abstractNumId w:val="16"/>
  </w:num>
  <w:num w:numId="4" w16cid:durableId="498737591">
    <w:abstractNumId w:val="14"/>
  </w:num>
  <w:num w:numId="5" w16cid:durableId="1240675778">
    <w:abstractNumId w:val="17"/>
  </w:num>
  <w:num w:numId="6" w16cid:durableId="2065180061">
    <w:abstractNumId w:val="18"/>
  </w:num>
  <w:num w:numId="7" w16cid:durableId="770704600">
    <w:abstractNumId w:val="11"/>
  </w:num>
  <w:num w:numId="8" w16cid:durableId="373889506">
    <w:abstractNumId w:val="12"/>
  </w:num>
  <w:num w:numId="9" w16cid:durableId="546793455">
    <w:abstractNumId w:val="15"/>
  </w:num>
  <w:num w:numId="10" w16cid:durableId="2077586941">
    <w:abstractNumId w:val="22"/>
  </w:num>
  <w:num w:numId="11" w16cid:durableId="657074592">
    <w:abstractNumId w:val="21"/>
  </w:num>
  <w:num w:numId="12" w16cid:durableId="1755280204">
    <w:abstractNumId w:val="21"/>
  </w:num>
  <w:num w:numId="13" w16cid:durableId="590505067">
    <w:abstractNumId w:val="3"/>
  </w:num>
  <w:num w:numId="14" w16cid:durableId="584846954">
    <w:abstractNumId w:val="2"/>
  </w:num>
  <w:num w:numId="15" w16cid:durableId="645402047">
    <w:abstractNumId w:val="1"/>
  </w:num>
  <w:num w:numId="16" w16cid:durableId="1266956761">
    <w:abstractNumId w:val="0"/>
  </w:num>
  <w:num w:numId="17" w16cid:durableId="1707292197">
    <w:abstractNumId w:val="7"/>
  </w:num>
  <w:num w:numId="18" w16cid:durableId="1502816725">
    <w:abstractNumId w:val="6"/>
  </w:num>
  <w:num w:numId="19" w16cid:durableId="1589457590">
    <w:abstractNumId w:val="5"/>
  </w:num>
  <w:num w:numId="20" w16cid:durableId="668606164">
    <w:abstractNumId w:val="4"/>
  </w:num>
  <w:num w:numId="21" w16cid:durableId="947198481">
    <w:abstractNumId w:val="21"/>
  </w:num>
  <w:num w:numId="22" w16cid:durableId="1545949354">
    <w:abstractNumId w:val="21"/>
  </w:num>
  <w:num w:numId="23" w16cid:durableId="1394814230">
    <w:abstractNumId w:val="21"/>
  </w:num>
  <w:num w:numId="24" w16cid:durableId="80179059">
    <w:abstractNumId w:val="21"/>
  </w:num>
  <w:num w:numId="25" w16cid:durableId="2125689990">
    <w:abstractNumId w:val="21"/>
  </w:num>
  <w:num w:numId="26" w16cid:durableId="402335573">
    <w:abstractNumId w:val="22"/>
  </w:num>
  <w:num w:numId="27" w16cid:durableId="644704914">
    <w:abstractNumId w:val="22"/>
  </w:num>
  <w:num w:numId="28" w16cid:durableId="2118135516">
    <w:abstractNumId w:val="22"/>
  </w:num>
  <w:num w:numId="29" w16cid:durableId="723262516">
    <w:abstractNumId w:val="22"/>
  </w:num>
  <w:num w:numId="30" w16cid:durableId="963849726">
    <w:abstractNumId w:val="21"/>
  </w:num>
  <w:num w:numId="31" w16cid:durableId="979263816">
    <w:abstractNumId w:val="21"/>
  </w:num>
  <w:num w:numId="32" w16cid:durableId="1766345970">
    <w:abstractNumId w:val="22"/>
  </w:num>
  <w:num w:numId="33" w16cid:durableId="1638994397">
    <w:abstractNumId w:val="21"/>
  </w:num>
  <w:num w:numId="34" w16cid:durableId="1219970913">
    <w:abstractNumId w:val="18"/>
  </w:num>
  <w:num w:numId="35" w16cid:durableId="1443500761">
    <w:abstractNumId w:val="18"/>
    <w:lvlOverride w:ilvl="0">
      <w:startOverride w:val="1"/>
    </w:lvlOverride>
  </w:num>
  <w:num w:numId="36" w16cid:durableId="925696418">
    <w:abstractNumId w:val="19"/>
  </w:num>
  <w:num w:numId="37" w16cid:durableId="914046645">
    <w:abstractNumId w:val="18"/>
    <w:lvlOverride w:ilvl="0">
      <w:startOverride w:val="1"/>
    </w:lvlOverride>
  </w:num>
  <w:num w:numId="38" w16cid:durableId="1269241073">
    <w:abstractNumId w:val="13"/>
  </w:num>
  <w:num w:numId="39" w16cid:durableId="26756040">
    <w:abstractNumId w:val="10"/>
  </w:num>
  <w:num w:numId="40" w16cid:durableId="3153063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38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F0A"/>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1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F31"/>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73A"/>
    <w:rsid w:val="007A1098"/>
    <w:rsid w:val="007A1337"/>
    <w:rsid w:val="007A1DBB"/>
    <w:rsid w:val="007A35D2"/>
    <w:rsid w:val="007A3769"/>
    <w:rsid w:val="007A37CB"/>
    <w:rsid w:val="007A3A83"/>
    <w:rsid w:val="007A3DA1"/>
    <w:rsid w:val="007A4806"/>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82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97"/>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09"/>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F4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68"/>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E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E20E00"/>
  <w15:chartTrackingRefBased/>
  <w15:docId w15:val="{223F4487-3E88-4BD6-BF9A-6AC8BC83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35D9CBC2AF47C197BDE59E6371B4CD"/>
        <w:category>
          <w:name w:val="Allmänt"/>
          <w:gallery w:val="placeholder"/>
        </w:category>
        <w:types>
          <w:type w:val="bbPlcHdr"/>
        </w:types>
        <w:behaviors>
          <w:behavior w:val="content"/>
        </w:behaviors>
        <w:guid w:val="{E489EFF4-9DEC-410E-86CA-9585F039638F}"/>
      </w:docPartPr>
      <w:docPartBody>
        <w:p w:rsidR="0058673B" w:rsidRDefault="001F41B5">
          <w:pPr>
            <w:pStyle w:val="8935D9CBC2AF47C197BDE59E6371B4CD"/>
          </w:pPr>
          <w:r w:rsidRPr="005A0A93">
            <w:rPr>
              <w:rStyle w:val="Platshllartext"/>
            </w:rPr>
            <w:t>Förslag till riksdagsbeslut</w:t>
          </w:r>
        </w:p>
      </w:docPartBody>
    </w:docPart>
    <w:docPart>
      <w:docPartPr>
        <w:name w:val="CCA9A803C0B44369B504229DB88EA316"/>
        <w:category>
          <w:name w:val="Allmänt"/>
          <w:gallery w:val="placeholder"/>
        </w:category>
        <w:types>
          <w:type w:val="bbPlcHdr"/>
        </w:types>
        <w:behaviors>
          <w:behavior w:val="content"/>
        </w:behaviors>
        <w:guid w:val="{177DC282-1CEB-42E9-9B0B-D32150793D48}"/>
      </w:docPartPr>
      <w:docPartBody>
        <w:p w:rsidR="0058673B" w:rsidRDefault="001F41B5">
          <w:pPr>
            <w:pStyle w:val="CCA9A803C0B44369B504229DB88EA316"/>
          </w:pPr>
          <w:r w:rsidRPr="005A0A93">
            <w:rPr>
              <w:rStyle w:val="Platshllartext"/>
            </w:rPr>
            <w:t>Motivering</w:t>
          </w:r>
        </w:p>
      </w:docPartBody>
    </w:docPart>
    <w:docPart>
      <w:docPartPr>
        <w:name w:val="172B75BD1BC147CB9011E7FC8CC01182"/>
        <w:category>
          <w:name w:val="Allmänt"/>
          <w:gallery w:val="placeholder"/>
        </w:category>
        <w:types>
          <w:type w:val="bbPlcHdr"/>
        </w:types>
        <w:behaviors>
          <w:behavior w:val="content"/>
        </w:behaviors>
        <w:guid w:val="{AF1D9082-990E-4575-91DB-5D74B9821E73}"/>
      </w:docPartPr>
      <w:docPartBody>
        <w:p w:rsidR="0058673B" w:rsidRDefault="001F41B5">
          <w:pPr>
            <w:pStyle w:val="172B75BD1BC147CB9011E7FC8CC01182"/>
          </w:pPr>
          <w:r>
            <w:rPr>
              <w:rStyle w:val="Platshllartext"/>
            </w:rPr>
            <w:t xml:space="preserve"> </w:t>
          </w:r>
        </w:p>
      </w:docPartBody>
    </w:docPart>
    <w:docPart>
      <w:docPartPr>
        <w:name w:val="B2B77873F6E541B6B40476EA97BD2BC3"/>
        <w:category>
          <w:name w:val="Allmänt"/>
          <w:gallery w:val="placeholder"/>
        </w:category>
        <w:types>
          <w:type w:val="bbPlcHdr"/>
        </w:types>
        <w:behaviors>
          <w:behavior w:val="content"/>
        </w:behaviors>
        <w:guid w:val="{151EF421-4A13-4734-8B3F-020E6B0591D0}"/>
      </w:docPartPr>
      <w:docPartBody>
        <w:p w:rsidR="0058673B" w:rsidRDefault="001F41B5">
          <w:pPr>
            <w:pStyle w:val="B2B77873F6E541B6B40476EA97BD2BC3"/>
          </w:pPr>
          <w:r>
            <w:t xml:space="preserve"> </w:t>
          </w:r>
        </w:p>
      </w:docPartBody>
    </w:docPart>
    <w:docPart>
      <w:docPartPr>
        <w:name w:val="CDEEB1C8D2024AE49069277077CDE702"/>
        <w:category>
          <w:name w:val="Allmänt"/>
          <w:gallery w:val="placeholder"/>
        </w:category>
        <w:types>
          <w:type w:val="bbPlcHdr"/>
        </w:types>
        <w:behaviors>
          <w:behavior w:val="content"/>
        </w:behaviors>
        <w:guid w:val="{B2E8B926-9734-4357-B9FA-DB62A2530810}"/>
      </w:docPartPr>
      <w:docPartBody>
        <w:p w:rsidR="00B900AD" w:rsidRDefault="00B900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B5"/>
    <w:rsid w:val="001F41B5"/>
    <w:rsid w:val="0058673B"/>
    <w:rsid w:val="00E34F44"/>
    <w:rsid w:val="00FA5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41B5"/>
    <w:rPr>
      <w:color w:val="F1A983" w:themeColor="accent2" w:themeTint="99"/>
    </w:rPr>
  </w:style>
  <w:style w:type="paragraph" w:customStyle="1" w:styleId="8935D9CBC2AF47C197BDE59E6371B4CD">
    <w:name w:val="8935D9CBC2AF47C197BDE59E6371B4CD"/>
  </w:style>
  <w:style w:type="paragraph" w:customStyle="1" w:styleId="0D31BA61E47A400B89EBAF3449DDB385">
    <w:name w:val="0D31BA61E47A400B89EBAF3449DDB385"/>
  </w:style>
  <w:style w:type="paragraph" w:customStyle="1" w:styleId="CCA9A803C0B44369B504229DB88EA316">
    <w:name w:val="CCA9A803C0B44369B504229DB88EA316"/>
  </w:style>
  <w:style w:type="paragraph" w:customStyle="1" w:styleId="0803C24B2AE3412CB5681330A62EC9DE">
    <w:name w:val="0803C24B2AE3412CB5681330A62EC9DE"/>
  </w:style>
  <w:style w:type="paragraph" w:customStyle="1" w:styleId="172B75BD1BC147CB9011E7FC8CC01182">
    <w:name w:val="172B75BD1BC147CB9011E7FC8CC01182"/>
  </w:style>
  <w:style w:type="paragraph" w:customStyle="1" w:styleId="B2B77873F6E541B6B40476EA97BD2BC3">
    <w:name w:val="B2B77873F6E541B6B40476EA97BD2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62C99B-E58D-4464-A87C-E97F07B8D6A5}"/>
</file>

<file path=customXml/itemProps2.xml><?xml version="1.0" encoding="utf-8"?>
<ds:datastoreItem xmlns:ds="http://schemas.openxmlformats.org/officeDocument/2006/customXml" ds:itemID="{DDCECC68-0AA8-4275-AFC6-46D5F9E79881}"/>
</file>

<file path=customXml/itemProps3.xml><?xml version="1.0" encoding="utf-8"?>
<ds:datastoreItem xmlns:ds="http://schemas.openxmlformats.org/officeDocument/2006/customXml" ds:itemID="{33AF892D-070F-49F3-889A-C511105C4914}"/>
</file>

<file path=docProps/app.xml><?xml version="1.0" encoding="utf-8"?>
<Properties xmlns="http://schemas.openxmlformats.org/officeDocument/2006/extended-properties" xmlns:vt="http://schemas.openxmlformats.org/officeDocument/2006/docPropsVTypes">
  <Template>Normal</Template>
  <TotalTime>45</TotalTime>
  <Pages>2</Pages>
  <Words>219</Words>
  <Characters>1212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M1460 Minskad vildsvinsstam</vt:lpstr>
      <vt:lpstr>
      </vt:lpstr>
    </vt:vector>
  </TitlesOfParts>
  <Company>Sveriges riksdag</Company>
  <LinksUpToDate>false</LinksUpToDate>
  <CharactersWithSpaces>1423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