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B97" w:rsidRPr="00457BA5" w:rsidRDefault="00616B97" w:rsidP="00616B97">
      <w:pPr>
        <w:pStyle w:val="Hemstlrubrik"/>
      </w:pPr>
      <w:r w:rsidRPr="00457BA5">
        <w:t>Förslag till riksdagsbeslut</w:t>
      </w:r>
    </w:p>
    <w:p w:rsidR="00C33862" w:rsidRPr="00457BA5" w:rsidRDefault="00C33862">
      <w:pPr>
        <w:pStyle w:val="Hemstlatt"/>
        <w:ind w:left="0"/>
      </w:pPr>
      <w:r w:rsidRPr="00457BA5">
        <w:t>Riksdagen tillkännager för regeringen som sin mening vad i motionen anförs om införandet av brottet tortyr i svensk lagstif</w:t>
      </w:r>
      <w:r w:rsidRPr="00457BA5">
        <w:t>t</w:t>
      </w:r>
      <w:r w:rsidRPr="00457BA5">
        <w:t>ning.</w:t>
      </w:r>
    </w:p>
    <w:p w:rsidR="00E84F25" w:rsidRPr="00457BA5" w:rsidRDefault="007C6092" w:rsidP="00E22893">
      <w:pPr>
        <w:pStyle w:val="Rubrik1"/>
      </w:pPr>
      <w:r w:rsidRPr="00457BA5">
        <w:t>Motivering</w:t>
      </w:r>
    </w:p>
    <w:p w:rsidR="00616B97" w:rsidRPr="00457BA5" w:rsidRDefault="00616B97" w:rsidP="00616B97">
      <w:r w:rsidRPr="00457BA5">
        <w:t>Trots att 1900-talet präglades av omfattande och grova kränkningar av mäns</w:t>
      </w:r>
      <w:r w:rsidRPr="00457BA5">
        <w:t>k</w:t>
      </w:r>
      <w:r w:rsidRPr="00457BA5">
        <w:t>liga rättigheter, var det endast ett litet fåtal av de ansvariga för dessa brott som ställdes inför rätta och dömdes.</w:t>
      </w:r>
    </w:p>
    <w:p w:rsidR="00616B97" w:rsidRPr="00457BA5" w:rsidRDefault="00616B97" w:rsidP="00F71BDD">
      <w:pPr>
        <w:pStyle w:val="Normaltindrag"/>
      </w:pPr>
      <w:r w:rsidRPr="00457BA5">
        <w:t>Konventionen mot tortyr och annan grym, omänsklig och förnedrande b</w:t>
      </w:r>
      <w:r w:rsidRPr="00457BA5">
        <w:t>e</w:t>
      </w:r>
      <w:r w:rsidRPr="00457BA5">
        <w:t xml:space="preserve">handling och bestraffning (nedan </w:t>
      </w:r>
      <w:r w:rsidR="00F71BDD" w:rsidRPr="00457BA5">
        <w:t>”</w:t>
      </w:r>
      <w:r w:rsidRPr="00457BA5">
        <w:t>tortyrkonventionen</w:t>
      </w:r>
      <w:r w:rsidR="00F71BDD" w:rsidRPr="00457BA5">
        <w:t>”</w:t>
      </w:r>
      <w:r w:rsidRPr="00457BA5">
        <w:t>) ålägger staterna att kriminalisera tortyrbrottet. Sverige har ratificerat tortyrkonventionen och nu är det tid att implementera brottet i svensk lagstiftning.</w:t>
      </w:r>
    </w:p>
    <w:p w:rsidR="00616B97" w:rsidRPr="00457BA5" w:rsidRDefault="00616B97" w:rsidP="00F71BDD">
      <w:pPr>
        <w:pStyle w:val="Normaltindrag"/>
      </w:pPr>
      <w:r w:rsidRPr="00457BA5">
        <w:t>Anledningarna till detta är många. I dag argumenteras det att tortyr täcks av andra brottsrubriceringar, t.ex. misshandel, men tortyr är något annat, tortyr är ett medvetet, systematiskt och strategiskt bruk av våld. Dessutom är det viktigt att Sverige int</w:t>
      </w:r>
      <w:r w:rsidR="00F71BDD" w:rsidRPr="00457BA5">
        <w:t>e blir en fristad för torterare.</w:t>
      </w:r>
      <w:r w:rsidRPr="00457BA5">
        <w:t xml:space="preserve"> Sverige måste ta sitt internationella ansvar och ställa sådana personer inför rätta. Sverige har fått kritik av FN:s kommitté mot tortyr för att vi inte har infört brottet tortyr i lagstiftningen</w:t>
      </w:r>
      <w:r w:rsidR="00F71BDD" w:rsidRPr="00457BA5">
        <w:t>,</w:t>
      </w:r>
      <w:r w:rsidRPr="00457BA5">
        <w:t xml:space="preserve"> och det internationella symboliska värdet av detta skall inte heller underskattas. Sverige kan knappast vara trovärdigt när vi uppmanar andra länder att göra tortyr olagligt när vi inte själva gjort det.</w:t>
      </w:r>
    </w:p>
    <w:p w:rsidR="00D97DDB" w:rsidRPr="00457BA5" w:rsidRDefault="00616B97" w:rsidP="00F71BDD">
      <w:pPr>
        <w:pStyle w:val="Normaltindrag"/>
      </w:pPr>
      <w:r w:rsidRPr="00457BA5">
        <w:t>Enligt bl.a. Romstadgan för ICC får grova internationella brott inte pr</w:t>
      </w:r>
      <w:r w:rsidRPr="00457BA5">
        <w:t>e</w:t>
      </w:r>
      <w:r w:rsidRPr="00457BA5">
        <w:t>skriberas. Tanken är att samma ska gälla i svensk rätt när Sverige impleme</w:t>
      </w:r>
      <w:r w:rsidRPr="00457BA5">
        <w:t>n</w:t>
      </w:r>
      <w:r w:rsidRPr="00457BA5">
        <w:t>terar Romstadgan. Detta borde självklart också gälla tortyrbrottet då det införs i svensk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7BA5">
        <w:trPr>
          <w:cantSplit/>
        </w:trPr>
        <w:tc>
          <w:tcPr>
            <w:tcW w:w="3046" w:type="dxa"/>
          </w:tcPr>
          <w:p w:rsidR="00C33862" w:rsidRPr="00457BA5" w:rsidRDefault="00C33862">
            <w:pPr>
              <w:pStyle w:val="UnderskriftDatum"/>
              <w:spacing w:before="240"/>
            </w:pPr>
            <w:r w:rsidRPr="00457BA5">
              <w:lastRenderedPageBreak/>
              <w:t>Stockholm den 27 oktober 2006</w:t>
            </w:r>
          </w:p>
        </w:tc>
        <w:tc>
          <w:tcPr>
            <w:tcW w:w="3047" w:type="dxa"/>
          </w:tcPr>
          <w:p w:rsidR="00C33862" w:rsidRPr="00457BA5" w:rsidRDefault="00C33862">
            <w:pPr>
              <w:pStyle w:val="Underskrifter"/>
              <w:spacing w:before="240"/>
            </w:pPr>
          </w:p>
        </w:tc>
      </w:tr>
      <w:tr w:rsidR="00000000" w:rsidRPr="00457BA5">
        <w:trPr>
          <w:cantSplit/>
        </w:trPr>
        <w:tc>
          <w:tcPr>
            <w:tcW w:w="3046" w:type="dxa"/>
          </w:tcPr>
          <w:p w:rsidR="00C33862" w:rsidRPr="00457BA5" w:rsidRDefault="00C33862">
            <w:pPr>
              <w:pStyle w:val="Underskrifter"/>
            </w:pPr>
            <w:r w:rsidRPr="00457BA5">
              <w:t>Veronica Palm (s)</w:t>
            </w:r>
          </w:p>
        </w:tc>
        <w:tc>
          <w:tcPr>
            <w:tcW w:w="3046" w:type="dxa"/>
          </w:tcPr>
          <w:p w:rsidR="00C33862" w:rsidRPr="00457BA5" w:rsidRDefault="00C33862">
            <w:pPr>
              <w:pStyle w:val="Underskrifter"/>
            </w:pPr>
          </w:p>
        </w:tc>
      </w:tr>
    </w:tbl>
    <w:p w:rsidR="00616B97" w:rsidRPr="00457BA5" w:rsidRDefault="00616B97" w:rsidP="00F71BDD">
      <w:pPr>
        <w:pStyle w:val="Normaltindrag"/>
      </w:pPr>
    </w:p>
    <w:sectPr w:rsidR="00616B97" w:rsidRPr="00457BA5" w:rsidSect="00F71B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862" w:rsidRPr="00457BA5" w:rsidRDefault="00C33862">
      <w:r w:rsidRPr="00457BA5">
        <w:separator/>
      </w:r>
    </w:p>
  </w:endnote>
  <w:endnote w:type="continuationSeparator" w:id="0">
    <w:p w:rsidR="00C33862" w:rsidRPr="00457BA5" w:rsidRDefault="00C33862">
      <w:r w:rsidRPr="00457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BDD" w:rsidRPr="00457BA5" w:rsidRDefault="00457BA5" w:rsidP="00F71BDD">
    <w:pPr>
      <w:pStyle w:val="Sidfot"/>
    </w:pPr>
    <w:r w:rsidRPr="00457B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440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BDD" w:rsidRDefault="00C33862">
                          <w:pPr>
                            <w:pStyle w:val="NormalS5sidnrV"/>
                          </w:pPr>
                          <w:r>
                            <w:fldChar w:fldCharType="begin"/>
                          </w:r>
                          <w:r w:rsidR="00F71BD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BDD" w:rsidRDefault="00C33862">
                    <w:pPr>
                      <w:pStyle w:val="NormalS5sidnrV"/>
                    </w:pPr>
                    <w:r>
                      <w:fldChar w:fldCharType="begin"/>
                    </w:r>
                    <w:r w:rsidR="00F71BD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705" w:rsidRPr="00457BA5" w:rsidRDefault="00457BA5" w:rsidP="00F71BDD">
    <w:pPr>
      <w:pStyle w:val="Sidfot"/>
    </w:pPr>
    <w:r w:rsidRPr="00457B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098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BDD" w:rsidRDefault="00C33862">
                          <w:pPr>
                            <w:pStyle w:val="NormalS5sidnrH"/>
                            <w:ind w:right="0"/>
                          </w:pPr>
                          <w:r>
                            <w:fldChar w:fldCharType="begin"/>
                          </w:r>
                          <w:r w:rsidR="00F71BDD">
                            <w:instrText xml:space="preserve"> PAGE *\charformat</w:instrText>
                          </w:r>
                          <w:r>
                            <w:fldChar w:fldCharType="separate"/>
                          </w:r>
                          <w:r w:rsidR="00F71B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BDD" w:rsidRDefault="00C33862">
                    <w:pPr>
                      <w:pStyle w:val="NormalS5sidnrH"/>
                      <w:ind w:right="0"/>
                    </w:pPr>
                    <w:r>
                      <w:fldChar w:fldCharType="begin"/>
                    </w:r>
                    <w:r w:rsidR="00F71BDD">
                      <w:instrText xml:space="preserve"> PAGE *\charformat</w:instrText>
                    </w:r>
                    <w:r>
                      <w:fldChar w:fldCharType="separate"/>
                    </w:r>
                    <w:r w:rsidR="00F71BD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705" w:rsidRPr="00457BA5" w:rsidRDefault="00457BA5" w:rsidP="00F71BDD">
    <w:pPr>
      <w:pStyle w:val="Sidfot"/>
    </w:pPr>
    <w:r w:rsidRPr="00457B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377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BDD" w:rsidRDefault="00C33862">
                          <w:pPr>
                            <w:pStyle w:val="NormalS5sidnrH"/>
                            <w:ind w:right="0"/>
                          </w:pPr>
                          <w:r>
                            <w:fldChar w:fldCharType="begin"/>
                          </w:r>
                          <w:r w:rsidR="00F71BD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BDD" w:rsidRDefault="00C33862">
                    <w:pPr>
                      <w:pStyle w:val="NormalS5sidnrH"/>
                      <w:ind w:right="0"/>
                    </w:pPr>
                    <w:r>
                      <w:fldChar w:fldCharType="begin"/>
                    </w:r>
                    <w:r w:rsidR="00F71BD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862" w:rsidRPr="00457BA5" w:rsidRDefault="00C33862">
      <w:r w:rsidRPr="00457BA5">
        <w:separator/>
      </w:r>
    </w:p>
  </w:footnote>
  <w:footnote w:type="continuationSeparator" w:id="0">
    <w:p w:rsidR="00C33862" w:rsidRPr="00457BA5" w:rsidRDefault="00C33862">
      <w:r w:rsidRPr="00457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BDD" w:rsidRPr="00457BA5" w:rsidRDefault="00457BA5" w:rsidP="00F71BDD">
    <w:pPr>
      <w:pStyle w:val="Sidhuvud"/>
    </w:pPr>
    <w:r w:rsidRPr="00457B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947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BDD" w:rsidRDefault="00C33862">
                          <w:pPr>
                            <w:pStyle w:val="KantRubrikS5V"/>
                          </w:pPr>
                          <w:r>
                            <w:fldChar w:fldCharType="begin"/>
                          </w:r>
                          <w:r w:rsidR="00F71BDD">
                            <w:instrText xml:space="preserve"> DOCPROPERTY "YearUser" *\charformat </w:instrText>
                          </w:r>
                          <w:r>
                            <w:fldChar w:fldCharType="separate"/>
                          </w:r>
                          <w:r w:rsidR="00F71BDD">
                            <w:t>2006/07</w:t>
                          </w:r>
                          <w:r>
                            <w:fldChar w:fldCharType="end"/>
                          </w:r>
                          <w:r w:rsidR="00F71BDD">
                            <w:t>:</w:t>
                          </w:r>
                          <w:r>
                            <w:fldChar w:fldCharType="begin"/>
                          </w:r>
                          <w:r w:rsidR="00F71BDD">
                            <w:instrText xml:space="preserve"> DOCPROPERTY "Motionsnummer" *\charformat </w:instrText>
                          </w:r>
                          <w:r>
                            <w:fldChar w:fldCharType="separate"/>
                          </w:r>
                          <w:r w:rsidR="00F71BDD">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BDD" w:rsidRDefault="00C33862">
                    <w:pPr>
                      <w:pStyle w:val="KantRubrikS5V"/>
                    </w:pPr>
                    <w:r>
                      <w:fldChar w:fldCharType="begin"/>
                    </w:r>
                    <w:r w:rsidR="00F71BDD">
                      <w:instrText xml:space="preserve"> DOCPROPERTY "YearUser" *\charformat </w:instrText>
                    </w:r>
                    <w:r>
                      <w:fldChar w:fldCharType="separate"/>
                    </w:r>
                    <w:r w:rsidR="00F71BDD">
                      <w:t>2006/07</w:t>
                    </w:r>
                    <w:r>
                      <w:fldChar w:fldCharType="end"/>
                    </w:r>
                    <w:r w:rsidR="00F71BDD">
                      <w:t>:</w:t>
                    </w:r>
                    <w:r>
                      <w:fldChar w:fldCharType="begin"/>
                    </w:r>
                    <w:r w:rsidR="00F71BDD">
                      <w:instrText xml:space="preserve"> DOCPROPERTY "Motionsnummer" *\charformat </w:instrText>
                    </w:r>
                    <w:r>
                      <w:fldChar w:fldCharType="separate"/>
                    </w:r>
                    <w:r w:rsidR="00F71BDD">
                      <w:t>Ju392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705" w:rsidRPr="00457BA5" w:rsidRDefault="00457BA5" w:rsidP="00F71BDD">
    <w:pPr>
      <w:pStyle w:val="Sidhuvud"/>
    </w:pPr>
    <w:r w:rsidRPr="00457B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93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BDD" w:rsidRDefault="00C33862">
                          <w:pPr>
                            <w:pStyle w:val="KantRubrikS5H"/>
                            <w:ind w:right="0"/>
                          </w:pPr>
                          <w:r>
                            <w:fldChar w:fldCharType="begin"/>
                          </w:r>
                          <w:r w:rsidR="00F71BDD">
                            <w:instrText xml:space="preserve"> DOCPROPERTY "YearUser" *\charformat </w:instrText>
                          </w:r>
                          <w:r>
                            <w:fldChar w:fldCharType="separate"/>
                          </w:r>
                          <w:r w:rsidR="00F71BDD">
                            <w:t>2006/07</w:t>
                          </w:r>
                          <w:r>
                            <w:fldChar w:fldCharType="end"/>
                          </w:r>
                          <w:r w:rsidR="00F71BDD">
                            <w:t>:</w:t>
                          </w:r>
                          <w:r>
                            <w:fldChar w:fldCharType="begin"/>
                          </w:r>
                          <w:r w:rsidR="00F71BDD">
                            <w:instrText xml:space="preserve"> DOCPROPERTY "Motionsnummer" *\charformat </w:instrText>
                          </w:r>
                          <w:r>
                            <w:fldChar w:fldCharType="separate"/>
                          </w:r>
                          <w:r w:rsidR="00F71BDD">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BDD" w:rsidRDefault="00C33862">
                    <w:pPr>
                      <w:pStyle w:val="KantRubrikS5H"/>
                      <w:ind w:right="0"/>
                    </w:pPr>
                    <w:r>
                      <w:fldChar w:fldCharType="begin"/>
                    </w:r>
                    <w:r w:rsidR="00F71BDD">
                      <w:instrText xml:space="preserve"> DOCPROPERTY "YearUser" *\charformat </w:instrText>
                    </w:r>
                    <w:r>
                      <w:fldChar w:fldCharType="separate"/>
                    </w:r>
                    <w:r w:rsidR="00F71BDD">
                      <w:t>2006/07</w:t>
                    </w:r>
                    <w:r>
                      <w:fldChar w:fldCharType="end"/>
                    </w:r>
                    <w:r w:rsidR="00F71BDD">
                      <w:t>:</w:t>
                    </w:r>
                    <w:r>
                      <w:fldChar w:fldCharType="begin"/>
                    </w:r>
                    <w:r w:rsidR="00F71BDD">
                      <w:instrText xml:space="preserve"> DOCPROPERTY "Motionsnummer" *\charformat </w:instrText>
                    </w:r>
                    <w:r>
                      <w:fldChar w:fldCharType="separate"/>
                    </w:r>
                    <w:r w:rsidR="00F71BDD">
                      <w:t>Ju392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62" w:rsidRPr="00457BA5" w:rsidRDefault="00C33862">
    <w:pPr>
      <w:pStyle w:val="FSHNormal"/>
      <w:tabs>
        <w:tab w:val="right" w:pos="5840"/>
      </w:tabs>
    </w:pPr>
    <w:r w:rsidRPr="00457BA5">
      <w:br/>
    </w:r>
    <w:r w:rsidRPr="00457BA5">
      <w:fldChar w:fldCharType="begin" w:fldLock="1"/>
    </w:r>
    <w:r w:rsidRPr="00457BA5">
      <w:instrText xml:space="preserve"> DOCPROPERTY</w:instrText>
    </w:r>
    <w:r w:rsidRPr="00457BA5">
      <w:rPr>
        <w:sz w:val="18"/>
      </w:rPr>
      <w:instrText xml:space="preserve"> "YearUser" *\charformat </w:instrText>
    </w:r>
    <w:r w:rsidRPr="00457BA5">
      <w:fldChar w:fldCharType="separate"/>
    </w:r>
    <w:r w:rsidRPr="00457BA5">
      <w:t>2006/07</w:t>
    </w:r>
    <w:r w:rsidRPr="00457BA5">
      <w:fldChar w:fldCharType="end"/>
    </w:r>
    <w:r w:rsidRPr="00457BA5">
      <w:t xml:space="preserve"> </w:t>
    </w:r>
    <w:r w:rsidRPr="00457BA5">
      <w:tab/>
      <w:t xml:space="preserve">mnr: </w:t>
    </w:r>
    <w:r w:rsidRPr="00457BA5">
      <w:fldChar w:fldCharType="begin" w:fldLock="1"/>
    </w:r>
    <w:r w:rsidRPr="00457BA5">
      <w:instrText xml:space="preserve"> DOCPROPERTY</w:instrText>
    </w:r>
    <w:r w:rsidRPr="00457BA5">
      <w:rPr>
        <w:sz w:val="18"/>
      </w:rPr>
      <w:instrText xml:space="preserve"> "Motionsnummer" *\charformat </w:instrText>
    </w:r>
    <w:r w:rsidRPr="00457BA5">
      <w:fldChar w:fldCharType="separate"/>
    </w:r>
    <w:r w:rsidRPr="00457BA5">
      <w:t>Ju392</w:t>
    </w:r>
    <w:r w:rsidRPr="00457BA5">
      <w:fldChar w:fldCharType="end"/>
    </w:r>
    <w:r w:rsidRPr="00457BA5">
      <w:br/>
    </w:r>
    <w:r w:rsidRPr="00457BA5">
      <w:fldChar w:fldCharType="begin" w:fldLock="1"/>
    </w:r>
    <w:r w:rsidRPr="00457BA5">
      <w:instrText xml:space="preserve"> DOCPROPERTY</w:instrText>
    </w:r>
    <w:r w:rsidRPr="00457BA5">
      <w:rPr>
        <w:sz w:val="18"/>
      </w:rPr>
      <w:instrText xml:space="preserve"> "Samling" *\charformat </w:instrText>
    </w:r>
    <w:r w:rsidRPr="00457BA5">
      <w:fldChar w:fldCharType="end"/>
    </w:r>
    <w:r w:rsidRPr="00457BA5">
      <w:tab/>
      <w:t xml:space="preserve">pnr: </w:t>
    </w:r>
    <w:r w:rsidRPr="00457BA5">
      <w:fldChar w:fldCharType="begin" w:fldLock="1"/>
    </w:r>
    <w:r w:rsidRPr="00457BA5">
      <w:instrText xml:space="preserve"> DOCPROPERTY</w:instrText>
    </w:r>
    <w:r w:rsidRPr="00457BA5">
      <w:rPr>
        <w:sz w:val="18"/>
      </w:rPr>
      <w:instrText xml:space="preserve"> "Partinummer" *\charformat </w:instrText>
    </w:r>
    <w:r w:rsidRPr="00457BA5">
      <w:fldChar w:fldCharType="separate"/>
    </w:r>
    <w:r w:rsidRPr="00457BA5">
      <w:t>s69013</w:t>
    </w:r>
    <w:r w:rsidRPr="00457BA5">
      <w:fldChar w:fldCharType="end"/>
    </w:r>
  </w:p>
  <w:p w:rsidR="00C33862" w:rsidRPr="00457BA5" w:rsidRDefault="00C33862">
    <w:pPr>
      <w:pStyle w:val="FSHRub1"/>
    </w:pPr>
    <w:r w:rsidRPr="00457BA5">
      <w:t>Motion till riksdagen</w:t>
    </w:r>
    <w:r w:rsidRPr="00457BA5">
      <w:br/>
    </w:r>
    <w:r w:rsidRPr="00457BA5">
      <w:fldChar w:fldCharType="begin" w:fldLock="1"/>
    </w:r>
    <w:r w:rsidRPr="00457BA5">
      <w:instrText xml:space="preserve"> DOCPROPERTY "YearUser" *\charformat </w:instrText>
    </w:r>
    <w:r w:rsidRPr="00457BA5">
      <w:fldChar w:fldCharType="separate"/>
    </w:r>
    <w:r w:rsidRPr="00457BA5">
      <w:t>2006/07</w:t>
    </w:r>
    <w:r w:rsidRPr="00457BA5">
      <w:fldChar w:fldCharType="end"/>
    </w:r>
    <w:r w:rsidRPr="00457BA5">
      <w:t>:</w:t>
    </w:r>
    <w:r w:rsidRPr="00457BA5">
      <w:fldChar w:fldCharType="begin" w:fldLock="1"/>
    </w:r>
    <w:r w:rsidRPr="00457BA5">
      <w:instrText xml:space="preserve"> DOCPROPERTY "Motionsnummer" *\charformat </w:instrText>
    </w:r>
    <w:r w:rsidRPr="00457BA5">
      <w:fldChar w:fldCharType="separate"/>
    </w:r>
    <w:r w:rsidRPr="00457BA5">
      <w:t>Ju392</w:t>
    </w:r>
    <w:r w:rsidRPr="00457BA5">
      <w:fldChar w:fldCharType="end"/>
    </w:r>
  </w:p>
  <w:p w:rsidR="00C33862" w:rsidRPr="00457BA5" w:rsidRDefault="00C33862">
    <w:pPr>
      <w:pStyle w:val="FSHNormalS5"/>
    </w:pPr>
    <w:r w:rsidRPr="00457BA5">
      <w:fldChar w:fldCharType="begin" w:fldLock="1"/>
    </w:r>
    <w:r w:rsidRPr="00457BA5">
      <w:instrText xml:space="preserve"> DOCPROPERTY "MotionarText" *\charformat </w:instrText>
    </w:r>
    <w:r w:rsidRPr="00457BA5">
      <w:fldChar w:fldCharType="separate"/>
    </w:r>
    <w:r w:rsidRPr="00457BA5">
      <w:t>av Veronica Palm (s)</w:t>
    </w:r>
    <w:r w:rsidRPr="00457BA5">
      <w:fldChar w:fldCharType="end"/>
    </w:r>
    <w:r w:rsidRPr="00457BA5">
      <w:br/>
    </w:r>
    <w:r w:rsidRPr="00457BA5">
      <w:fldChar w:fldCharType="begin" w:fldLock="1"/>
    </w:r>
    <w:r w:rsidRPr="00457BA5">
      <w:instrText xml:space="preserve"> DOCPROPERTY "SvarFrasKort" *\charformat </w:instrText>
    </w:r>
    <w:r w:rsidRPr="00457BA5">
      <w:fldChar w:fldCharType="end"/>
    </w:r>
  </w:p>
  <w:p w:rsidR="00C33862" w:rsidRPr="00457BA5" w:rsidRDefault="00C33862">
    <w:pPr>
      <w:pStyle w:val="FSHTitel"/>
    </w:pPr>
    <w:r w:rsidRPr="00457BA5">
      <w:fldChar w:fldCharType="begin" w:fldLock="1"/>
    </w:r>
    <w:r w:rsidRPr="00457BA5">
      <w:instrText xml:space="preserve"> DOCPROPERTY</w:instrText>
    </w:r>
    <w:r w:rsidRPr="00457BA5">
      <w:rPr>
        <w:sz w:val="18"/>
      </w:rPr>
      <w:instrText xml:space="preserve"> "RubrikSvar" *\charformat </w:instrText>
    </w:r>
    <w:r w:rsidRPr="00457BA5">
      <w:fldChar w:fldCharType="separate"/>
    </w:r>
    <w:r w:rsidRPr="00457BA5">
      <w:t>Tortyr i svensk lagstiftning</w:t>
    </w:r>
    <w:r w:rsidRPr="00457BA5">
      <w:fldChar w:fldCharType="end"/>
    </w:r>
  </w:p>
  <w:p w:rsidR="00C33862" w:rsidRPr="00457BA5" w:rsidRDefault="00C33862">
    <w:pPr>
      <w:pStyle w:val="Normal00"/>
    </w:pPr>
  </w:p>
  <w:p w:rsidR="00F71BDD" w:rsidRPr="00457BA5" w:rsidRDefault="00F71B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9009431">
    <w:abstractNumId w:val="13"/>
  </w:num>
  <w:num w:numId="2" w16cid:durableId="235478322">
    <w:abstractNumId w:val="10"/>
  </w:num>
  <w:num w:numId="3" w16cid:durableId="886263365">
    <w:abstractNumId w:val="11"/>
  </w:num>
  <w:num w:numId="4" w16cid:durableId="1796212190">
    <w:abstractNumId w:val="12"/>
  </w:num>
  <w:num w:numId="5" w16cid:durableId="1475878648">
    <w:abstractNumId w:val="8"/>
  </w:num>
  <w:num w:numId="6" w16cid:durableId="1274287125">
    <w:abstractNumId w:val="3"/>
  </w:num>
  <w:num w:numId="7" w16cid:durableId="314064881">
    <w:abstractNumId w:val="2"/>
  </w:num>
  <w:num w:numId="8" w16cid:durableId="1121801898">
    <w:abstractNumId w:val="1"/>
  </w:num>
  <w:num w:numId="9" w16cid:durableId="1900481956">
    <w:abstractNumId w:val="0"/>
  </w:num>
  <w:num w:numId="10" w16cid:durableId="1988972556">
    <w:abstractNumId w:val="9"/>
  </w:num>
  <w:num w:numId="11" w16cid:durableId="429546719">
    <w:abstractNumId w:val="7"/>
  </w:num>
  <w:num w:numId="12" w16cid:durableId="639195240">
    <w:abstractNumId w:val="6"/>
  </w:num>
  <w:num w:numId="13" w16cid:durableId="1140196807">
    <w:abstractNumId w:val="5"/>
  </w:num>
  <w:num w:numId="14" w16cid:durableId="1129397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9FDCBAD-C520-44DD-BD41-38A8429276DE}"/>
  </w:docVars>
  <w:rsids>
    <w:rsidRoot w:val="00457BA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7BA5"/>
    <w:rsid w:val="00487F7A"/>
    <w:rsid w:val="004971B2"/>
    <w:rsid w:val="004A0504"/>
    <w:rsid w:val="004B5278"/>
    <w:rsid w:val="004E38D9"/>
    <w:rsid w:val="005000F2"/>
    <w:rsid w:val="005237F9"/>
    <w:rsid w:val="00531020"/>
    <w:rsid w:val="00545150"/>
    <w:rsid w:val="00545421"/>
    <w:rsid w:val="0055072A"/>
    <w:rsid w:val="005525A5"/>
    <w:rsid w:val="005544CE"/>
    <w:rsid w:val="005B145B"/>
    <w:rsid w:val="005D3F50"/>
    <w:rsid w:val="00601C6D"/>
    <w:rsid w:val="00603CD4"/>
    <w:rsid w:val="00610705"/>
    <w:rsid w:val="00616B97"/>
    <w:rsid w:val="00616CFD"/>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3862"/>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7DDB"/>
    <w:rsid w:val="00DC0DF0"/>
    <w:rsid w:val="00DC6C70"/>
    <w:rsid w:val="00DF5ACD"/>
    <w:rsid w:val="00E22893"/>
    <w:rsid w:val="00E22D9E"/>
    <w:rsid w:val="00E349C2"/>
    <w:rsid w:val="00E360DE"/>
    <w:rsid w:val="00E5074A"/>
    <w:rsid w:val="00E521CB"/>
    <w:rsid w:val="00E728F6"/>
    <w:rsid w:val="00E75D28"/>
    <w:rsid w:val="00E84F25"/>
    <w:rsid w:val="00EC007B"/>
    <w:rsid w:val="00F21B30"/>
    <w:rsid w:val="00F273EA"/>
    <w:rsid w:val="00F42CB9"/>
    <w:rsid w:val="00F71BD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B073AF-4394-49CC-BD55-F46299D8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1401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s69013</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s69013</dc:title>
  <dc:subject>s69013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2006-12-17T07:09:00Z</cp:lastPrinted>
  <dcterms:created xsi:type="dcterms:W3CDTF">2025-12-17T00:11:00Z</dcterms:created>
  <dcterms:modified xsi:type="dcterms:W3CDTF">2025-12-17T00:11:00Z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Tortyr i svensk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Tortyr i svensk 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20062007000000000115000690130069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20062007000000000115000690130069</vt:lpwstr>
  </property>
  <property fmtid="{D5CDD505-2E9C-101B-9397-08002B2CF9AE}" pid="50" name="nummer">
    <vt:lpwstr>392</vt:lpwstr>
  </property>
  <property fmtid="{D5CDD505-2E9C-101B-9397-08002B2CF9AE}" pid="51" name="utskottsbeteckning">
    <vt:lpwstr>Ju</vt:lpwstr>
  </property>
  <property fmtid="{D5CDD505-2E9C-101B-9397-08002B2CF9AE}" pid="52" name="GlobalUID">
    <vt:lpwstr>{4CF46B1F-C27D-42C4-A92A-8891C2EBF2FD}</vt:lpwstr>
  </property>
  <property fmtid="{D5CDD505-2E9C-101B-9397-08002B2CF9AE}" pid="53" name="Överföringar">
    <vt:i4>0</vt:i4>
  </property>
  <property fmtid="{D5CDD505-2E9C-101B-9397-08002B2CF9AE}" pid="54" name="Checksum">
    <vt:lpwstr>*0003152877025*</vt:lpwstr>
  </property>
  <property fmtid="{D5CDD505-2E9C-101B-9397-08002B2CF9AE}" pid="55" name="skuggnummer">
    <vt:lpwstr>2252</vt:lpwstr>
  </property>
  <property fmtid="{D5CDD505-2E9C-101B-9397-08002B2CF9AE}" pid="56" name="urixVersion">
    <vt:lpwstr>3.1.4.0</vt:lpwstr>
  </property>
  <property fmtid="{D5CDD505-2E9C-101B-9397-08002B2CF9AE}" pid="57" name="urixOrigin">
    <vt:lpwstr>070221 17:58:48.071</vt:lpwstr>
  </property>
  <property fmtid="{D5CDD505-2E9C-101B-9397-08002B2CF9AE}" pid="58" name="urixGuid">
    <vt:lpwstr>{681E2806-57EA-472C-A28E-E81FFFF223D7}</vt:lpwstr>
  </property>
</Properties>
</file>