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6C33" w:rsidP="00AA3C5A">
      <w:pPr>
        <w:pStyle w:val="Title"/>
      </w:pPr>
      <w:bookmarkStart w:id="0" w:name="Start"/>
      <w:bookmarkEnd w:id="0"/>
      <w:r>
        <w:t xml:space="preserve">Svar på fråga 2021/22:202 av </w:t>
      </w:r>
      <w:r w:rsidR="000D1E2B">
        <w:t>Markus Wiechel</w:t>
      </w:r>
      <w:r>
        <w:t xml:space="preserve"> (</w:t>
      </w:r>
      <w:r w:rsidR="000D1E2B">
        <w:t>SD</w:t>
      </w:r>
      <w:r>
        <w:t>)</w:t>
      </w:r>
      <w:r>
        <w:br/>
      </w:r>
      <w:r w:rsidRPr="008C6C33">
        <w:t>Brott mot smittskyddslagen</w:t>
      </w:r>
    </w:p>
    <w:p w:rsidR="008C6C33" w:rsidP="00AA3C5A">
      <w:pPr>
        <w:pStyle w:val="BodyText"/>
      </w:pPr>
      <w:r>
        <w:t>Markus Wiechel</w:t>
      </w:r>
      <w:r>
        <w:t xml:space="preserve"> har frågat mig om jag anser att man från myndigheternas sida har följt anmälningsplikten och smittskyddslagen och vilka åtgärder jag a</w:t>
      </w:r>
      <w:r w:rsidR="002123AD">
        <w:t>n</w:t>
      </w:r>
      <w:r>
        <w:t xml:space="preserve">ser vara nödvändiga att vidta i de fall då dessa inte följs. </w:t>
      </w:r>
    </w:p>
    <w:p w:rsidR="00D371A8" w:rsidP="00D371A8">
      <w:pPr>
        <w:pStyle w:val="BodyText"/>
      </w:pPr>
      <w:r>
        <w:t>Folkhälsomyndigheten har ansvar för s</w:t>
      </w:r>
      <w:r w:rsidRPr="00D371A8">
        <w:t>amordning av smittskyddet på nationell nivå</w:t>
      </w:r>
      <w:r>
        <w:t xml:space="preserve"> och får meddela föreskrifter om exempelvis anmälnings</w:t>
      </w:r>
      <w:r w:rsidR="00427A4A">
        <w:softHyphen/>
      </w:r>
      <w:r>
        <w:t xml:space="preserve">skyldighet. Självklart ska dessa föreskrifter följa vad som gäller i lag. Myndigheterna är självständiga i förhållande till regeringen och regeringen uttalar sig inte om myndigheternas föreskrifter. </w:t>
      </w:r>
    </w:p>
    <w:p w:rsidR="001A5870" w:rsidP="007B7C3D">
      <w:pPr>
        <w:pStyle w:val="BodyText"/>
      </w:pPr>
      <w:r>
        <w:t xml:space="preserve">Jag vill samtidigt påpeka </w:t>
      </w:r>
      <w:r w:rsidR="000E5FC2">
        <w:t xml:space="preserve">en </w:t>
      </w:r>
      <w:r>
        <w:t xml:space="preserve">felaktighet i den skriftliga frågan. </w:t>
      </w:r>
      <w:r w:rsidR="0057001D">
        <w:t xml:space="preserve">Den som konstaterats ha en allmänfarlig sjukdom ska erhålla förhållningsregler av sjukvården. </w:t>
      </w:r>
      <w:r w:rsidR="000E5FC2">
        <w:t xml:space="preserve">Och självklart ska den som är smittad med covid-19 hålla sig hemma. </w:t>
      </w:r>
      <w:r w:rsidR="0057001D">
        <w:t xml:space="preserve">Frågeställaren </w:t>
      </w:r>
      <w:r w:rsidR="000E5FC2">
        <w:t>skriver emellertid att det handlar om att den enskilde ska</w:t>
      </w:r>
      <w:r w:rsidR="0057001D">
        <w:t xml:space="preserve"> ”isoleras”. Enligt </w:t>
      </w:r>
      <w:r w:rsidR="00A04A65">
        <w:t>s</w:t>
      </w:r>
      <w:r w:rsidR="0057001D">
        <w:t xml:space="preserve">mittskyddslagen avses med isolering </w:t>
      </w:r>
      <w:r w:rsidR="000E5FC2">
        <w:t>inspärrning på vårdinrättning. Sådana tvångsåtgärder får e</w:t>
      </w:r>
      <w:r w:rsidR="007B7C3D">
        <w:t xml:space="preserve">nligt smittskyddslagen endast vidtas </w:t>
      </w:r>
      <w:r w:rsidRPr="007B7C3D" w:rsidR="007B7C3D">
        <w:t>om inga andra möjligheter står till buds</w:t>
      </w:r>
      <w:r w:rsidR="000E5FC2">
        <w:t xml:space="preserve">, exempelvis om den enskilde </w:t>
      </w:r>
      <w:r>
        <w:t>inte följer de förhållningsregler som har beslutats.</w:t>
      </w:r>
      <w:r w:rsidR="009F51F5">
        <w:t xml:space="preserve"> </w:t>
      </w:r>
    </w:p>
    <w:p w:rsidR="008C6C33" w:rsidP="00AA3C5A">
      <w:pPr>
        <w:pStyle w:val="BodyText"/>
      </w:pPr>
      <w:r>
        <w:t xml:space="preserve">Stockholm den </w:t>
      </w:r>
      <w:sdt>
        <w:sdtPr>
          <w:id w:val="-1225218591"/>
          <w:placeholder>
            <w:docPart w:val="5A2BAB1DC4CC417C8F8077FB46972C9E"/>
          </w:placeholder>
          <w:dataBinding w:xpath="/ns0:DocumentInfo[1]/ns0:BaseInfo[1]/ns0:HeaderDate[1]" w:storeItemID="{A320AB18-0467-4552-A910-CD9FD12AC642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1E2B">
            <w:t>27 oktober 2021</w:t>
          </w:r>
        </w:sdtContent>
      </w:sdt>
    </w:p>
    <w:p w:rsidR="008C6C33" w:rsidP="00AA3C5A">
      <w:pPr>
        <w:pStyle w:val="Brdtextutanavstnd"/>
      </w:pPr>
    </w:p>
    <w:p w:rsidR="008C6C33" w:rsidP="00AA3C5A">
      <w:pPr>
        <w:pStyle w:val="Brdtextutanavstnd"/>
      </w:pPr>
    </w:p>
    <w:p w:rsidR="008C6C33" w:rsidP="00AA3C5A">
      <w:pPr>
        <w:pStyle w:val="Brdtextutanavstnd"/>
      </w:pPr>
    </w:p>
    <w:p w:rsidR="008C6C33" w:rsidP="00AA3C5A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A3C5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04A6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A3C5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04A6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A04A6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04A6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04A6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04A65" w:rsidRPr="00F53AEA" w:rsidP="00F53AEA">
          <w:pPr>
            <w:pStyle w:val="Footer"/>
            <w:spacing w:line="276" w:lineRule="auto"/>
          </w:pPr>
        </w:p>
      </w:tc>
    </w:tr>
  </w:tbl>
  <w:p w:rsidR="00A04A6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4A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4A65" w:rsidRPr="007D73AB" w:rsidP="00340DE0">
          <w:pPr>
            <w:pStyle w:val="Header"/>
          </w:pPr>
        </w:p>
      </w:tc>
      <w:tc>
        <w:tcPr>
          <w:tcW w:w="1134" w:type="dxa"/>
        </w:tcPr>
        <w:p w:rsidR="00A04A65" w:rsidP="00AA3C5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4A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4A65" w:rsidRPr="00710A6C" w:rsidP="00EE3C0F">
          <w:pPr>
            <w:pStyle w:val="Header"/>
            <w:rPr>
              <w:b/>
            </w:rPr>
          </w:pPr>
        </w:p>
        <w:p w:rsidR="00A04A65" w:rsidP="00EE3C0F">
          <w:pPr>
            <w:pStyle w:val="Header"/>
          </w:pPr>
        </w:p>
        <w:p w:rsidR="00A04A65" w:rsidP="00EE3C0F">
          <w:pPr>
            <w:pStyle w:val="Header"/>
          </w:pPr>
        </w:p>
        <w:p w:rsidR="00A04A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5AA294321A421BA74F4911D8D219E9"/>
            </w:placeholder>
            <w:dataBinding w:xpath="/ns0:DocumentInfo[1]/ns0:BaseInfo[1]/ns0:Dnr[1]" w:storeItemID="{A320AB18-0467-4552-A910-CD9FD12AC642}" w:prefixMappings="xmlns:ns0='http://lp/documentinfo/RK' "/>
            <w:text/>
          </w:sdtPr>
          <w:sdtContent>
            <w:p w:rsidR="00A04A65" w:rsidP="00EE3C0F">
              <w:pPr>
                <w:pStyle w:val="Header"/>
              </w:pPr>
              <w:r>
                <w:t>S2021/07024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FF86D4D1E14CE29781A18965C881FC"/>
            </w:placeholder>
            <w:showingPlcHdr/>
            <w:dataBinding w:xpath="/ns0:DocumentInfo[1]/ns0:BaseInfo[1]/ns0:DocNumber[1]" w:storeItemID="{A320AB18-0467-4552-A910-CD9FD12AC642}" w:prefixMappings="xmlns:ns0='http://lp/documentinfo/RK' "/>
            <w:text/>
          </w:sdtPr>
          <w:sdtContent>
            <w:p w:rsidR="00A04A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4A65" w:rsidP="00EE3C0F">
          <w:pPr>
            <w:pStyle w:val="Header"/>
          </w:pPr>
        </w:p>
      </w:tc>
      <w:tc>
        <w:tcPr>
          <w:tcW w:w="1134" w:type="dxa"/>
        </w:tcPr>
        <w:p w:rsidR="00A04A65" w:rsidP="0094502D">
          <w:pPr>
            <w:pStyle w:val="Header"/>
          </w:pPr>
        </w:p>
        <w:p w:rsidR="00A04A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ED77F5CE144B94BB2B8FE0D031F1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7EBF" w:rsidRPr="00D07EBF" w:rsidP="00340DE0">
              <w:pPr>
                <w:pStyle w:val="Header"/>
                <w:rPr>
                  <w:b/>
                </w:rPr>
              </w:pPr>
              <w:r w:rsidRPr="00D07EBF">
                <w:rPr>
                  <w:b/>
                </w:rPr>
                <w:t>Socialdepartementet</w:t>
              </w:r>
            </w:p>
            <w:p w:rsidR="00A04A65" w:rsidRPr="00340DE0" w:rsidP="00687101">
              <w:pPr>
                <w:pStyle w:val="Header"/>
              </w:pPr>
              <w:r w:rsidRPr="00D07EB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3322977A2F4214A7F9967B7037B01C"/>
          </w:placeholder>
          <w:dataBinding w:xpath="/ns0:DocumentInfo[1]/ns0:BaseInfo[1]/ns0:Recipient[1]" w:storeItemID="{A320AB18-0467-4552-A910-CD9FD12AC642}" w:prefixMappings="xmlns:ns0='http://lp/documentinfo/RK' "/>
          <w:text w:multiLine="1"/>
        </w:sdtPr>
        <w:sdtContent>
          <w:tc>
            <w:tcPr>
              <w:tcW w:w="3170" w:type="dxa"/>
            </w:tcPr>
            <w:p w:rsidR="00A04A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4A65" w:rsidP="003E6020">
          <w:pPr>
            <w:pStyle w:val="Header"/>
          </w:pPr>
        </w:p>
      </w:tc>
    </w:tr>
  </w:tbl>
  <w:p w:rsidR="00A04A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5AA294321A421BA74F4911D8D21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D10EB-173D-47C5-8F08-4D3270E0CD87}"/>
      </w:docPartPr>
      <w:docPartBody>
        <w:p w:rsidR="001E50A7" w:rsidP="001E50A7">
          <w:pPr>
            <w:pStyle w:val="BF5AA294321A421BA74F4911D8D219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FF86D4D1E14CE29781A18965C88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0BFD5-B5FB-4909-959A-6ED392700718}"/>
      </w:docPartPr>
      <w:docPartBody>
        <w:p w:rsidR="001E50A7" w:rsidP="001E50A7">
          <w:pPr>
            <w:pStyle w:val="C8FF86D4D1E14CE29781A18965C881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ED77F5CE144B94BB2B8FE0D031F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4D8B-CA0C-4646-B501-E70F98D83BFF}"/>
      </w:docPartPr>
      <w:docPartBody>
        <w:p w:rsidR="001E50A7" w:rsidP="001E50A7">
          <w:pPr>
            <w:pStyle w:val="2CED77F5CE144B94BB2B8FE0D031F1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322977A2F4214A7F9967B7037B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351C4-7C7E-4E45-9F1F-DD892F76B63A}"/>
      </w:docPartPr>
      <w:docPartBody>
        <w:p w:rsidR="001E50A7" w:rsidP="001E50A7">
          <w:pPr>
            <w:pStyle w:val="6B3322977A2F4214A7F9967B7037B0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2BAB1DC4CC417C8F8077FB46972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3D074-6DDB-464B-95E7-5510F4608AC6}"/>
      </w:docPartPr>
      <w:docPartBody>
        <w:p w:rsidR="001E50A7" w:rsidP="001E50A7">
          <w:pPr>
            <w:pStyle w:val="5A2BAB1DC4CC417C8F8077FB46972C9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28FAF535C4A86A2B4D90CE7D87FC0">
    <w:name w:val="F9428FAF535C4A86A2B4D90CE7D87FC0"/>
    <w:rsid w:val="001E50A7"/>
  </w:style>
  <w:style w:type="character" w:styleId="PlaceholderText">
    <w:name w:val="Placeholder Text"/>
    <w:basedOn w:val="DefaultParagraphFont"/>
    <w:uiPriority w:val="99"/>
    <w:semiHidden/>
    <w:rsid w:val="001E50A7"/>
    <w:rPr>
      <w:noProof w:val="0"/>
      <w:color w:val="808080"/>
    </w:rPr>
  </w:style>
  <w:style w:type="paragraph" w:customStyle="1" w:styleId="74A3F544D81545B085BF0040BBD38419">
    <w:name w:val="74A3F544D81545B085BF0040BBD38419"/>
    <w:rsid w:val="001E50A7"/>
  </w:style>
  <w:style w:type="paragraph" w:customStyle="1" w:styleId="3E1ADD84C6634204866D0BBF006CBD37">
    <w:name w:val="3E1ADD84C6634204866D0BBF006CBD37"/>
    <w:rsid w:val="001E50A7"/>
  </w:style>
  <w:style w:type="paragraph" w:customStyle="1" w:styleId="7B316ED1FB344D4FB3E4D79F69966742">
    <w:name w:val="7B316ED1FB344D4FB3E4D79F69966742"/>
    <w:rsid w:val="001E50A7"/>
  </w:style>
  <w:style w:type="paragraph" w:customStyle="1" w:styleId="BF5AA294321A421BA74F4911D8D219E9">
    <w:name w:val="BF5AA294321A421BA74F4911D8D219E9"/>
    <w:rsid w:val="001E50A7"/>
  </w:style>
  <w:style w:type="paragraph" w:customStyle="1" w:styleId="C8FF86D4D1E14CE29781A18965C881FC">
    <w:name w:val="C8FF86D4D1E14CE29781A18965C881FC"/>
    <w:rsid w:val="001E50A7"/>
  </w:style>
  <w:style w:type="paragraph" w:customStyle="1" w:styleId="007A1FC8C50744B3BAA6F7A1C6528736">
    <w:name w:val="007A1FC8C50744B3BAA6F7A1C6528736"/>
    <w:rsid w:val="001E50A7"/>
  </w:style>
  <w:style w:type="paragraph" w:customStyle="1" w:styleId="BABAAACF3A41499C9E5E7814CBB6B67E">
    <w:name w:val="BABAAACF3A41499C9E5E7814CBB6B67E"/>
    <w:rsid w:val="001E50A7"/>
  </w:style>
  <w:style w:type="paragraph" w:customStyle="1" w:styleId="1A3DE018DE3C45338BBCE9AE77962BD4">
    <w:name w:val="1A3DE018DE3C45338BBCE9AE77962BD4"/>
    <w:rsid w:val="001E50A7"/>
  </w:style>
  <w:style w:type="paragraph" w:customStyle="1" w:styleId="2CED77F5CE144B94BB2B8FE0D031F11B">
    <w:name w:val="2CED77F5CE144B94BB2B8FE0D031F11B"/>
    <w:rsid w:val="001E50A7"/>
  </w:style>
  <w:style w:type="paragraph" w:customStyle="1" w:styleId="6B3322977A2F4214A7F9967B7037B01C">
    <w:name w:val="6B3322977A2F4214A7F9967B7037B01C"/>
    <w:rsid w:val="001E50A7"/>
  </w:style>
  <w:style w:type="paragraph" w:customStyle="1" w:styleId="C8FF86D4D1E14CE29781A18965C881FC1">
    <w:name w:val="C8FF86D4D1E14CE29781A18965C881FC1"/>
    <w:rsid w:val="001E50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ED77F5CE144B94BB2B8FE0D031F11B1">
    <w:name w:val="2CED77F5CE144B94BB2B8FE0D031F11B1"/>
    <w:rsid w:val="001E50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D9B4DC7746B194FD90AF2EF7E4D7">
    <w:name w:val="9B3ED9B4DC7746B194FD90AF2EF7E4D7"/>
    <w:rsid w:val="001E50A7"/>
  </w:style>
  <w:style w:type="paragraph" w:customStyle="1" w:styleId="FC6310CA9BE5447D8F071D7CCB01BE0F">
    <w:name w:val="FC6310CA9BE5447D8F071D7CCB01BE0F"/>
    <w:rsid w:val="001E50A7"/>
  </w:style>
  <w:style w:type="paragraph" w:customStyle="1" w:styleId="0E08738296254D23A4A6FF9F0907CB71">
    <w:name w:val="0E08738296254D23A4A6FF9F0907CB71"/>
    <w:rsid w:val="001E50A7"/>
  </w:style>
  <w:style w:type="paragraph" w:customStyle="1" w:styleId="A524AAB41F654D199417342B46E5F361">
    <w:name w:val="A524AAB41F654D199417342B46E5F361"/>
    <w:rsid w:val="001E50A7"/>
  </w:style>
  <w:style w:type="paragraph" w:customStyle="1" w:styleId="CD428A87BAB5405F9A166D64596BEA7F">
    <w:name w:val="CD428A87BAB5405F9A166D64596BEA7F"/>
    <w:rsid w:val="001E50A7"/>
  </w:style>
  <w:style w:type="paragraph" w:customStyle="1" w:styleId="5A2BAB1DC4CC417C8F8077FB46972C9E">
    <w:name w:val="5A2BAB1DC4CC417C8F8077FB46972C9E"/>
    <w:rsid w:val="001E50A7"/>
  </w:style>
  <w:style w:type="paragraph" w:customStyle="1" w:styleId="D5649F80C7C94E65B164A9A284241836">
    <w:name w:val="D5649F80C7C94E65B164A9A284241836"/>
    <w:rsid w:val="001E50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bea7fe9e-bcd5-42b6-94c5-b0b0c6115772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S2021/07024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D06F0B-817E-4520-A97F-A3F145708EE3}"/>
</file>

<file path=customXml/itemProps2.xml><?xml version="1.0" encoding="utf-8"?>
<ds:datastoreItem xmlns:ds="http://schemas.openxmlformats.org/officeDocument/2006/customXml" ds:itemID="{B1F7883A-E41A-4B6B-82E8-2FC244AB4C4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F1DE53B-74F6-42C8-A8D7-134CD8F9E96C}"/>
</file>

<file path=customXml/itemProps5.xml><?xml version="1.0" encoding="utf-8"?>
<ds:datastoreItem xmlns:ds="http://schemas.openxmlformats.org/officeDocument/2006/customXml" ds:itemID="{A320AB18-0467-4552-A910-CD9FD12AC6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202.docx</dc:title>
  <cp:revision>4</cp:revision>
  <dcterms:created xsi:type="dcterms:W3CDTF">2021-10-26T07:12:00Z</dcterms:created>
  <dcterms:modified xsi:type="dcterms:W3CDTF">2021-10-27T05:55:00Z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