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672FB" w:rsidRDefault="00661C23" w14:paraId="5B01472F" w14:textId="77777777">
      <w:pPr>
        <w:pStyle w:val="RubrikFrslagTIllRiksdagsbeslut"/>
      </w:pPr>
      <w:sdt>
        <w:sdtPr>
          <w:alias w:val="CC_Boilerplate_4"/>
          <w:tag w:val="CC_Boilerplate_4"/>
          <w:id w:val="-1644581176"/>
          <w:lock w:val="sdtContentLocked"/>
          <w:placeholder>
            <w:docPart w:val="7801A5189317435ABCBDEE4BA0447EE5"/>
          </w:placeholder>
          <w:text/>
        </w:sdtPr>
        <w:sdtEndPr/>
        <w:sdtContent>
          <w:r w:rsidRPr="009B062B" w:rsidR="00AF30DD">
            <w:t>Förslag till riksdagsbeslut</w:t>
          </w:r>
        </w:sdtContent>
      </w:sdt>
      <w:bookmarkEnd w:id="0"/>
      <w:bookmarkEnd w:id="1"/>
    </w:p>
    <w:sdt>
      <w:sdtPr>
        <w:alias w:val="Yrkande 1"/>
        <w:tag w:val="4b51fb0e-1e0f-466d-928f-23ff11e1e1e4"/>
        <w:id w:val="2052032736"/>
        <w:lock w:val="sdtLocked"/>
      </w:sdtPr>
      <w:sdtEndPr/>
      <w:sdtContent>
        <w:p w:rsidR="00FF400C" w:rsidRDefault="00B45338" w14:paraId="5C652116" w14:textId="77777777">
          <w:pPr>
            <w:pStyle w:val="Frslagstext"/>
          </w:pPr>
          <w:r>
            <w:t>Riksdagen ställer sig bakom det som anförs i motionen om att regeringen bör ta fram en handlingsplan för en mer inkluderande skola med fler specialpedagoger och bättre NPF-kompetens och tillkännager detta för regeringen.</w:t>
          </w:r>
        </w:p>
      </w:sdtContent>
    </w:sdt>
    <w:sdt>
      <w:sdtPr>
        <w:alias w:val="Yrkande 2"/>
        <w:tag w:val="020371be-3061-4dc6-a5a2-7def43a8035f"/>
        <w:id w:val="-1999800504"/>
        <w:lock w:val="sdtLocked"/>
      </w:sdtPr>
      <w:sdtEndPr/>
      <w:sdtContent>
        <w:p w:rsidR="00FF400C" w:rsidRDefault="00B45338" w14:paraId="26B3378D" w14:textId="77777777">
          <w:pPr>
            <w:pStyle w:val="Frslagstext"/>
          </w:pPr>
          <w:r>
            <w:t>Riksdagen ställer sig bakom det som anförs i motionen om att regeringen bör säkerställa jämlika resurser, tidiga stödinsatser och stärkt samverkan med vårdnadshavare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7B79CC5EA94AC29ED48B30B0414641"/>
        </w:placeholder>
        <w:text/>
      </w:sdtPr>
      <w:sdtEndPr/>
      <w:sdtContent>
        <w:p w:rsidRPr="009B062B" w:rsidR="006D79C9" w:rsidP="00333E95" w:rsidRDefault="006D79C9" w14:paraId="436B58A7" w14:textId="77777777">
          <w:pPr>
            <w:pStyle w:val="Rubrik1"/>
          </w:pPr>
          <w:r>
            <w:t>Motivering</w:t>
          </w:r>
        </w:p>
      </w:sdtContent>
    </w:sdt>
    <w:bookmarkEnd w:displacedByCustomXml="prev" w:id="3"/>
    <w:bookmarkEnd w:displacedByCustomXml="prev" w:id="4"/>
    <w:p w:rsidR="00DF5E00" w:rsidP="00050E98" w:rsidRDefault="00DF5E00" w14:paraId="50B65056" w14:textId="77777777">
      <w:pPr>
        <w:pStyle w:val="Normalutanindragellerluft"/>
      </w:pPr>
      <w:r>
        <w:t>Barn med neuropsykiatriska funktionsnedsättningar möter ofta hinder i dagens skola. Otydliga strukturer, störande miljöer och brist på anpassningar gör att många halkar efter, utvecklar psykisk ohälsa eller hamnar i utanförskap. Samtidigt ökar andelen barn med diagnoser, vilket gör frågan än mer angelägen.</w:t>
      </w:r>
    </w:p>
    <w:p w:rsidR="00DF5E00" w:rsidP="00DF5E00" w:rsidRDefault="00DF5E00" w14:paraId="71780496" w14:textId="77777777">
      <w:r>
        <w:t>En socialdemokratisk skolpolitik ska säkerställa att alla barn får samma chans till kunskap, framtidstro och gemenskap, oavsett förutsättningar eller bostadsort. Principen om universell utformning är central: lärmiljöer, undervisning och stöd ska utformas så att de fungerar för så många som möjligt redan från början. Anpassningar som gynnar barn med NPF, som tydligare struktur, lugnare miljöer och flexibla lärsätt, hjälper också andra barn att lyckas.</w:t>
      </w:r>
    </w:p>
    <w:p w:rsidR="00DF5E00" w:rsidP="00DF5E00" w:rsidRDefault="00DF5E00" w14:paraId="677E899E" w14:textId="49C60763">
      <w:r>
        <w:t>Forskningen visar att inkluderande undervisning stärker skolresultaten generellt. Därför måste skolan ha resurser och kompetens för att kunna möta barns olika behov. Det kräver fler specialpedagoger och bättre kompetensutveckling i NPF-frågor för all skolpersonal. Resurserna får inte vara beroende av var barnet bor</w:t>
      </w:r>
      <w:r w:rsidR="00B45338">
        <w:t>;</w:t>
      </w:r>
      <w:r>
        <w:t xml:space="preserve"> staten behöver ta ett större ansvar för likvärdighet.</w:t>
      </w:r>
    </w:p>
    <w:p w:rsidR="00DF5E00" w:rsidP="00DF5E00" w:rsidRDefault="00DF5E00" w14:paraId="4C69FDB7" w14:textId="0D0BB516">
      <w:r>
        <w:t>Tidiga insatser är avgörande för att förhindra att elever halkar efter. Alla skolor bör ha tydliga rutiner för att upptäcka behov i tid och snabbt sätta in stöd. Ett nära sam</w:t>
      </w:r>
      <w:r w:rsidR="00050E98">
        <w:softHyphen/>
      </w:r>
      <w:r>
        <w:t>arbete med vårdnadshavare är också nödvändigt för att bygga tillit och gemensamma strategier kring elevens lärande.</w:t>
      </w:r>
    </w:p>
    <w:p w:rsidR="00DF5E00" w:rsidP="00DF5E00" w:rsidRDefault="00DF5E00" w14:paraId="73648260" w14:textId="152ED7C6">
      <w:r>
        <w:lastRenderedPageBreak/>
        <w:t>Sammantaget krävs en nationell kraftsamling för en inkluderande skola som fungerar för alla barn. Det är en investering både i individens framtid och i samhällets gemen</w:t>
      </w:r>
      <w:r w:rsidR="00050E98">
        <w:softHyphen/>
      </w:r>
      <w:r>
        <w:t>samma utveckling.</w:t>
      </w:r>
    </w:p>
    <w:sdt>
      <w:sdtPr>
        <w:rPr>
          <w:i/>
          <w:noProof/>
        </w:rPr>
        <w:alias w:val="CC_Underskrifter"/>
        <w:tag w:val="CC_Underskrifter"/>
        <w:id w:val="583496634"/>
        <w:lock w:val="sdtContentLocked"/>
        <w:placeholder>
          <w:docPart w:val="75F97F7D405245B9B30F6A55D125DE76"/>
        </w:placeholder>
      </w:sdtPr>
      <w:sdtEndPr/>
      <w:sdtContent>
        <w:p w:rsidR="008672FB" w:rsidP="008672FB" w:rsidRDefault="008672FB" w14:paraId="2CF09726" w14:textId="77777777"/>
        <w:p w:rsidR="008672FB" w:rsidP="008672FB" w:rsidRDefault="00661C23" w14:paraId="62CF0ED6" w14:textId="16694EDA"/>
      </w:sdtContent>
    </w:sdt>
    <w:tbl>
      <w:tblPr>
        <w:tblW w:w="5000" w:type="pct"/>
        <w:tblLook w:val="04A0" w:firstRow="1" w:lastRow="0" w:firstColumn="1" w:lastColumn="0" w:noHBand="0" w:noVBand="1"/>
        <w:tblCaption w:val="underskrifter"/>
      </w:tblPr>
      <w:tblGrid>
        <w:gridCol w:w="4252"/>
        <w:gridCol w:w="4252"/>
      </w:tblGrid>
      <w:tr w:rsidR="00FF400C" w14:paraId="1A9F84DA" w14:textId="77777777">
        <w:trPr>
          <w:cantSplit/>
        </w:trPr>
        <w:tc>
          <w:tcPr>
            <w:tcW w:w="50" w:type="pct"/>
            <w:vAlign w:val="bottom"/>
          </w:tcPr>
          <w:p w:rsidR="00FF400C" w:rsidRDefault="00B45338" w14:paraId="318A5673" w14:textId="77777777">
            <w:pPr>
              <w:pStyle w:val="Underskrifter"/>
              <w:spacing w:after="0"/>
            </w:pPr>
            <w:r>
              <w:t>Magnus Manhammar (S)</w:t>
            </w:r>
          </w:p>
        </w:tc>
        <w:tc>
          <w:tcPr>
            <w:tcW w:w="50" w:type="pct"/>
            <w:vAlign w:val="bottom"/>
          </w:tcPr>
          <w:p w:rsidR="00FF400C" w:rsidRDefault="00FF400C" w14:paraId="232341C9" w14:textId="77777777">
            <w:pPr>
              <w:pStyle w:val="Underskrifter"/>
              <w:spacing w:after="0"/>
            </w:pPr>
          </w:p>
        </w:tc>
      </w:tr>
    </w:tbl>
    <w:p w:rsidRPr="008E0FE2" w:rsidR="004801AC" w:rsidP="00DF3554" w:rsidRDefault="004801AC" w14:paraId="5A8EA5CA" w14:textId="3C7907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CFBF" w14:textId="77777777" w:rsidR="00DF5E00" w:rsidRDefault="00DF5E00" w:rsidP="000C1CAD">
      <w:pPr>
        <w:spacing w:line="240" w:lineRule="auto"/>
      </w:pPr>
      <w:r>
        <w:separator/>
      </w:r>
    </w:p>
  </w:endnote>
  <w:endnote w:type="continuationSeparator" w:id="0">
    <w:p w14:paraId="66BC59E6" w14:textId="77777777" w:rsidR="00DF5E00" w:rsidRDefault="00DF5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21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31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D3F5F" w14:textId="5EEE5200" w:rsidR="00262EA3" w:rsidRPr="008672FB" w:rsidRDefault="00262EA3" w:rsidP="00867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485E" w14:textId="77777777" w:rsidR="00DF5E00" w:rsidRDefault="00DF5E00" w:rsidP="000C1CAD">
      <w:pPr>
        <w:spacing w:line="240" w:lineRule="auto"/>
      </w:pPr>
      <w:r>
        <w:separator/>
      </w:r>
    </w:p>
  </w:footnote>
  <w:footnote w:type="continuationSeparator" w:id="0">
    <w:p w14:paraId="4F79CB00" w14:textId="77777777" w:rsidR="00DF5E00" w:rsidRDefault="00DF5E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1E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48EB7" wp14:editId="36140C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EE2546" w14:textId="39B59DD1" w:rsidR="00262EA3" w:rsidRDefault="00661C23" w:rsidP="008103B5">
                          <w:pPr>
                            <w:jc w:val="right"/>
                          </w:pPr>
                          <w:sdt>
                            <w:sdtPr>
                              <w:alias w:val="CC_Noformat_Partikod"/>
                              <w:tag w:val="CC_Noformat_Partikod"/>
                              <w:id w:val="-53464382"/>
                              <w:placeholder>
                                <w:docPart w:val="073F7987705142CDA6C177F11D1F6F8C"/>
                              </w:placeholder>
                              <w:text/>
                            </w:sdtPr>
                            <w:sdtEndPr/>
                            <w:sdtContent>
                              <w:r w:rsidR="00DF5E00">
                                <w:t>S</w:t>
                              </w:r>
                            </w:sdtContent>
                          </w:sdt>
                          <w:sdt>
                            <w:sdtPr>
                              <w:alias w:val="CC_Noformat_Partinummer"/>
                              <w:tag w:val="CC_Noformat_Partinummer"/>
                              <w:id w:val="-1709555926"/>
                              <w:placeholder>
                                <w:docPart w:val="4EE98A19967149C983CA228FE0BF9076"/>
                              </w:placeholder>
                              <w:text/>
                            </w:sdtPr>
                            <w:sdtEndPr/>
                            <w:sdtContent>
                              <w:r w:rsidR="00DF5E00">
                                <w:t>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48E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EE2546" w14:textId="39B59DD1" w:rsidR="00262EA3" w:rsidRDefault="00661C23" w:rsidP="008103B5">
                    <w:pPr>
                      <w:jc w:val="right"/>
                    </w:pPr>
                    <w:sdt>
                      <w:sdtPr>
                        <w:alias w:val="CC_Noformat_Partikod"/>
                        <w:tag w:val="CC_Noformat_Partikod"/>
                        <w:id w:val="-53464382"/>
                        <w:placeholder>
                          <w:docPart w:val="073F7987705142CDA6C177F11D1F6F8C"/>
                        </w:placeholder>
                        <w:text/>
                      </w:sdtPr>
                      <w:sdtEndPr/>
                      <w:sdtContent>
                        <w:r w:rsidR="00DF5E00">
                          <w:t>S</w:t>
                        </w:r>
                      </w:sdtContent>
                    </w:sdt>
                    <w:sdt>
                      <w:sdtPr>
                        <w:alias w:val="CC_Noformat_Partinummer"/>
                        <w:tag w:val="CC_Noformat_Partinummer"/>
                        <w:id w:val="-1709555926"/>
                        <w:placeholder>
                          <w:docPart w:val="4EE98A19967149C983CA228FE0BF9076"/>
                        </w:placeholder>
                        <w:text/>
                      </w:sdtPr>
                      <w:sdtEndPr/>
                      <w:sdtContent>
                        <w:r w:rsidR="00DF5E00">
                          <w:t>174</w:t>
                        </w:r>
                      </w:sdtContent>
                    </w:sdt>
                  </w:p>
                </w:txbxContent>
              </v:textbox>
              <w10:wrap anchorx="page"/>
            </v:shape>
          </w:pict>
        </mc:Fallback>
      </mc:AlternateContent>
    </w:r>
  </w:p>
  <w:p w14:paraId="6FA79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5979" w14:textId="77777777" w:rsidR="00262EA3" w:rsidRDefault="00262EA3" w:rsidP="008563AC">
    <w:pPr>
      <w:jc w:val="right"/>
    </w:pPr>
  </w:p>
  <w:p w14:paraId="3D245A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FFC9" w14:textId="77777777" w:rsidR="00262EA3" w:rsidRDefault="00661C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2D7482" wp14:editId="7CDB8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A08B5F" w14:textId="0CBABBAD" w:rsidR="00262EA3" w:rsidRDefault="00661C23" w:rsidP="00A314CF">
    <w:pPr>
      <w:pStyle w:val="FSHNormal"/>
      <w:spacing w:before="40"/>
    </w:pPr>
    <w:sdt>
      <w:sdtPr>
        <w:alias w:val="CC_Noformat_Motionstyp"/>
        <w:tag w:val="CC_Noformat_Motionstyp"/>
        <w:id w:val="1162973129"/>
        <w:lock w:val="sdtContentLocked"/>
        <w15:appearance w15:val="hidden"/>
        <w:text/>
      </w:sdtPr>
      <w:sdtEndPr/>
      <w:sdtContent>
        <w:r w:rsidR="008672FB">
          <w:t>Enskild motion</w:t>
        </w:r>
      </w:sdtContent>
    </w:sdt>
    <w:r w:rsidR="00821B36">
      <w:t xml:space="preserve"> </w:t>
    </w:r>
    <w:sdt>
      <w:sdtPr>
        <w:alias w:val="CC_Noformat_Partikod"/>
        <w:tag w:val="CC_Noformat_Partikod"/>
        <w:id w:val="1471015553"/>
        <w:text/>
      </w:sdtPr>
      <w:sdtEndPr/>
      <w:sdtContent>
        <w:r w:rsidR="00DF5E00">
          <w:t>S</w:t>
        </w:r>
      </w:sdtContent>
    </w:sdt>
    <w:sdt>
      <w:sdtPr>
        <w:alias w:val="CC_Noformat_Partinummer"/>
        <w:tag w:val="CC_Noformat_Partinummer"/>
        <w:id w:val="-2014525982"/>
        <w:text/>
      </w:sdtPr>
      <w:sdtEndPr/>
      <w:sdtContent>
        <w:r w:rsidR="00DF5E00">
          <w:t>174</w:t>
        </w:r>
      </w:sdtContent>
    </w:sdt>
  </w:p>
  <w:p w14:paraId="670FB50B" w14:textId="77777777" w:rsidR="00262EA3" w:rsidRPr="008227B3" w:rsidRDefault="00661C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158A9" w14:textId="205027B2" w:rsidR="00262EA3" w:rsidRPr="008227B3" w:rsidRDefault="00661C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2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2FB">
          <w:t>:868</w:t>
        </w:r>
      </w:sdtContent>
    </w:sdt>
  </w:p>
  <w:p w14:paraId="28D33A4A" w14:textId="779A67CD" w:rsidR="00262EA3" w:rsidRDefault="00661C23" w:rsidP="00E03A3D">
    <w:pPr>
      <w:pStyle w:val="Motionr"/>
    </w:pPr>
    <w:sdt>
      <w:sdtPr>
        <w:alias w:val="CC_Noformat_Avtext"/>
        <w:tag w:val="CC_Noformat_Avtext"/>
        <w:id w:val="-2020768203"/>
        <w:lock w:val="sdtContentLocked"/>
        <w:placeholder>
          <w:docPart w:val="073F7987705142CDA6C177F11D1F6F8C"/>
        </w:placeholder>
        <w15:appearance w15:val="hidden"/>
        <w:text/>
      </w:sdtPr>
      <w:sdtEndPr/>
      <w:sdtContent>
        <w:r w:rsidR="008672FB">
          <w:t>av Magnus Manhammar (S)</w:t>
        </w:r>
      </w:sdtContent>
    </w:sdt>
  </w:p>
  <w:sdt>
    <w:sdtPr>
      <w:alias w:val="CC_Noformat_Rubtext"/>
      <w:tag w:val="CC_Noformat_Rubtext"/>
      <w:id w:val="-218060500"/>
      <w:lock w:val="sdtLocked"/>
      <w:placeholder>
        <w:docPart w:val="4EE98A19967149C983CA228FE0BF9076"/>
      </w:placeholder>
      <w:text/>
    </w:sdtPr>
    <w:sdtEndPr/>
    <w:sdtContent>
      <w:p w14:paraId="4A6FFC21" w14:textId="67FC3222" w:rsidR="00262EA3" w:rsidRDefault="00DF5E00" w:rsidP="00283E0F">
        <w:pPr>
          <w:pStyle w:val="FSHRub2"/>
        </w:pPr>
        <w:r>
          <w:t>Stärk arbetet med NPF i skolan</w:t>
        </w:r>
      </w:p>
    </w:sdtContent>
  </w:sdt>
  <w:sdt>
    <w:sdtPr>
      <w:alias w:val="CC_Boilerplate_3"/>
      <w:tag w:val="CC_Boilerplate_3"/>
      <w:id w:val="1606463544"/>
      <w:lock w:val="sdtContentLocked"/>
      <w15:appearance w15:val="hidden"/>
      <w:text w:multiLine="1"/>
    </w:sdtPr>
    <w:sdtEndPr/>
    <w:sdtContent>
      <w:p w14:paraId="452850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7A050B"/>
    <w:multiLevelType w:val="hybridMultilevel"/>
    <w:tmpl w:val="684A7B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5E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E9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C23"/>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FB"/>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33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00"/>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20E"/>
    <w:rsid w:val="00FE53F5"/>
    <w:rsid w:val="00FE5C06"/>
    <w:rsid w:val="00FE5C73"/>
    <w:rsid w:val="00FE609F"/>
    <w:rsid w:val="00FE78F4"/>
    <w:rsid w:val="00FF0BD9"/>
    <w:rsid w:val="00FF0BFA"/>
    <w:rsid w:val="00FF1084"/>
    <w:rsid w:val="00FF255F"/>
    <w:rsid w:val="00FF2AA3"/>
    <w:rsid w:val="00FF30A2"/>
    <w:rsid w:val="00FF39E7"/>
    <w:rsid w:val="00FF39EE"/>
    <w:rsid w:val="00FF400C"/>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F471F"/>
  <w15:chartTrackingRefBased/>
  <w15:docId w15:val="{8CD73AD1-DF71-4200-B89A-7DC7D38C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99173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01A5189317435ABCBDEE4BA0447EE5"/>
        <w:category>
          <w:name w:val="Allmänt"/>
          <w:gallery w:val="placeholder"/>
        </w:category>
        <w:types>
          <w:type w:val="bbPlcHdr"/>
        </w:types>
        <w:behaviors>
          <w:behavior w:val="content"/>
        </w:behaviors>
        <w:guid w:val="{B0A634C9-1B60-48A3-B893-374876C82733}"/>
      </w:docPartPr>
      <w:docPartBody>
        <w:p w:rsidR="00513A7C" w:rsidRDefault="00513A7C">
          <w:pPr>
            <w:pStyle w:val="7801A5189317435ABCBDEE4BA0447EE5"/>
          </w:pPr>
          <w:r w:rsidRPr="005A0A93">
            <w:rPr>
              <w:rStyle w:val="Platshllartext"/>
            </w:rPr>
            <w:t>Förslag till riksdagsbeslut</w:t>
          </w:r>
        </w:p>
      </w:docPartBody>
    </w:docPart>
    <w:docPart>
      <w:docPartPr>
        <w:name w:val="097B79CC5EA94AC29ED48B30B0414641"/>
        <w:category>
          <w:name w:val="Allmänt"/>
          <w:gallery w:val="placeholder"/>
        </w:category>
        <w:types>
          <w:type w:val="bbPlcHdr"/>
        </w:types>
        <w:behaviors>
          <w:behavior w:val="content"/>
        </w:behaviors>
        <w:guid w:val="{0BC64452-A24F-4780-919E-26E629B1AD0C}"/>
      </w:docPartPr>
      <w:docPartBody>
        <w:p w:rsidR="00513A7C" w:rsidRDefault="00513A7C">
          <w:pPr>
            <w:pStyle w:val="097B79CC5EA94AC29ED48B30B0414641"/>
          </w:pPr>
          <w:r w:rsidRPr="005A0A93">
            <w:rPr>
              <w:rStyle w:val="Platshllartext"/>
            </w:rPr>
            <w:t>Motivering</w:t>
          </w:r>
        </w:p>
      </w:docPartBody>
    </w:docPart>
    <w:docPart>
      <w:docPartPr>
        <w:name w:val="073F7987705142CDA6C177F11D1F6F8C"/>
        <w:category>
          <w:name w:val="Allmänt"/>
          <w:gallery w:val="placeholder"/>
        </w:category>
        <w:types>
          <w:type w:val="bbPlcHdr"/>
        </w:types>
        <w:behaviors>
          <w:behavior w:val="content"/>
        </w:behaviors>
        <w:guid w:val="{69F5C7AA-A04B-4A1B-B7A5-1BB333E79F80}"/>
      </w:docPartPr>
      <w:docPartBody>
        <w:p w:rsidR="00513A7C" w:rsidRDefault="00513A7C">
          <w:pPr>
            <w:pStyle w:val="073F7987705142CDA6C177F11D1F6F8C"/>
          </w:pPr>
          <w:r>
            <w:rPr>
              <w:rStyle w:val="Platshllartext"/>
            </w:rPr>
            <w:t xml:space="preserve"> </w:t>
          </w:r>
        </w:p>
      </w:docPartBody>
    </w:docPart>
    <w:docPart>
      <w:docPartPr>
        <w:name w:val="4EE98A19967149C983CA228FE0BF9076"/>
        <w:category>
          <w:name w:val="Allmänt"/>
          <w:gallery w:val="placeholder"/>
        </w:category>
        <w:types>
          <w:type w:val="bbPlcHdr"/>
        </w:types>
        <w:behaviors>
          <w:behavior w:val="content"/>
        </w:behaviors>
        <w:guid w:val="{EA7483AF-60E4-45FA-99BC-13ECECBC8440}"/>
      </w:docPartPr>
      <w:docPartBody>
        <w:p w:rsidR="00513A7C" w:rsidRDefault="00513A7C">
          <w:pPr>
            <w:pStyle w:val="4EE98A19967149C983CA228FE0BF9076"/>
          </w:pPr>
          <w:r>
            <w:t xml:space="preserve"> </w:t>
          </w:r>
        </w:p>
      </w:docPartBody>
    </w:docPart>
    <w:docPart>
      <w:docPartPr>
        <w:name w:val="75F97F7D405245B9B30F6A55D125DE76"/>
        <w:category>
          <w:name w:val="Allmänt"/>
          <w:gallery w:val="placeholder"/>
        </w:category>
        <w:types>
          <w:type w:val="bbPlcHdr"/>
        </w:types>
        <w:behaviors>
          <w:behavior w:val="content"/>
        </w:behaviors>
        <w:guid w:val="{936C7390-F785-489F-964E-18D96A0BB6E4}"/>
      </w:docPartPr>
      <w:docPartBody>
        <w:p w:rsidR="007100D9" w:rsidRDefault="00710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7C"/>
    <w:rsid w:val="00513A7C"/>
    <w:rsid w:val="00710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01A5189317435ABCBDEE4BA0447EE5">
    <w:name w:val="7801A5189317435ABCBDEE4BA0447EE5"/>
  </w:style>
  <w:style w:type="paragraph" w:customStyle="1" w:styleId="097B79CC5EA94AC29ED48B30B0414641">
    <w:name w:val="097B79CC5EA94AC29ED48B30B0414641"/>
  </w:style>
  <w:style w:type="paragraph" w:customStyle="1" w:styleId="073F7987705142CDA6C177F11D1F6F8C">
    <w:name w:val="073F7987705142CDA6C177F11D1F6F8C"/>
  </w:style>
  <w:style w:type="paragraph" w:customStyle="1" w:styleId="4EE98A19967149C983CA228FE0BF9076">
    <w:name w:val="4EE98A19967149C983CA228FE0BF9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EA9D9-299C-41F0-B0DA-CCFED977EBEF}"/>
</file>

<file path=customXml/itemProps2.xml><?xml version="1.0" encoding="utf-8"?>
<ds:datastoreItem xmlns:ds="http://schemas.openxmlformats.org/officeDocument/2006/customXml" ds:itemID="{AD92B67E-BB80-4965-A75B-03342F9BD13B}"/>
</file>

<file path=customXml/itemProps3.xml><?xml version="1.0" encoding="utf-8"?>
<ds:datastoreItem xmlns:ds="http://schemas.openxmlformats.org/officeDocument/2006/customXml" ds:itemID="{79E3631C-7761-448D-A64F-568BF2EE6DE3}"/>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1814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