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3336D0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2B6F27">
              <w:rPr>
                <w:b/>
              </w:rPr>
              <w:t>1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2B6F27">
              <w:rPr>
                <w:b/>
              </w:rPr>
              <w:t>2</w:t>
            </w:r>
            <w:r w:rsidR="00915415">
              <w:rPr>
                <w:b/>
              </w:rPr>
              <w:t>:</w:t>
            </w:r>
            <w:r w:rsidR="00180EC7">
              <w:rPr>
                <w:b/>
              </w:rPr>
              <w:t>3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E703D0" w:rsidP="00327A63">
            <w:r>
              <w:br/>
              <w:t>T</w:t>
            </w:r>
            <w:r w:rsidR="0009263C">
              <w:t>ors</w:t>
            </w:r>
            <w:r>
              <w:t xml:space="preserve">dagen den </w:t>
            </w:r>
            <w:r w:rsidR="0009263C">
              <w:t>21</w:t>
            </w:r>
            <w:r>
              <w:t xml:space="preserve"> oktober 2021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09263C">
              <w:t>09</w:t>
            </w:r>
            <w:r w:rsidR="004E58EB">
              <w:t>.</w:t>
            </w:r>
            <w:r w:rsidR="0009263C">
              <w:t>3</w:t>
            </w:r>
            <w:r w:rsidR="004E58EB">
              <w:t>0–</w:t>
            </w:r>
            <w:r w:rsidR="004968DD">
              <w:t>11.15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D8444C" w:rsidRDefault="00D8444C">
      <w:pPr>
        <w:tabs>
          <w:tab w:val="left" w:pos="1701"/>
        </w:tabs>
        <w:rPr>
          <w:snapToGrid w:val="0"/>
          <w:color w:val="000000" w:themeColor="text1"/>
        </w:rPr>
      </w:pPr>
    </w:p>
    <w:p w:rsidR="00E703D0" w:rsidRPr="00506658" w:rsidRDefault="00E703D0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>
        <w:tc>
          <w:tcPr>
            <w:tcW w:w="567" w:type="dxa"/>
          </w:tcPr>
          <w:p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506658" w:rsidRDefault="004E58E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>
        <w:tc>
          <w:tcPr>
            <w:tcW w:w="567" w:type="dxa"/>
          </w:tcPr>
          <w:p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E876D3" w:rsidRPr="00506658" w:rsidRDefault="004E58EB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2021/22:</w:t>
            </w:r>
            <w:r w:rsidR="0009263C">
              <w:rPr>
                <w:snapToGrid w:val="0"/>
                <w:color w:val="000000" w:themeColor="text1"/>
              </w:rPr>
              <w:t>2</w:t>
            </w:r>
            <w:r>
              <w:rPr>
                <w:snapToGrid w:val="0"/>
                <w:color w:val="000000" w:themeColor="text1"/>
              </w:rPr>
              <w:t xml:space="preserve"> av den </w:t>
            </w:r>
            <w:r w:rsidR="0009263C">
              <w:rPr>
                <w:snapToGrid w:val="0"/>
                <w:color w:val="000000" w:themeColor="text1"/>
              </w:rPr>
              <w:t>12</w:t>
            </w:r>
            <w:r>
              <w:rPr>
                <w:snapToGrid w:val="0"/>
                <w:color w:val="000000" w:themeColor="text1"/>
              </w:rPr>
              <w:t xml:space="preserve"> </w:t>
            </w:r>
            <w:r w:rsidR="0009263C">
              <w:rPr>
                <w:snapToGrid w:val="0"/>
                <w:color w:val="000000" w:themeColor="text1"/>
              </w:rPr>
              <w:t>okto</w:t>
            </w:r>
            <w:r>
              <w:rPr>
                <w:snapToGrid w:val="0"/>
                <w:color w:val="000000" w:themeColor="text1"/>
              </w:rPr>
              <w:t>ber 2021.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09263C">
              <w:rPr>
                <w:b/>
                <w:snapToGrid w:val="0"/>
                <w:color w:val="000000" w:themeColor="text1"/>
              </w:rPr>
              <w:t>2</w:t>
            </w:r>
          </w:p>
        </w:tc>
        <w:tc>
          <w:tcPr>
            <w:tcW w:w="6947" w:type="dxa"/>
            <w:gridSpan w:val="2"/>
          </w:tcPr>
          <w:p w:rsidR="00327A63" w:rsidRPr="00506658" w:rsidRDefault="004E58E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Information från </w:t>
            </w:r>
            <w:r w:rsidR="0009263C">
              <w:rPr>
                <w:b/>
                <w:snapToGrid w:val="0"/>
                <w:color w:val="000000" w:themeColor="text1"/>
              </w:rPr>
              <w:t>Myndigheten för kulturanalys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E703D0" w:rsidRDefault="0009263C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Direktör Mats Granér, med medarbetare, Myndigheten för kulturanalys informerade om aktuella frågor och besvarade frågor från utskottets ledamöter.</w:t>
            </w:r>
          </w:p>
          <w:p w:rsidR="0009263C" w:rsidRDefault="0009263C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E703D0" w:rsidRPr="00506658" w:rsidRDefault="00E703D0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D8444C">
              <w:rPr>
                <w:snapToGrid w:val="0"/>
              </w:rPr>
              <w:t>Två politiska sekreterare (SD) och (KD) närvarande under denna punkt.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bookmarkStart w:id="0" w:name="_Hlk84944844"/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09263C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:rsidR="00506658" w:rsidRPr="00506658" w:rsidRDefault="0009263C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om EU-frågor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E703D0" w:rsidRDefault="0009263C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Kulturrådet David Ek, svenska representationen i Bryssel, informerade vi</w:t>
            </w:r>
            <w:r w:rsidR="00D8444C">
              <w:rPr>
                <w:snapToGrid w:val="0"/>
                <w:color w:val="000000" w:themeColor="text1"/>
              </w:rPr>
              <w:t>a</w:t>
            </w:r>
            <w:r>
              <w:rPr>
                <w:snapToGrid w:val="0"/>
                <w:color w:val="000000" w:themeColor="text1"/>
              </w:rPr>
              <w:t xml:space="preserve"> länk om aktuella EU-frågor (kultur och idrott), samt besvarade frågor från utskottets ledamöter.</w:t>
            </w:r>
          </w:p>
          <w:p w:rsidR="0009263C" w:rsidRPr="00D8444C" w:rsidRDefault="0009263C" w:rsidP="00181ACF">
            <w:pPr>
              <w:tabs>
                <w:tab w:val="left" w:pos="1701"/>
              </w:tabs>
              <w:rPr>
                <w:snapToGrid w:val="0"/>
              </w:rPr>
            </w:pPr>
          </w:p>
          <w:p w:rsidR="0009263C" w:rsidRPr="00506658" w:rsidRDefault="0009263C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D8444C">
              <w:rPr>
                <w:snapToGrid w:val="0"/>
              </w:rPr>
              <w:t>En tjänsteman från EU-nämndens kansli och två politiska sekreterare (SD) och (KD) närvarade under denna punkt. En tjänsteman från Kulturdepartementet närvarade via länk.</w:t>
            </w:r>
          </w:p>
        </w:tc>
      </w:tr>
      <w:bookmarkEnd w:id="0"/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9263C" w:rsidRPr="00506658">
        <w:tc>
          <w:tcPr>
            <w:tcW w:w="567" w:type="dxa"/>
          </w:tcPr>
          <w:p w:rsidR="0009263C" w:rsidRPr="00506658" w:rsidRDefault="0009263C" w:rsidP="0009263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:rsidR="0009263C" w:rsidRPr="00506658" w:rsidRDefault="0009263C" w:rsidP="0009263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om EU-frågor</w:t>
            </w:r>
          </w:p>
        </w:tc>
      </w:tr>
      <w:tr w:rsidR="0009263C" w:rsidRPr="00506658">
        <w:tc>
          <w:tcPr>
            <w:tcW w:w="567" w:type="dxa"/>
          </w:tcPr>
          <w:p w:rsidR="0009263C" w:rsidRPr="00506658" w:rsidRDefault="0009263C" w:rsidP="0009263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09263C" w:rsidRDefault="0009263C" w:rsidP="0009263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Kulturrådet Anders Lindholm, svenska representationen i Bryssel, informerade vi</w:t>
            </w:r>
            <w:r w:rsidR="00D8444C">
              <w:rPr>
                <w:snapToGrid w:val="0"/>
                <w:color w:val="000000" w:themeColor="text1"/>
              </w:rPr>
              <w:t>a</w:t>
            </w:r>
            <w:r>
              <w:rPr>
                <w:snapToGrid w:val="0"/>
                <w:color w:val="000000" w:themeColor="text1"/>
              </w:rPr>
              <w:t xml:space="preserve"> länk om aktuella EU-frågor (ungdomar), samt besvarade frågor från utskottets ledamöter.</w:t>
            </w:r>
          </w:p>
          <w:p w:rsidR="0009263C" w:rsidRPr="00D8444C" w:rsidRDefault="0009263C" w:rsidP="0009263C">
            <w:pPr>
              <w:tabs>
                <w:tab w:val="left" w:pos="1701"/>
              </w:tabs>
              <w:rPr>
                <w:snapToGrid w:val="0"/>
              </w:rPr>
            </w:pPr>
          </w:p>
          <w:p w:rsidR="0009263C" w:rsidRPr="00506658" w:rsidRDefault="0009263C" w:rsidP="0009263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D8444C">
              <w:rPr>
                <w:snapToGrid w:val="0"/>
              </w:rPr>
              <w:t>En tjänsteman från EU-nämndens kansli och två politiska sekreterare (SD) och (KD) närvarade under denna punkt. En tjänsteman från Kulturdepartementet närvarade via länk.</w:t>
            </w:r>
          </w:p>
        </w:tc>
      </w:tr>
      <w:tr w:rsidR="0009263C" w:rsidRPr="00506658">
        <w:tc>
          <w:tcPr>
            <w:tcW w:w="567" w:type="dxa"/>
          </w:tcPr>
          <w:p w:rsidR="0009263C" w:rsidRPr="00506658" w:rsidRDefault="0009263C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09263C" w:rsidRPr="00506658" w:rsidRDefault="0009263C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:rsidR="00506658" w:rsidRPr="00506658" w:rsidRDefault="0009263C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Utgiftsområde 17 Kultur, medier, trossamfund och fritid (KrU1)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E703D0" w:rsidRPr="00506658" w:rsidRDefault="000A4550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</w:rPr>
              <w:t>Utskottet behandlade proposition 2021/22:1 Budgetpropositionen för 2022, utgiftsområde 17 och motioner.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  <w:t>Ärendet bordlades.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A4550" w:rsidRPr="00506658">
        <w:tc>
          <w:tcPr>
            <w:tcW w:w="567" w:type="dxa"/>
          </w:tcPr>
          <w:p w:rsidR="000A4550" w:rsidRPr="00777F75" w:rsidRDefault="000A4550" w:rsidP="000A455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7" w:type="dxa"/>
            <w:gridSpan w:val="2"/>
          </w:tcPr>
          <w:p w:rsidR="000A4550" w:rsidRPr="008A7BD3" w:rsidRDefault="000A4550" w:rsidP="000A455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Förslag till utgiftsramar för 2022</w:t>
            </w:r>
          </w:p>
        </w:tc>
      </w:tr>
      <w:tr w:rsidR="000A4550" w:rsidRPr="00506658">
        <w:tc>
          <w:tcPr>
            <w:tcW w:w="567" w:type="dxa"/>
          </w:tcPr>
          <w:p w:rsidR="000A4550" w:rsidRPr="00777F75" w:rsidRDefault="000A4550" w:rsidP="000A455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0A4550" w:rsidRPr="00C7246E" w:rsidRDefault="000A4550" w:rsidP="000A4550">
            <w:pPr>
              <w:tabs>
                <w:tab w:val="left" w:pos="1701"/>
              </w:tabs>
              <w:rPr>
                <w:snapToGrid w:val="0"/>
              </w:rPr>
            </w:pPr>
            <w:r w:rsidRPr="003D5199">
              <w:rPr>
                <w:snapToGrid w:val="0"/>
              </w:rPr>
              <w:t xml:space="preserve">Utskottet behandlade finansutskottets beslut att bereda övriga </w:t>
            </w:r>
            <w:proofErr w:type="gramStart"/>
            <w:r w:rsidRPr="003D5199">
              <w:rPr>
                <w:snapToGrid w:val="0"/>
              </w:rPr>
              <w:t>utskott tillfälle</w:t>
            </w:r>
            <w:proofErr w:type="gramEnd"/>
            <w:r w:rsidRPr="003D5199">
              <w:rPr>
                <w:snapToGrid w:val="0"/>
              </w:rPr>
              <w:t xml:space="preserve"> att yttra sig över proposition 20</w:t>
            </w:r>
            <w:r>
              <w:rPr>
                <w:snapToGrid w:val="0"/>
              </w:rPr>
              <w:t>21</w:t>
            </w:r>
            <w:r w:rsidRPr="003D5199">
              <w:rPr>
                <w:snapToGrid w:val="0"/>
              </w:rPr>
              <w:t>/2</w:t>
            </w:r>
            <w:r>
              <w:rPr>
                <w:snapToGrid w:val="0"/>
              </w:rPr>
              <w:t>2</w:t>
            </w:r>
            <w:r w:rsidRPr="003D5199">
              <w:rPr>
                <w:snapToGrid w:val="0"/>
              </w:rPr>
              <w:t>:1 Budgetpropositionen för 202</w:t>
            </w:r>
            <w:r>
              <w:rPr>
                <w:snapToGrid w:val="0"/>
              </w:rPr>
              <w:t>2</w:t>
            </w:r>
            <w:r w:rsidRPr="003D5199">
              <w:rPr>
                <w:snapToGrid w:val="0"/>
              </w:rPr>
              <w:t xml:space="preserve"> om förslag till utgiftsramar för 202</w:t>
            </w:r>
            <w:r>
              <w:rPr>
                <w:snapToGrid w:val="0"/>
              </w:rPr>
              <w:t>2</w:t>
            </w:r>
            <w:r w:rsidRPr="003D5199">
              <w:rPr>
                <w:snapToGrid w:val="0"/>
              </w:rPr>
              <w:t xml:space="preserve"> samt preliminära utgiftsramar för 202</w:t>
            </w:r>
            <w:r>
              <w:rPr>
                <w:snapToGrid w:val="0"/>
              </w:rPr>
              <w:t>2</w:t>
            </w:r>
            <w:r w:rsidRPr="003D5199">
              <w:rPr>
                <w:snapToGrid w:val="0"/>
              </w:rPr>
              <w:t xml:space="preserve"> och 202</w:t>
            </w:r>
            <w:r>
              <w:rPr>
                <w:snapToGrid w:val="0"/>
              </w:rPr>
              <w:t>3</w:t>
            </w:r>
            <w:r w:rsidRPr="003D5199">
              <w:rPr>
                <w:snapToGrid w:val="0"/>
              </w:rPr>
              <w:t xml:space="preserve"> för utgiftsområde 17 Kultur, medier, </w:t>
            </w:r>
            <w:r w:rsidRPr="003D5199">
              <w:rPr>
                <w:snapToGrid w:val="0"/>
              </w:rPr>
              <w:lastRenderedPageBreak/>
              <w:t>trossamfund och fritid samt de förslag till utgiftsramar inom utgiftsområde 17 som har lämnats i motioner (jfr prot. FiU 20</w:t>
            </w:r>
            <w:r>
              <w:rPr>
                <w:snapToGrid w:val="0"/>
              </w:rPr>
              <w:t>21</w:t>
            </w:r>
            <w:r w:rsidRPr="003D5199">
              <w:rPr>
                <w:snapToGrid w:val="0"/>
              </w:rPr>
              <w:t>/2</w:t>
            </w:r>
            <w:r>
              <w:rPr>
                <w:snapToGrid w:val="0"/>
              </w:rPr>
              <w:t>2</w:t>
            </w:r>
            <w:r w:rsidRPr="003D5199">
              <w:rPr>
                <w:snapToGrid w:val="0"/>
              </w:rPr>
              <w:t>:</w:t>
            </w:r>
            <w:r w:rsidR="00DB4193">
              <w:rPr>
                <w:snapToGrid w:val="0"/>
              </w:rPr>
              <w:t>3</w:t>
            </w:r>
            <w:r w:rsidRPr="003D5199">
              <w:rPr>
                <w:snapToGrid w:val="0"/>
              </w:rPr>
              <w:t>.</w:t>
            </w:r>
            <w:r w:rsidR="00DB4193">
              <w:rPr>
                <w:snapToGrid w:val="0"/>
              </w:rPr>
              <w:t>15</w:t>
            </w:r>
            <w:r w:rsidRPr="003D5199">
              <w:rPr>
                <w:snapToGrid w:val="0"/>
              </w:rPr>
              <w:t>).</w:t>
            </w:r>
            <w:r w:rsidRPr="003D5199">
              <w:rPr>
                <w:snapToGrid w:val="0"/>
              </w:rPr>
              <w:br/>
            </w:r>
            <w:r w:rsidRPr="003D5199">
              <w:rPr>
                <w:snapToGrid w:val="0"/>
              </w:rPr>
              <w:br/>
            </w:r>
            <w:r w:rsidRPr="00D8444C">
              <w:rPr>
                <w:snapToGrid w:val="0"/>
              </w:rPr>
              <w:t>Utskottet beslutade att yttra sig</w:t>
            </w:r>
            <w:r w:rsidR="00D8444C">
              <w:rPr>
                <w:snapToGrid w:val="0"/>
              </w:rPr>
              <w:t>.</w:t>
            </w:r>
            <w:r w:rsidRPr="009A46D7">
              <w:rPr>
                <w:snapToGrid w:val="0"/>
              </w:rPr>
              <w:br/>
            </w:r>
            <w:r w:rsidRPr="009A46D7">
              <w:rPr>
                <w:snapToGrid w:val="0"/>
              </w:rPr>
              <w:br/>
              <w:t>Ärendet bordlades.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A4550" w:rsidRPr="00506658">
        <w:tc>
          <w:tcPr>
            <w:tcW w:w="567" w:type="dxa"/>
          </w:tcPr>
          <w:p w:rsidR="000A4550" w:rsidRPr="00777F75" w:rsidRDefault="000A4550" w:rsidP="000A455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947" w:type="dxa"/>
            <w:gridSpan w:val="2"/>
          </w:tcPr>
          <w:p w:rsidR="000A4550" w:rsidRPr="005D03EB" w:rsidRDefault="000A4550" w:rsidP="000A455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3D5199">
              <w:rPr>
                <w:b/>
                <w:snapToGrid w:val="0"/>
              </w:rPr>
              <w:t>Höständringsbudget för 20</w:t>
            </w:r>
            <w:r>
              <w:rPr>
                <w:b/>
                <w:snapToGrid w:val="0"/>
              </w:rPr>
              <w:t>21</w:t>
            </w:r>
          </w:p>
        </w:tc>
      </w:tr>
      <w:tr w:rsidR="000A4550" w:rsidRPr="00506658">
        <w:tc>
          <w:tcPr>
            <w:tcW w:w="567" w:type="dxa"/>
          </w:tcPr>
          <w:p w:rsidR="000A4550" w:rsidRPr="00777F75" w:rsidRDefault="000A4550" w:rsidP="000A455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0A4550" w:rsidRDefault="000A4550" w:rsidP="000A455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behandlade finansutskottets beslut att bereda övriga </w:t>
            </w:r>
            <w:proofErr w:type="gramStart"/>
            <w:r>
              <w:rPr>
                <w:snapToGrid w:val="0"/>
              </w:rPr>
              <w:t>utskott tillfälle</w:t>
            </w:r>
            <w:proofErr w:type="gramEnd"/>
            <w:r>
              <w:rPr>
                <w:snapToGrid w:val="0"/>
              </w:rPr>
              <w:t xml:space="preserve"> att yttra sig över proposition 2021/22:2 Höständringsbudget för 2021 om förslag till höständringsbudet för 2021 i de delar som berör utskottets ämnesområde (jfr. prot. FiU 2021/22:</w:t>
            </w:r>
            <w:r w:rsidR="00DB4193">
              <w:rPr>
                <w:snapToGrid w:val="0"/>
              </w:rPr>
              <w:t>3</w:t>
            </w:r>
            <w:r>
              <w:rPr>
                <w:snapToGrid w:val="0"/>
              </w:rPr>
              <w:t>.</w:t>
            </w:r>
            <w:r w:rsidR="00DB4193">
              <w:rPr>
                <w:snapToGrid w:val="0"/>
              </w:rPr>
              <w:t>16</w:t>
            </w:r>
            <w:r>
              <w:rPr>
                <w:snapToGrid w:val="0"/>
              </w:rPr>
              <w:t>).</w:t>
            </w:r>
          </w:p>
          <w:p w:rsidR="000A4550" w:rsidRDefault="000A4550" w:rsidP="000A4550">
            <w:pPr>
              <w:tabs>
                <w:tab w:val="left" w:pos="1701"/>
              </w:tabs>
              <w:rPr>
                <w:snapToGrid w:val="0"/>
              </w:rPr>
            </w:pPr>
          </w:p>
          <w:p w:rsidR="000A4550" w:rsidRPr="00D8444C" w:rsidRDefault="000A4550" w:rsidP="000A4550">
            <w:pPr>
              <w:tabs>
                <w:tab w:val="left" w:pos="1701"/>
              </w:tabs>
              <w:rPr>
                <w:snapToGrid w:val="0"/>
              </w:rPr>
            </w:pPr>
            <w:r w:rsidRPr="00D8444C">
              <w:rPr>
                <w:snapToGrid w:val="0"/>
              </w:rPr>
              <w:t>Utskottet beslutade att inte yttra sig</w:t>
            </w:r>
            <w:r w:rsidR="00D8444C">
              <w:rPr>
                <w:snapToGrid w:val="0"/>
              </w:rPr>
              <w:t>.</w:t>
            </w:r>
          </w:p>
          <w:p w:rsidR="000A4550" w:rsidRDefault="000A4550" w:rsidP="000A4550">
            <w:pPr>
              <w:tabs>
                <w:tab w:val="left" w:pos="1701"/>
              </w:tabs>
              <w:rPr>
                <w:snapToGrid w:val="0"/>
              </w:rPr>
            </w:pPr>
          </w:p>
          <w:p w:rsidR="000A4550" w:rsidRPr="005D03EB" w:rsidRDefault="000A4550" w:rsidP="000A4550">
            <w:pPr>
              <w:tabs>
                <w:tab w:val="left" w:pos="1701"/>
              </w:tabs>
              <w:rPr>
                <w:snapToGrid w:val="0"/>
              </w:rPr>
            </w:pPr>
            <w:r w:rsidRPr="003D5199">
              <w:rPr>
                <w:snapToGrid w:val="0"/>
              </w:rPr>
              <w:t>Denna paragraf förklarades omedelbart justerad.</w:t>
            </w:r>
          </w:p>
        </w:tc>
      </w:tr>
      <w:tr w:rsidR="00D7171B" w:rsidRPr="00506658">
        <w:tc>
          <w:tcPr>
            <w:tcW w:w="567" w:type="dxa"/>
          </w:tcPr>
          <w:p w:rsidR="00D7171B" w:rsidRPr="00506658" w:rsidRDefault="00D7171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D7171B" w:rsidRPr="00506658" w:rsidRDefault="00D7171B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D7171B" w:rsidRPr="00506658">
        <w:tc>
          <w:tcPr>
            <w:tcW w:w="567" w:type="dxa"/>
          </w:tcPr>
          <w:p w:rsidR="00D7171B" w:rsidRPr="00506658" w:rsidRDefault="00D7171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8</w:t>
            </w:r>
          </w:p>
        </w:tc>
        <w:tc>
          <w:tcPr>
            <w:tcW w:w="6947" w:type="dxa"/>
            <w:gridSpan w:val="2"/>
          </w:tcPr>
          <w:p w:rsidR="00D7171B" w:rsidRPr="00D7171B" w:rsidRDefault="00664FFA" w:rsidP="00181AC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Utskottets uppföljnings- och utvärderingsgrupp</w:t>
            </w:r>
          </w:p>
        </w:tc>
      </w:tr>
      <w:tr w:rsidR="00D7171B" w:rsidRPr="00506658">
        <w:tc>
          <w:tcPr>
            <w:tcW w:w="567" w:type="dxa"/>
          </w:tcPr>
          <w:p w:rsidR="00D7171B" w:rsidRPr="00506658" w:rsidRDefault="00D7171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0A4550" w:rsidRDefault="00F76C23" w:rsidP="00181ACF">
            <w:pPr>
              <w:tabs>
                <w:tab w:val="left" w:pos="1701"/>
              </w:tabs>
            </w:pPr>
            <w:r>
              <w:t xml:space="preserve">Utskottet entledigade </w:t>
            </w:r>
            <w:r w:rsidR="00664FFA">
              <w:t>Anna Wallentheim</w:t>
            </w:r>
            <w:r>
              <w:t xml:space="preserve"> </w:t>
            </w:r>
            <w:r w:rsidR="000A4550">
              <w:t xml:space="preserve">(S) </w:t>
            </w:r>
            <w:r>
              <w:t xml:space="preserve">som ledamot i gruppen. </w:t>
            </w:r>
          </w:p>
          <w:p w:rsidR="000A4550" w:rsidRDefault="000A4550" w:rsidP="00181ACF">
            <w:pPr>
              <w:tabs>
                <w:tab w:val="left" w:pos="1701"/>
              </w:tabs>
            </w:pPr>
          </w:p>
          <w:p w:rsidR="00D7171B" w:rsidRPr="00506658" w:rsidRDefault="00F76C23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t xml:space="preserve">Utskottet valde </w:t>
            </w:r>
            <w:r w:rsidR="000A4550">
              <w:t xml:space="preserve">Azadeh Rojhan Gustafsson </w:t>
            </w:r>
            <w:r>
              <w:t>(</w:t>
            </w:r>
            <w:r w:rsidR="000A4550">
              <w:t>S</w:t>
            </w:r>
            <w:r>
              <w:t xml:space="preserve">) till </w:t>
            </w:r>
            <w:r w:rsidR="000A4550">
              <w:t xml:space="preserve">ny </w:t>
            </w:r>
            <w:r>
              <w:t>ledamot i gruppen (jfr</w:t>
            </w:r>
            <w:r w:rsidR="003336D0">
              <w:t xml:space="preserve"> prot.</w:t>
            </w:r>
            <w:r>
              <w:t xml:space="preserve"> 2020/21:12.7</w:t>
            </w:r>
            <w:r w:rsidR="000A4550">
              <w:t>,</w:t>
            </w:r>
            <w:r>
              <w:t xml:space="preserve"> 2020/21:13.</w:t>
            </w:r>
            <w:r w:rsidR="00841B23">
              <w:t>7</w:t>
            </w:r>
            <w:r w:rsidR="000A4550">
              <w:t xml:space="preserve"> och 2020/21:</w:t>
            </w:r>
            <w:r w:rsidR="003336D0">
              <w:t>14.</w:t>
            </w:r>
            <w:r w:rsidR="000A4550">
              <w:t>8</w:t>
            </w:r>
            <w:r>
              <w:t>)</w:t>
            </w:r>
            <w:r w:rsidR="000A4550">
              <w:t>.</w:t>
            </w:r>
          </w:p>
        </w:tc>
      </w:tr>
      <w:tr w:rsidR="001D2C35" w:rsidRPr="00506658">
        <w:tc>
          <w:tcPr>
            <w:tcW w:w="567" w:type="dxa"/>
          </w:tcPr>
          <w:p w:rsidR="001D2C35" w:rsidRPr="00506658" w:rsidRDefault="001D2C35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1D2C35" w:rsidRDefault="001D2C35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D8444C" w:rsidRPr="00506658">
        <w:tc>
          <w:tcPr>
            <w:tcW w:w="567" w:type="dxa"/>
          </w:tcPr>
          <w:p w:rsidR="00D8444C" w:rsidRPr="00506658" w:rsidRDefault="00D8444C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9</w:t>
            </w:r>
          </w:p>
        </w:tc>
        <w:tc>
          <w:tcPr>
            <w:tcW w:w="6947" w:type="dxa"/>
            <w:gridSpan w:val="2"/>
          </w:tcPr>
          <w:p w:rsidR="00D8444C" w:rsidRPr="00D8444C" w:rsidRDefault="00D8444C" w:rsidP="00181AC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Forskningsförmiddag</w:t>
            </w:r>
          </w:p>
        </w:tc>
      </w:tr>
      <w:tr w:rsidR="00D8444C" w:rsidRPr="00506658">
        <w:tc>
          <w:tcPr>
            <w:tcW w:w="567" w:type="dxa"/>
          </w:tcPr>
          <w:p w:rsidR="00D8444C" w:rsidRPr="00506658" w:rsidRDefault="00D8444C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D8444C" w:rsidRDefault="00D8444C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Kanslichefen informerade om att det kommer att genomföras en forskningsförmiddag för utskotten den 24 februari 2022.</w:t>
            </w:r>
          </w:p>
        </w:tc>
      </w:tr>
      <w:tr w:rsidR="00D8444C" w:rsidRPr="00506658">
        <w:tc>
          <w:tcPr>
            <w:tcW w:w="567" w:type="dxa"/>
          </w:tcPr>
          <w:p w:rsidR="00D8444C" w:rsidRPr="00506658" w:rsidRDefault="00D8444C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D8444C" w:rsidRDefault="00D8444C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D8444C">
              <w:rPr>
                <w:b/>
                <w:snapToGrid w:val="0"/>
                <w:color w:val="000000" w:themeColor="text1"/>
              </w:rPr>
              <w:t>10</w:t>
            </w:r>
          </w:p>
        </w:tc>
        <w:tc>
          <w:tcPr>
            <w:tcW w:w="6947" w:type="dxa"/>
            <w:gridSpan w:val="2"/>
          </w:tcPr>
          <w:p w:rsidR="00506658" w:rsidRPr="00506658" w:rsidRDefault="004E58EB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4E58EB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</w:t>
            </w:r>
            <w:r w:rsidR="00E703D0">
              <w:rPr>
                <w:snapToGrid w:val="0"/>
                <w:color w:val="000000" w:themeColor="text1"/>
              </w:rPr>
              <w:t>ors</w:t>
            </w:r>
            <w:r>
              <w:rPr>
                <w:snapToGrid w:val="0"/>
                <w:color w:val="000000" w:themeColor="text1"/>
              </w:rPr>
              <w:t>dagen den 2</w:t>
            </w:r>
            <w:r w:rsidR="00D7171B">
              <w:rPr>
                <w:snapToGrid w:val="0"/>
                <w:color w:val="000000" w:themeColor="text1"/>
              </w:rPr>
              <w:t>8</w:t>
            </w:r>
            <w:r>
              <w:rPr>
                <w:snapToGrid w:val="0"/>
                <w:color w:val="000000" w:themeColor="text1"/>
              </w:rPr>
              <w:t xml:space="preserve"> oktober 2021 kl. 09.30.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E703D0" w:rsidRDefault="00E703D0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CE2B8A" w:rsidRDefault="00CE2B8A" w:rsidP="00915415">
      <w:pPr>
        <w:tabs>
          <w:tab w:val="left" w:pos="1276"/>
        </w:tabs>
        <w:ind w:left="-1134" w:firstLine="1134"/>
      </w:pPr>
    </w:p>
    <w:p w:rsidR="00CE2B8A" w:rsidRDefault="00CE2B8A">
      <w:pPr>
        <w:widowControl/>
      </w:pPr>
      <w:r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CE2B8A" w:rsidRPr="00EA4FB9" w:rsidTr="00FD24D6">
        <w:trPr>
          <w:trHeight w:val="590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:rsidR="00CE2B8A" w:rsidRDefault="00CE2B8A" w:rsidP="00FD24D6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8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E2B8A" w:rsidRDefault="00CE2B8A" w:rsidP="00FD24D6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E2B8A" w:rsidRPr="00EA4FB9" w:rsidRDefault="00CE2B8A" w:rsidP="00FD24D6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2021/22:3</w:t>
            </w:r>
          </w:p>
        </w:tc>
      </w:tr>
      <w:tr w:rsidR="00CE2B8A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CE2B8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2B8A" w:rsidRPr="005370B9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CE2B8A" w:rsidRPr="005370B9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8A7775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E2B8A" w:rsidRPr="008A7775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8A7775" w:rsidRDefault="00CE2B8A" w:rsidP="00FD24D6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8A7775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8A7775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8A7775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8A7775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8A7775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8A7775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8A7775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8A7775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8A7775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8A7775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8A7775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8A7775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8A7775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8A7775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CE2B8A" w:rsidRPr="0063675A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63675A" w:rsidRDefault="00CE2B8A" w:rsidP="00FD24D6">
            <w:r>
              <w:t>Viktor Wärnick</w:t>
            </w:r>
            <w:r w:rsidRPr="0063675A">
              <w:t xml:space="preserve"> (M), andre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63675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63675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63675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63675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63675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63675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63675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63675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63675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63675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63675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63675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63675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63675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E2B8A" w:rsidRPr="0063675A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63675A" w:rsidRDefault="00CE2B8A" w:rsidP="00FD24D6">
            <w:r w:rsidRPr="0063675A">
              <w:t>Lawen Redar (S), tredje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63675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63675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63675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63675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63675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63675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63675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63675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63675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63675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63675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63675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63675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63675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E2B8A" w:rsidRPr="005370B9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E84917" w:rsidRDefault="00CE2B8A" w:rsidP="00FD24D6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E2B8A" w:rsidRPr="005370B9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843A98" w:rsidRDefault="00CE2B8A" w:rsidP="00FD24D6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E2B8A" w:rsidRPr="005370B9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E84917" w:rsidRDefault="00CE2B8A" w:rsidP="00FD24D6">
            <w:pPr>
              <w:rPr>
                <w:lang w:val="en-US"/>
              </w:rPr>
            </w:pPr>
            <w:r>
              <w:rPr>
                <w:lang w:val="en-US"/>
              </w:rPr>
              <w:t>Bo Broman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E2B8A" w:rsidRPr="005370B9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C929D4" w:rsidRDefault="00CE2B8A" w:rsidP="00FD24D6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E2B8A" w:rsidRPr="005370B9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Default="00CE2B8A" w:rsidP="00FD24D6">
            <w:r>
              <w:t>Catarina Deremar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E2B8A" w:rsidRPr="005370B9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Default="00CE2B8A" w:rsidP="00FD24D6">
            <w:r>
              <w:t>Ann-Britt Åsebol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E2B8A" w:rsidRPr="005370B9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Default="00CE2B8A" w:rsidP="00FD24D6">
            <w:r>
              <w:t>Angelika Bengtsson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E2B8A" w:rsidRPr="005370B9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Default="00CE2B8A" w:rsidP="00FD24D6">
            <w:r>
              <w:t>Azadeh Rojhan Gustafsson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E2B8A" w:rsidRPr="005370B9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Default="00CE2B8A" w:rsidP="00FD24D6">
            <w:r>
              <w:t>Roland Utbult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E2B8A" w:rsidRPr="005370B9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Default="00CE2B8A" w:rsidP="00FD24D6">
            <w:r>
              <w:t>Åsa Karlsson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E2B8A" w:rsidRPr="005370B9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Default="00CE2B8A" w:rsidP="00FD24D6">
            <w:r>
              <w:t>Jonas Andersson i Linghem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E2B8A" w:rsidRPr="005370B9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Default="00CE2B8A" w:rsidP="00FD24D6">
            <w:r>
              <w:t>Pernilla Stålhammar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5370B9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E2B8A" w:rsidRPr="00A3483F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A3483F" w:rsidRDefault="00CE2B8A" w:rsidP="00FD24D6">
            <w:r>
              <w:t>John Weinerhall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A3483F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A3483F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A3483F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A3483F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A3483F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A3483F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A3483F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A3483F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A3483F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A3483F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A3483F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A3483F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A3483F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A3483F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E2B8A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Default="00CE2B8A" w:rsidP="00FD24D6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2B8A" w:rsidRPr="00426117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D0223E" w:rsidRDefault="00CE2B8A" w:rsidP="00FD24D6">
            <w:r>
              <w:t>Anna-</w:t>
            </w:r>
            <w:proofErr w:type="spellStart"/>
            <w:r>
              <w:t>Belle</w:t>
            </w:r>
            <w:proofErr w:type="spellEnd"/>
            <w:r>
              <w:t xml:space="preserve"> Strömberg</w:t>
            </w:r>
            <w:r w:rsidRPr="00D0223E"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2B8A" w:rsidRPr="00426117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D0223E" w:rsidRDefault="00CE2B8A" w:rsidP="00FD24D6">
            <w:r w:rsidRPr="00D0223E">
              <w:t>Magnus Stuart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2B8A" w:rsidRPr="00426117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D0223E" w:rsidRDefault="00CE2B8A" w:rsidP="00FD24D6">
            <w:r w:rsidRPr="00D0223E">
              <w:t>Caroline Helmersson Olsson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2B8A" w:rsidRPr="00426117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D0223E" w:rsidRDefault="00CE2B8A" w:rsidP="00FD24D6">
            <w:pPr>
              <w:rPr>
                <w:lang w:val="en-US"/>
              </w:rPr>
            </w:pPr>
            <w:r w:rsidRPr="00D0223E">
              <w:rPr>
                <w:lang w:val="en-US"/>
              </w:rPr>
              <w:t>Marta Obminska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CE2B8A" w:rsidRPr="00426117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D0223E" w:rsidRDefault="00CE2B8A" w:rsidP="00FD24D6">
            <w:r w:rsidRPr="00D0223E">
              <w:t>Cassandra Sundin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CE2B8A" w:rsidRPr="00426117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D0223E" w:rsidRDefault="00CE2B8A" w:rsidP="00FD24D6">
            <w:r w:rsidRPr="00D0223E">
              <w:t>Vakant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CE2B8A" w:rsidRPr="00426117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D0223E" w:rsidRDefault="00CE2B8A" w:rsidP="00FD24D6">
            <w:r>
              <w:t>Anne-Li Sjölund</w:t>
            </w:r>
            <w:r w:rsidRPr="00D0223E"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2B8A" w:rsidRPr="00426117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D0223E" w:rsidRDefault="00CE2B8A" w:rsidP="00FD24D6">
            <w:r w:rsidRPr="00D0223E">
              <w:t>Jon Thorbjörnson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2B8A" w:rsidRPr="00426117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D0223E" w:rsidRDefault="00CE2B8A" w:rsidP="00FD24D6">
            <w:r w:rsidRPr="00D0223E">
              <w:t>Ulrika Jörgensen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2B8A" w:rsidRPr="00C564AA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D0223E" w:rsidRDefault="00CE2B8A" w:rsidP="00FD24D6">
            <w:r w:rsidRPr="00D0223E">
              <w:t>Mattias Karlsson i Norrhult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C564A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C564A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C564A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C564A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C564A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C564A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C564A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C564A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C564A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C564A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C564A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C564A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C564A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C564A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2B8A" w:rsidRPr="00426117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D0223E" w:rsidRDefault="00CE2B8A" w:rsidP="00FD24D6">
            <w:r w:rsidRPr="00D0223E">
              <w:t>Petter Löberg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2B8A" w:rsidRPr="00426117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D0223E" w:rsidRDefault="00CE2B8A" w:rsidP="00FD24D6">
            <w:r w:rsidRPr="00D0223E">
              <w:t>Vakant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2B8A" w:rsidRPr="00426117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D0223E" w:rsidRDefault="00CE2B8A" w:rsidP="00FD24D6">
            <w:r w:rsidRPr="00D0223E">
              <w:t>Linus Sköld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2B8A" w:rsidRPr="00426117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D0223E" w:rsidRDefault="00CE2B8A" w:rsidP="00FD24D6">
            <w:r w:rsidRPr="00D0223E">
              <w:t>Nina Lundström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2B8A" w:rsidRPr="00426117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D0223E" w:rsidRDefault="00CE2B8A" w:rsidP="00FD24D6">
            <w:r w:rsidRPr="00D0223E">
              <w:t>Michael Rubbestad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2B8A" w:rsidRPr="00426117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D0223E" w:rsidRDefault="00CE2B8A" w:rsidP="00FD24D6">
            <w:r w:rsidRPr="00D0223E">
              <w:t>Emma Hult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2B8A" w:rsidRPr="00426117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D0223E" w:rsidRDefault="00CE2B8A" w:rsidP="00FD24D6">
            <w:r w:rsidRPr="00D0223E">
              <w:t>Marie-Louise Hänel Sandström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2B8A" w:rsidRPr="00426117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D0223E" w:rsidRDefault="00CE2B8A" w:rsidP="00FD24D6">
            <w:r w:rsidRPr="00D0223E">
              <w:t>Per Söderlund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2B8A" w:rsidRPr="00426117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D0223E" w:rsidRDefault="00CE2B8A" w:rsidP="00FD24D6">
            <w:r w:rsidRPr="00D0223E">
              <w:t>Sara Gille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2B8A" w:rsidRPr="00426117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D0223E" w:rsidRDefault="00CE2B8A" w:rsidP="00FD24D6">
            <w:r w:rsidRPr="00D0223E">
              <w:t>Malin Danielsson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2B8A" w:rsidRPr="00426117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D0223E" w:rsidRDefault="00CE2B8A" w:rsidP="00FD24D6">
            <w:r w:rsidRPr="00D0223E">
              <w:t>Bengt Eliasson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2B8A" w:rsidRPr="00426117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D0223E" w:rsidRDefault="00CE2B8A" w:rsidP="00FD24D6">
            <w:r>
              <w:t>Peter Helander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2B8A" w:rsidRPr="00426117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D0223E" w:rsidRDefault="00CE2B8A" w:rsidP="00FD24D6">
            <w:r w:rsidRPr="00D0223E">
              <w:t>Momodou Malcolm Jallow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2B8A" w:rsidRPr="00426117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D0223E" w:rsidRDefault="00CE2B8A" w:rsidP="00FD24D6">
            <w:r w:rsidRPr="00D0223E">
              <w:t>Andreas Carlson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2B8A" w:rsidRPr="00426117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D0223E" w:rsidRDefault="00CE2B8A" w:rsidP="00FD24D6">
            <w:r w:rsidRPr="00D0223E">
              <w:t>Michael Anefur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2B8A" w:rsidRPr="00426117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D0223E" w:rsidRDefault="00CE2B8A" w:rsidP="00FD24D6">
            <w:r w:rsidRPr="00D0223E">
              <w:lastRenderedPageBreak/>
              <w:t>Mats Berglund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2B8A" w:rsidRPr="00426117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D0223E" w:rsidRDefault="00CE2B8A" w:rsidP="00FD24D6">
            <w:r w:rsidRPr="00D0223E">
              <w:t>Vakant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2B8A" w:rsidRPr="00426117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D0223E" w:rsidRDefault="00CE2B8A" w:rsidP="00FD24D6">
            <w:r w:rsidRPr="00D0223E">
              <w:t>Vakant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2B8A" w:rsidRPr="00426117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D0223E" w:rsidRDefault="00CE2B8A" w:rsidP="00FD24D6">
            <w:r w:rsidRPr="00D0223E">
              <w:t>Hanna Gunnarsson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Pr="00426117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2B8A" w:rsidTr="00FD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B8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:rsidR="00CE2B8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:rsidR="00CE2B8A" w:rsidRDefault="00CE2B8A" w:rsidP="00FD24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  <w:bookmarkStart w:id="1" w:name="_GoBack"/>
      <w:bookmarkEnd w:id="1"/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3A3E"/>
    <w:rsid w:val="000851E9"/>
    <w:rsid w:val="0009263C"/>
    <w:rsid w:val="000A25F7"/>
    <w:rsid w:val="000A4550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0EC7"/>
    <w:rsid w:val="00181ACF"/>
    <w:rsid w:val="00192A8D"/>
    <w:rsid w:val="001A3A0D"/>
    <w:rsid w:val="001C6F45"/>
    <w:rsid w:val="001D2C35"/>
    <w:rsid w:val="002A29C8"/>
    <w:rsid w:val="002B6F27"/>
    <w:rsid w:val="002D577C"/>
    <w:rsid w:val="002D720C"/>
    <w:rsid w:val="002F3D32"/>
    <w:rsid w:val="00327A63"/>
    <w:rsid w:val="003336D0"/>
    <w:rsid w:val="0035489E"/>
    <w:rsid w:val="003E2D14"/>
    <w:rsid w:val="003E7E7F"/>
    <w:rsid w:val="004523A2"/>
    <w:rsid w:val="00452C0D"/>
    <w:rsid w:val="00452D87"/>
    <w:rsid w:val="00463BA3"/>
    <w:rsid w:val="00485C1E"/>
    <w:rsid w:val="004968DD"/>
    <w:rsid w:val="004E58EB"/>
    <w:rsid w:val="00503F49"/>
    <w:rsid w:val="00506658"/>
    <w:rsid w:val="00515CCF"/>
    <w:rsid w:val="005163AE"/>
    <w:rsid w:val="00567EC1"/>
    <w:rsid w:val="005C4B06"/>
    <w:rsid w:val="005E0940"/>
    <w:rsid w:val="005E64EE"/>
    <w:rsid w:val="00657E3E"/>
    <w:rsid w:val="00662476"/>
    <w:rsid w:val="00664FFA"/>
    <w:rsid w:val="006728E0"/>
    <w:rsid w:val="006744D6"/>
    <w:rsid w:val="006910B4"/>
    <w:rsid w:val="006A48A1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41B23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B52CE8"/>
    <w:rsid w:val="00C511DC"/>
    <w:rsid w:val="00C7246E"/>
    <w:rsid w:val="00CA3C93"/>
    <w:rsid w:val="00CE2B8A"/>
    <w:rsid w:val="00CF350D"/>
    <w:rsid w:val="00D03C95"/>
    <w:rsid w:val="00D15AC1"/>
    <w:rsid w:val="00D17499"/>
    <w:rsid w:val="00D7171B"/>
    <w:rsid w:val="00D8444C"/>
    <w:rsid w:val="00DA0C91"/>
    <w:rsid w:val="00DB4193"/>
    <w:rsid w:val="00DD1050"/>
    <w:rsid w:val="00DF77D6"/>
    <w:rsid w:val="00E0198B"/>
    <w:rsid w:val="00E168C2"/>
    <w:rsid w:val="00E20D4E"/>
    <w:rsid w:val="00E60139"/>
    <w:rsid w:val="00E703D0"/>
    <w:rsid w:val="00E811BF"/>
    <w:rsid w:val="00E86865"/>
    <w:rsid w:val="00E876D3"/>
    <w:rsid w:val="00F01380"/>
    <w:rsid w:val="00F04474"/>
    <w:rsid w:val="00F76C23"/>
    <w:rsid w:val="00F86EDE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97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607</Words>
  <Characters>4399</Characters>
  <Application>Microsoft Office Word</Application>
  <DocSecurity>0</DocSecurity>
  <Lines>4399</Lines>
  <Paragraphs>417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2021-10-12T13:29:00Z</cp:lastPrinted>
  <dcterms:created xsi:type="dcterms:W3CDTF">2021-10-28T11:45:00Z</dcterms:created>
  <dcterms:modified xsi:type="dcterms:W3CDTF">2021-10-28T11:45:00Z</dcterms:modified>
</cp:coreProperties>
</file>