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1BCB" w:rsidRPr="00C01BCB" w:rsidRDefault="00C01BCB">
      <w:pPr>
        <w:pStyle w:val="Frslagsrubrik"/>
      </w:pPr>
      <w:r w:rsidRPr="00C01BCB">
        <w:t>Förslag till riksdagsbeslut</w:t>
      </w:r>
    </w:p>
    <w:p w:rsidR="00C01BCB" w:rsidRPr="00C01BCB" w:rsidRDefault="00C01BCB">
      <w:pPr>
        <w:pStyle w:val="Hemstlatt"/>
        <w:ind w:left="0"/>
      </w:pPr>
      <w:r w:rsidRPr="00C01BCB">
        <w:t xml:space="preserve">Riksdagen tillkännager för regeringen som sin mening vad som anförs i motionen om </w:t>
      </w:r>
      <w:r w:rsidRPr="00C01BCB">
        <w:rPr>
          <w:color w:val="000000"/>
        </w:rPr>
        <w:t>reklamavbrott och andra avbrott i tv-program.</w:t>
      </w:r>
    </w:p>
    <w:p w:rsidR="00C01BCB" w:rsidRPr="00C01BCB" w:rsidRDefault="00C01BCB">
      <w:pPr>
        <w:pStyle w:val="Rubrik1"/>
      </w:pPr>
      <w:r w:rsidRPr="00C01BCB">
        <w:t>Motivering</w:t>
      </w:r>
    </w:p>
    <w:p w:rsidR="00C01BCB" w:rsidRPr="00C01BCB" w:rsidRDefault="00C01BCB">
      <w:pPr>
        <w:rPr>
          <w:color w:val="000000"/>
        </w:rPr>
      </w:pPr>
      <w:r w:rsidRPr="00C01BCB">
        <w:rPr>
          <w:color w:val="000000"/>
        </w:rPr>
        <w:t>Enligt radio- och tv-lagen får reklam i en tv-sändning endast sändas högst tolv minuter under en timme mellan hela klockslag. Den sammanlagda sändning</w:t>
      </w:r>
      <w:r w:rsidRPr="00C01BCB">
        <w:rPr>
          <w:color w:val="000000"/>
        </w:rPr>
        <w:t>s</w:t>
      </w:r>
      <w:r w:rsidRPr="00C01BCB">
        <w:rPr>
          <w:color w:val="000000"/>
        </w:rPr>
        <w:t>tiden för annonser under ett dygn får dock inte överstiga 15 procent av sän</w:t>
      </w:r>
      <w:r w:rsidRPr="00C01BCB">
        <w:rPr>
          <w:color w:val="000000"/>
        </w:rPr>
        <w:t>d</w:t>
      </w:r>
      <w:r w:rsidRPr="00C01BCB">
        <w:rPr>
          <w:color w:val="000000"/>
        </w:rPr>
        <w:t>ningstiden. Därtill finns det flera möjligheter att avbryta program för reklam, olika väder- och nyhetssändningar eller dylikt. Alla dessa avbrott i tv-program upplever många som besvärande för helhetsupplevelsen av pr</w:t>
      </w:r>
      <w:r w:rsidRPr="00C01BCB">
        <w:rPr>
          <w:color w:val="000000"/>
        </w:rPr>
        <w:t>o</w:t>
      </w:r>
      <w:r w:rsidRPr="00C01BCB">
        <w:rPr>
          <w:color w:val="000000"/>
        </w:rPr>
        <w:t xml:space="preserve">grammet. Vanliga filmer blir dessutom med alla avbrott tröttande långa. Jag menar att man borde se över reklamtiden. Fem minuter per timma kan vara en riktlinje. Samtidigt borde man se över möjligheterna att avbryta </w:t>
      </w:r>
      <w:r w:rsidRPr="00C01BCB">
        <w:rPr>
          <w:color w:val="000000"/>
        </w:rPr>
        <w:t>program.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1BCB">
        <w:trPr>
          <w:cantSplit/>
        </w:trPr>
        <w:tc>
          <w:tcPr>
            <w:tcW w:w="3046" w:type="dxa"/>
          </w:tcPr>
          <w:p w:rsidR="00C01BCB" w:rsidRPr="00C01BCB" w:rsidRDefault="00C01BCB">
            <w:pPr>
              <w:pStyle w:val="UnderskriftDatum"/>
              <w:spacing w:before="240"/>
            </w:pPr>
            <w:r w:rsidRPr="00C01BCB">
              <w:t>Stockholm den 28 september 2009</w:t>
            </w:r>
          </w:p>
        </w:tc>
        <w:tc>
          <w:tcPr>
            <w:tcW w:w="3047" w:type="dxa"/>
          </w:tcPr>
          <w:p w:rsidR="00C01BCB" w:rsidRPr="00C01BCB" w:rsidRDefault="00C01BCB">
            <w:pPr>
              <w:pStyle w:val="Underskrifter"/>
              <w:spacing w:before="240"/>
            </w:pPr>
          </w:p>
        </w:tc>
      </w:tr>
      <w:tr w:rsidR="00000000" w:rsidRPr="00C01BCB">
        <w:trPr>
          <w:cantSplit/>
        </w:trPr>
        <w:tc>
          <w:tcPr>
            <w:tcW w:w="3046" w:type="dxa"/>
          </w:tcPr>
          <w:p w:rsidR="00C01BCB" w:rsidRPr="00C01BCB" w:rsidRDefault="00C01BCB">
            <w:pPr>
              <w:pStyle w:val="Underskrifter"/>
            </w:pPr>
            <w:r w:rsidRPr="00C01BCB">
              <w:t>Thomas Bodström (s)</w:t>
            </w:r>
          </w:p>
        </w:tc>
        <w:tc>
          <w:tcPr>
            <w:tcW w:w="3046" w:type="dxa"/>
          </w:tcPr>
          <w:p w:rsidR="00C01BCB" w:rsidRPr="00C01BCB" w:rsidRDefault="00C01BCB">
            <w:pPr>
              <w:pStyle w:val="Underskrifter"/>
            </w:pPr>
          </w:p>
        </w:tc>
      </w:tr>
    </w:tbl>
    <w:p w:rsidR="00C01BCB" w:rsidRPr="00C01BCB" w:rsidRDefault="00C01BCB">
      <w:pPr>
        <w:pStyle w:val="Normaltindrag"/>
      </w:pPr>
    </w:p>
    <w:sectPr w:rsidR="00000000" w:rsidRPr="00C01B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1BCB" w:rsidRPr="00C01BCB" w:rsidRDefault="00C01BCB">
      <w:r w:rsidRPr="00C01BCB">
        <w:separator/>
      </w:r>
    </w:p>
  </w:endnote>
  <w:endnote w:type="continuationSeparator" w:id="0">
    <w:p w:rsidR="00C01BCB" w:rsidRPr="00C01BCB" w:rsidRDefault="00C01BCB">
      <w:r w:rsidRPr="00C01B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BCB" w:rsidRPr="00C01BCB" w:rsidRDefault="00C01BCB">
    <w:pPr>
      <w:pStyle w:val="Sidfot"/>
    </w:pPr>
    <w:r w:rsidRPr="00C01B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44794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BCB" w:rsidRDefault="00C01BC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1BCB" w:rsidRDefault="00C01BC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BCB" w:rsidRPr="00C01BCB" w:rsidRDefault="00C01BCB">
    <w:pPr>
      <w:pStyle w:val="Sidfot"/>
    </w:pPr>
    <w:r w:rsidRPr="00C01B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9345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BCB" w:rsidRDefault="00C01B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1BCB" w:rsidRDefault="00C01B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BCB" w:rsidRPr="00C01BCB" w:rsidRDefault="00C01BCB">
    <w:pPr>
      <w:pStyle w:val="Sidfot"/>
    </w:pPr>
    <w:r w:rsidRPr="00C01B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2187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BCB" w:rsidRDefault="00C01B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1BCB" w:rsidRDefault="00C01B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1BCB" w:rsidRPr="00C01BCB" w:rsidRDefault="00C01BCB">
      <w:r w:rsidRPr="00C01BCB">
        <w:separator/>
      </w:r>
    </w:p>
  </w:footnote>
  <w:footnote w:type="continuationSeparator" w:id="0">
    <w:p w:rsidR="00C01BCB" w:rsidRPr="00C01BCB" w:rsidRDefault="00C01BCB">
      <w:r w:rsidRPr="00C01B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BCB" w:rsidRPr="00C01BCB" w:rsidRDefault="00C01BCB">
    <w:pPr>
      <w:pStyle w:val="Sidhuvud"/>
    </w:pPr>
    <w:r w:rsidRPr="00C01B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11774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BCB" w:rsidRDefault="00C01BC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1BCB" w:rsidRDefault="00C01BC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BCB" w:rsidRPr="00C01BCB" w:rsidRDefault="00C01BCB">
    <w:pPr>
      <w:pStyle w:val="Sidhuvud"/>
    </w:pPr>
    <w:r w:rsidRPr="00C01B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00171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BCB" w:rsidRDefault="00C01BC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1BCB" w:rsidRDefault="00C01BC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BCB" w:rsidRPr="00C01BCB" w:rsidRDefault="00C01BCB">
    <w:pPr>
      <w:pStyle w:val="FSHNormal"/>
      <w:tabs>
        <w:tab w:val="right" w:pos="5840"/>
      </w:tabs>
    </w:pPr>
    <w:r w:rsidRPr="00C01BCB">
      <w:br/>
    </w:r>
    <w:r w:rsidRPr="00C01BCB">
      <w:fldChar w:fldCharType="begin" w:fldLock="1"/>
    </w:r>
    <w:r w:rsidRPr="00C01BCB">
      <w:instrText xml:space="preserve"> DOCPROPERTY</w:instrText>
    </w:r>
    <w:r w:rsidRPr="00C01BCB">
      <w:rPr>
        <w:sz w:val="18"/>
      </w:rPr>
      <w:instrText xml:space="preserve"> "YearUser" *\charformat </w:instrText>
    </w:r>
    <w:r w:rsidRPr="00C01BCB">
      <w:fldChar w:fldCharType="separate"/>
    </w:r>
    <w:r w:rsidRPr="00C01BCB">
      <w:t>2009/10</w:t>
    </w:r>
    <w:r w:rsidRPr="00C01BCB">
      <w:fldChar w:fldCharType="end"/>
    </w:r>
    <w:r w:rsidRPr="00C01BCB">
      <w:t xml:space="preserve"> </w:t>
    </w:r>
    <w:r w:rsidRPr="00C01BCB">
      <w:tab/>
      <w:t xml:space="preserve">mnr: </w:t>
    </w:r>
    <w:r w:rsidRPr="00C01BCB">
      <w:fldChar w:fldCharType="begin" w:fldLock="1"/>
    </w:r>
    <w:r w:rsidRPr="00C01BCB">
      <w:instrText xml:space="preserve"> DOCPROPERTY</w:instrText>
    </w:r>
    <w:r w:rsidRPr="00C01BCB">
      <w:rPr>
        <w:sz w:val="18"/>
      </w:rPr>
      <w:instrText xml:space="preserve"> "Motionsnummer" *\charformat </w:instrText>
    </w:r>
    <w:r w:rsidRPr="00C01BCB">
      <w:fldChar w:fldCharType="separate"/>
    </w:r>
    <w:r w:rsidRPr="00C01BCB">
      <w:t>K372</w:t>
    </w:r>
    <w:r w:rsidRPr="00C01BCB">
      <w:fldChar w:fldCharType="end"/>
    </w:r>
    <w:r w:rsidRPr="00C01BCB">
      <w:br/>
    </w:r>
    <w:r w:rsidRPr="00C01BCB">
      <w:fldChar w:fldCharType="begin" w:fldLock="1"/>
    </w:r>
    <w:r w:rsidRPr="00C01BCB">
      <w:instrText xml:space="preserve"> DOCPROPERTY</w:instrText>
    </w:r>
    <w:r w:rsidRPr="00C01BCB">
      <w:rPr>
        <w:sz w:val="18"/>
      </w:rPr>
      <w:instrText xml:space="preserve"> "Samling" *\charformat </w:instrText>
    </w:r>
    <w:r w:rsidRPr="00C01BCB">
      <w:fldChar w:fldCharType="end"/>
    </w:r>
    <w:r w:rsidRPr="00C01BCB">
      <w:tab/>
      <w:t xml:space="preserve">pnr: </w:t>
    </w:r>
    <w:r w:rsidRPr="00C01BCB">
      <w:fldChar w:fldCharType="begin" w:fldLock="1"/>
    </w:r>
    <w:r w:rsidRPr="00C01BCB">
      <w:instrText xml:space="preserve"> DOCPROPERTY</w:instrText>
    </w:r>
    <w:r w:rsidRPr="00C01BCB">
      <w:rPr>
        <w:sz w:val="18"/>
      </w:rPr>
      <w:instrText xml:space="preserve"> "Partinummer" *\charformat </w:instrText>
    </w:r>
    <w:r w:rsidRPr="00C01BCB">
      <w:fldChar w:fldCharType="separate"/>
    </w:r>
    <w:r w:rsidRPr="00C01BCB">
      <w:t>s99013</w:t>
    </w:r>
    <w:r w:rsidRPr="00C01BCB">
      <w:fldChar w:fldCharType="end"/>
    </w:r>
  </w:p>
  <w:p w:rsidR="00C01BCB" w:rsidRPr="00C01BCB" w:rsidRDefault="00C01BCB">
    <w:pPr>
      <w:pStyle w:val="FSHRub1"/>
    </w:pPr>
    <w:r w:rsidRPr="00C01BCB">
      <w:t>Motion till riksdagen</w:t>
    </w:r>
    <w:r w:rsidRPr="00C01BCB">
      <w:br/>
    </w:r>
    <w:r w:rsidRPr="00C01BCB">
      <w:fldChar w:fldCharType="begin" w:fldLock="1"/>
    </w:r>
    <w:r w:rsidRPr="00C01BCB">
      <w:instrText xml:space="preserve"> DOCPROPERTY "YearUser" *\charformat </w:instrText>
    </w:r>
    <w:r w:rsidRPr="00C01BCB">
      <w:fldChar w:fldCharType="separate"/>
    </w:r>
    <w:r w:rsidRPr="00C01BCB">
      <w:t>2009/10</w:t>
    </w:r>
    <w:r w:rsidRPr="00C01BCB">
      <w:fldChar w:fldCharType="end"/>
    </w:r>
    <w:r w:rsidRPr="00C01BCB">
      <w:t>:</w:t>
    </w:r>
    <w:r w:rsidRPr="00C01BCB">
      <w:fldChar w:fldCharType="begin" w:fldLock="1"/>
    </w:r>
    <w:r w:rsidRPr="00C01BCB">
      <w:instrText xml:space="preserve"> DOCPROPERTY "Motionsnummer" *\charformat </w:instrText>
    </w:r>
    <w:r w:rsidRPr="00C01BCB">
      <w:fldChar w:fldCharType="separate"/>
    </w:r>
    <w:r w:rsidRPr="00C01BCB">
      <w:t>K372</w:t>
    </w:r>
    <w:r w:rsidRPr="00C01BCB">
      <w:fldChar w:fldCharType="end"/>
    </w:r>
  </w:p>
  <w:p w:rsidR="00C01BCB" w:rsidRPr="00C01BCB" w:rsidRDefault="00C01BCB">
    <w:pPr>
      <w:pStyle w:val="FSHNormalS5"/>
    </w:pPr>
    <w:r w:rsidRPr="00C01BCB">
      <w:fldChar w:fldCharType="begin" w:fldLock="1"/>
    </w:r>
    <w:r w:rsidRPr="00C01BCB">
      <w:instrText xml:space="preserve"> DOCPROPERTY "MotionarText" *\charformat </w:instrText>
    </w:r>
    <w:r w:rsidRPr="00C01BCB">
      <w:fldChar w:fldCharType="separate"/>
    </w:r>
    <w:r w:rsidRPr="00C01BCB">
      <w:t>av Thomas Bodström (s)</w:t>
    </w:r>
    <w:r w:rsidRPr="00C01BCB">
      <w:fldChar w:fldCharType="end"/>
    </w:r>
    <w:r w:rsidRPr="00C01BCB">
      <w:br/>
    </w:r>
    <w:r w:rsidRPr="00C01BCB">
      <w:fldChar w:fldCharType="begin" w:fldLock="1"/>
    </w:r>
    <w:r w:rsidRPr="00C01BCB">
      <w:instrText xml:space="preserve"> DOCPROPERTY "SvarFrasKort" *\charformat </w:instrText>
    </w:r>
    <w:r w:rsidRPr="00C01BCB">
      <w:fldChar w:fldCharType="end"/>
    </w:r>
  </w:p>
  <w:p w:rsidR="00C01BCB" w:rsidRPr="00C01BCB" w:rsidRDefault="00C01BCB">
    <w:pPr>
      <w:pStyle w:val="FSHTitel"/>
    </w:pPr>
    <w:r w:rsidRPr="00C01BCB">
      <w:fldChar w:fldCharType="begin" w:fldLock="1"/>
    </w:r>
    <w:r w:rsidRPr="00C01BCB">
      <w:instrText xml:space="preserve"> DOCPROPERTY</w:instrText>
    </w:r>
    <w:r w:rsidRPr="00C01BCB">
      <w:rPr>
        <w:sz w:val="18"/>
      </w:rPr>
      <w:instrText xml:space="preserve"> "RubrikSvar" *\charformat </w:instrText>
    </w:r>
    <w:r w:rsidRPr="00C01BCB">
      <w:fldChar w:fldCharType="separate"/>
    </w:r>
    <w:r w:rsidRPr="00C01BCB">
      <w:t>Mindre reklamtid i tv</w:t>
    </w:r>
    <w:r w:rsidRPr="00C01BCB">
      <w:fldChar w:fldCharType="end"/>
    </w:r>
  </w:p>
  <w:p w:rsidR="00C01BCB" w:rsidRPr="00C01BCB" w:rsidRDefault="00C01BCB">
    <w:pPr>
      <w:pStyle w:val="Normal00"/>
    </w:pPr>
  </w:p>
  <w:p w:rsidR="00C01BCB" w:rsidRPr="00C01BCB" w:rsidRDefault="00C01B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08827695">
    <w:abstractNumId w:val="8"/>
  </w:num>
  <w:num w:numId="2" w16cid:durableId="40979443">
    <w:abstractNumId w:val="9"/>
  </w:num>
  <w:num w:numId="3" w16cid:durableId="1989430105">
    <w:abstractNumId w:val="8"/>
  </w:num>
  <w:num w:numId="4" w16cid:durableId="1523015796">
    <w:abstractNumId w:val="9"/>
  </w:num>
  <w:num w:numId="5" w16cid:durableId="353193674">
    <w:abstractNumId w:val="13"/>
  </w:num>
  <w:num w:numId="6" w16cid:durableId="1678582305">
    <w:abstractNumId w:val="10"/>
  </w:num>
  <w:num w:numId="7" w16cid:durableId="253167273">
    <w:abstractNumId w:val="11"/>
  </w:num>
  <w:num w:numId="8" w16cid:durableId="1089539284">
    <w:abstractNumId w:val="12"/>
  </w:num>
  <w:num w:numId="9" w16cid:durableId="1476600815">
    <w:abstractNumId w:val="8"/>
  </w:num>
  <w:num w:numId="10" w16cid:durableId="1390759833">
    <w:abstractNumId w:val="3"/>
  </w:num>
  <w:num w:numId="11" w16cid:durableId="1844541810">
    <w:abstractNumId w:val="2"/>
  </w:num>
  <w:num w:numId="12" w16cid:durableId="1257010107">
    <w:abstractNumId w:val="1"/>
  </w:num>
  <w:num w:numId="13" w16cid:durableId="190263239">
    <w:abstractNumId w:val="0"/>
  </w:num>
  <w:num w:numId="14" w16cid:durableId="784079509">
    <w:abstractNumId w:val="9"/>
  </w:num>
  <w:num w:numId="15" w16cid:durableId="127861944">
    <w:abstractNumId w:val="7"/>
  </w:num>
  <w:num w:numId="16" w16cid:durableId="1197473908">
    <w:abstractNumId w:val="6"/>
  </w:num>
  <w:num w:numId="17" w16cid:durableId="155340646">
    <w:abstractNumId w:val="5"/>
  </w:num>
  <w:num w:numId="18" w16cid:durableId="1273587606">
    <w:abstractNumId w:val="4"/>
  </w:num>
  <w:num w:numId="19" w16cid:durableId="637030790">
    <w:abstractNumId w:val="11"/>
  </w:num>
  <w:num w:numId="20" w16cid:durableId="1202672037">
    <w:abstractNumId w:val="10"/>
  </w:num>
  <w:num w:numId="21" w16cid:durableId="21160942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349DFFC3-1610-4F4F-810F-7A45AFC8CD38}"/>
  </w:docVars>
  <w:rsids>
    <w:rsidRoot w:val="00A200AB"/>
    <w:rsid w:val="00A200AB"/>
    <w:rsid w:val="00C01BC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BB83680-BDC3-45FD-955E-B5266F2E8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765</Characters>
  <Application>Microsoft Office Word</Application>
  <DocSecurity>4</DocSecurity>
  <Lines>17</Lines>
  <Paragraphs>7</Paragraphs>
  <ScaleCrop>false</ScaleCrop>
  <HeadingPairs>
    <vt:vector size="2" baseType="variant">
      <vt:variant>
        <vt:lpstr>Rubrik</vt:lpstr>
      </vt:variant>
      <vt:variant>
        <vt:i4>1</vt:i4>
      </vt:variant>
    </vt:vector>
  </HeadingPairs>
  <TitlesOfParts>
    <vt:vector size="1" baseType="lpstr">
      <vt:lpstr>s99013</vt:lpstr>
    </vt:vector>
  </TitlesOfParts>
  <Company>Riksdagen</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s99013</dc:title>
  <dc:subject>s99013</dc:subject>
  <dc:creator>Riksdagen</dc:creator>
  <cp:keywords>Riksdagen</cp:keywords>
  <dc:description>Nya formatmallshantering för förslag+urix bakåtkomp+könamn</dc:description>
  <cp:lastModifiedBy>Lars Brink</cp:lastModifiedBy>
  <cp:revision>2</cp:revision>
  <cp:lastPrinted>2010-01-25T10:08:00Z</cp:lastPrinted>
  <dcterms:created xsi:type="dcterms:W3CDTF">2025-12-17T20:21:00Z</dcterms:created>
  <dcterms:modified xsi:type="dcterms:W3CDTF">2025-12-17T20:21:00Z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Mindre reklamtid i tv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Mindre reklamtid i tv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s99013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Bodström (s)</vt:lpwstr>
  </property>
  <property fmtid="{D5CDD505-2E9C-101B-9397-08002B2CF9AE}" pid="26" name="MotionarLista">
    <vt:lpwstr>Bodström,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K372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20092010000000000115000990130069</vt:lpwstr>
  </property>
  <property fmtid="{D5CDD505-2E9C-101B-9397-08002B2CF9AE}" pid="47" name="datum">
    <vt:lpwstr>090928</vt:lpwstr>
  </property>
  <property fmtid="{D5CDD505-2E9C-101B-9397-08002B2CF9AE}" pid="48" name="avsändar-e-post">
    <vt:lpwstr>petra.dahlberg@riksdagen.se</vt:lpwstr>
  </property>
  <property fmtid="{D5CDD505-2E9C-101B-9397-08002B2CF9AE}" pid="49" name="id">
    <vt:lpwstr>20092010000000000115000990130069</vt:lpwstr>
  </property>
  <property fmtid="{D5CDD505-2E9C-101B-9397-08002B2CF9AE}" pid="50" name="nummer">
    <vt:lpwstr>372</vt:lpwstr>
  </property>
  <property fmtid="{D5CDD505-2E9C-101B-9397-08002B2CF9AE}" pid="51" name="utskottsbeteckning">
    <vt:lpwstr>K</vt:lpwstr>
  </property>
  <property fmtid="{D5CDD505-2E9C-101B-9397-08002B2CF9AE}" pid="52" name="GlobalUID">
    <vt:lpwstr>{D9D79709-0425-496C-BB62-16D62F02D3A3}</vt:lpwstr>
  </property>
  <property fmtid="{D5CDD505-2E9C-101B-9397-08002B2CF9AE}" pid="53" name="Överföringar">
    <vt:i4>0</vt:i4>
  </property>
  <property fmtid="{D5CDD505-2E9C-101B-9397-08002B2CF9AE}" pid="54" name="Checksum">
    <vt:lpwstr>*0013783938125*</vt:lpwstr>
  </property>
  <property fmtid="{D5CDD505-2E9C-101B-9397-08002B2CF9AE}" pid="55" name="skuggnummer">
    <vt:lpwstr>2678</vt:lpwstr>
  </property>
  <property fmtid="{D5CDD505-2E9C-101B-9397-08002B2CF9AE}" pid="56" name="urixVersion">
    <vt:lpwstr>4.1.0.6</vt:lpwstr>
  </property>
  <property fmtid="{D5CDD505-2E9C-101B-9397-08002B2CF9AE}" pid="57" name="urixOrigin">
    <vt:lpwstr>100125 11:08:13.745</vt:lpwstr>
  </property>
  <property fmtid="{D5CDD505-2E9C-101B-9397-08002B2CF9AE}" pid="58" name="urixGuid">
    <vt:lpwstr>{CA18940B-686D-4DA5-A5C1-3232A1AADD33}</vt:lpwstr>
  </property>
</Properties>
</file>