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9A0A36" w:rsidRDefault="009A0A36" w:rsidP="0096348C">
      <w:pPr>
        <w:rPr>
          <w:szCs w:val="24"/>
        </w:rPr>
      </w:pPr>
    </w:p>
    <w:p w:rsidR="009A0A36" w:rsidRDefault="009A0A36" w:rsidP="0096348C">
      <w:pPr>
        <w:rPr>
          <w:szCs w:val="24"/>
        </w:rPr>
      </w:pPr>
    </w:p>
    <w:p w:rsidR="007848CF" w:rsidRDefault="007848CF" w:rsidP="0096348C">
      <w:pPr>
        <w:rPr>
          <w:szCs w:val="24"/>
        </w:rPr>
      </w:pPr>
    </w:p>
    <w:p w:rsidR="007848CF" w:rsidRDefault="007848CF" w:rsidP="0096348C">
      <w:pPr>
        <w:rPr>
          <w:szCs w:val="24"/>
        </w:rPr>
      </w:pPr>
    </w:p>
    <w:p w:rsidR="007848CF" w:rsidRPr="00462BA4" w:rsidRDefault="007848C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CD5BDA">
              <w:rPr>
                <w:b/>
                <w:szCs w:val="24"/>
              </w:rPr>
              <w:t>31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CD5BDA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CD5BDA">
              <w:rPr>
                <w:szCs w:val="24"/>
              </w:rPr>
              <w:t>09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0C7099" w:rsidRPr="000C7099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09:00</w:t>
            </w:r>
            <w:r>
              <w:rPr>
                <w:szCs w:val="24"/>
              </w:rPr>
              <w:t>–</w:t>
            </w:r>
            <w:r w:rsidRPr="000C7099">
              <w:rPr>
                <w:szCs w:val="24"/>
              </w:rPr>
              <w:t>11:15</w:t>
            </w:r>
          </w:p>
          <w:p w:rsidR="000C7099" w:rsidRPr="000C7099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11:30</w:t>
            </w:r>
            <w:r>
              <w:rPr>
                <w:szCs w:val="24"/>
              </w:rPr>
              <w:t>–1</w:t>
            </w:r>
            <w:r w:rsidRPr="000C7099">
              <w:rPr>
                <w:szCs w:val="24"/>
              </w:rPr>
              <w:t>2:05</w:t>
            </w:r>
          </w:p>
          <w:p w:rsidR="000C7099" w:rsidRPr="000C7099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12:10</w:t>
            </w:r>
            <w:r>
              <w:rPr>
                <w:szCs w:val="24"/>
              </w:rPr>
              <w:t>–</w:t>
            </w:r>
            <w:r w:rsidRPr="000C7099">
              <w:rPr>
                <w:szCs w:val="24"/>
              </w:rPr>
              <w:t>12:15</w:t>
            </w:r>
          </w:p>
          <w:p w:rsidR="000C7099" w:rsidRPr="000C7099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12:25</w:t>
            </w:r>
            <w:r>
              <w:rPr>
                <w:szCs w:val="24"/>
              </w:rPr>
              <w:t>–</w:t>
            </w:r>
            <w:r w:rsidRPr="000C7099">
              <w:rPr>
                <w:szCs w:val="24"/>
              </w:rPr>
              <w:t>12:30</w:t>
            </w:r>
          </w:p>
          <w:p w:rsidR="000C7099" w:rsidRPr="00462BA4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12:35</w:t>
            </w:r>
            <w:r>
              <w:rPr>
                <w:szCs w:val="24"/>
              </w:rPr>
              <w:t>–</w:t>
            </w:r>
            <w:r w:rsidRPr="000C7099">
              <w:rPr>
                <w:szCs w:val="24"/>
              </w:rPr>
              <w:t>12:50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5224CB" w:rsidRDefault="005224CB" w:rsidP="00D15874">
      <w:pPr>
        <w:tabs>
          <w:tab w:val="left" w:pos="1418"/>
        </w:tabs>
        <w:rPr>
          <w:snapToGrid w:val="0"/>
          <w:szCs w:val="24"/>
        </w:rPr>
      </w:pPr>
    </w:p>
    <w:p w:rsidR="00BC0A2E" w:rsidRDefault="00BC0A2E" w:rsidP="00D15874">
      <w:pPr>
        <w:tabs>
          <w:tab w:val="left" w:pos="1418"/>
        </w:tabs>
        <w:rPr>
          <w:snapToGrid w:val="0"/>
          <w:szCs w:val="24"/>
        </w:rPr>
      </w:pPr>
    </w:p>
    <w:p w:rsidR="007848CF" w:rsidRDefault="007848CF" w:rsidP="00D15874">
      <w:pPr>
        <w:tabs>
          <w:tab w:val="left" w:pos="1418"/>
        </w:tabs>
        <w:rPr>
          <w:snapToGrid w:val="0"/>
          <w:szCs w:val="24"/>
        </w:rPr>
      </w:pPr>
    </w:p>
    <w:p w:rsidR="007848CF" w:rsidRPr="00462BA4" w:rsidRDefault="007848C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D5BDA" w:rsidRDefault="00CD5BDA" w:rsidP="00CD5BD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D5BDA" w:rsidRDefault="00CD5BDA" w:rsidP="00CD5BDA">
            <w:pPr>
              <w:rPr>
                <w:bCs/>
                <w:szCs w:val="24"/>
              </w:rPr>
            </w:pPr>
          </w:p>
          <w:p w:rsidR="00CD5BDA" w:rsidRDefault="00CD5BDA" w:rsidP="00CD5BDA">
            <w:pPr>
              <w:rPr>
                <w:szCs w:val="26"/>
              </w:rPr>
            </w:pPr>
            <w:r>
              <w:rPr>
                <w:szCs w:val="26"/>
              </w:rPr>
              <w:t>Utskottet beslutade att tillåta ordinarie ledamöter och suppleanter enligt bilaga 1, samt</w:t>
            </w:r>
            <w:r w:rsidR="008650BF">
              <w:rPr>
                <w:szCs w:val="26"/>
              </w:rPr>
              <w:t xml:space="preserve"> två</w:t>
            </w:r>
            <w:r>
              <w:rPr>
                <w:szCs w:val="26"/>
              </w:rPr>
              <w:t xml:space="preserve"> tjänsteman från socialutskottets kansli, att vara uppkopplade per telefon.</w:t>
            </w:r>
          </w:p>
          <w:p w:rsidR="00CD5BDA" w:rsidRDefault="00CD5BDA" w:rsidP="00CD5BDA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D5BDA" w:rsidRDefault="00CD5BDA" w:rsidP="00CD5BD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277C4F" w:rsidRPr="00CD5BDA" w:rsidRDefault="00277C4F" w:rsidP="00277C4F">
            <w:pPr>
              <w:rPr>
                <w:b/>
                <w:bCs/>
                <w:szCs w:val="24"/>
              </w:rPr>
            </w:pPr>
            <w:r w:rsidRPr="00CD5BDA">
              <w:rPr>
                <w:b/>
                <w:bCs/>
                <w:szCs w:val="24"/>
              </w:rPr>
              <w:t>Information från Socialstyrelsen</w:t>
            </w:r>
          </w:p>
          <w:p w:rsidR="00277C4F" w:rsidRDefault="00277C4F" w:rsidP="00277C4F">
            <w:pPr>
              <w:rPr>
                <w:bCs/>
                <w:szCs w:val="24"/>
              </w:rPr>
            </w:pPr>
          </w:p>
          <w:p w:rsidR="00277C4F" w:rsidRPr="00B03622" w:rsidRDefault="00277C4F" w:rsidP="00277C4F">
            <w:pPr>
              <w:rPr>
                <w:bCs/>
                <w:szCs w:val="24"/>
              </w:rPr>
            </w:pPr>
            <w:r w:rsidRPr="00B03622">
              <w:rPr>
                <w:bCs/>
                <w:szCs w:val="24"/>
              </w:rPr>
              <w:t xml:space="preserve">Generaldirektör Olivia Wigzell, Socialstyrelsen, med medarbetare, informerade </w:t>
            </w:r>
            <w:r>
              <w:rPr>
                <w:bCs/>
                <w:szCs w:val="24"/>
              </w:rPr>
              <w:t>om den nationella lägesbilden när det gäller det nya coronaviruset</w:t>
            </w:r>
            <w:r w:rsidRPr="00B03622">
              <w:rPr>
                <w:bCs/>
                <w:szCs w:val="24"/>
              </w:rPr>
              <w:t xml:space="preserve">. </w:t>
            </w:r>
          </w:p>
          <w:p w:rsidR="00277C4F" w:rsidRPr="00CD5BDA" w:rsidRDefault="00277C4F" w:rsidP="00277C4F">
            <w:pPr>
              <w:rPr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277C4F" w:rsidRPr="00B8211C" w:rsidRDefault="00277C4F" w:rsidP="00277C4F">
            <w:pPr>
              <w:rPr>
                <w:b/>
                <w:bCs/>
                <w:szCs w:val="24"/>
              </w:rPr>
            </w:pPr>
            <w:r w:rsidRPr="00B8211C">
              <w:rPr>
                <w:b/>
                <w:bCs/>
                <w:szCs w:val="24"/>
              </w:rPr>
              <w:t>Medgivande att närvara</w:t>
            </w:r>
          </w:p>
          <w:p w:rsidR="00277C4F" w:rsidRPr="00B8211C" w:rsidRDefault="00277C4F" w:rsidP="00277C4F">
            <w:pPr>
              <w:rPr>
                <w:bCs/>
                <w:szCs w:val="24"/>
              </w:rPr>
            </w:pPr>
          </w:p>
          <w:p w:rsidR="00277C4F" w:rsidRDefault="00277C4F" w:rsidP="00277C4F">
            <w:pPr>
              <w:rPr>
                <w:bCs/>
                <w:szCs w:val="24"/>
              </w:rPr>
            </w:pPr>
            <w:r w:rsidRPr="00B8211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medgav</w:t>
            </w:r>
            <w:r w:rsidRPr="00B8211C">
              <w:rPr>
                <w:bCs/>
                <w:szCs w:val="24"/>
              </w:rPr>
              <w:t xml:space="preserve"> att </w:t>
            </w:r>
            <w:r>
              <w:rPr>
                <w:bCs/>
                <w:szCs w:val="24"/>
              </w:rPr>
              <w:t>t</w:t>
            </w:r>
            <w:r w:rsidRPr="00CD5BDA">
              <w:rPr>
                <w:bCs/>
                <w:szCs w:val="24"/>
              </w:rPr>
              <w:t>f. kanslichef Miriam Kantor</w:t>
            </w:r>
            <w:r>
              <w:rPr>
                <w:bCs/>
                <w:szCs w:val="24"/>
              </w:rPr>
              <w:t xml:space="preserve"> från civilutskottets kansli fick närvara under sammanträdet vid punkterna 4 och 5.</w:t>
            </w:r>
          </w:p>
          <w:p w:rsidR="00277C4F" w:rsidRDefault="00277C4F" w:rsidP="00277C4F">
            <w:pPr>
              <w:rPr>
                <w:bCs/>
                <w:szCs w:val="24"/>
              </w:rPr>
            </w:pPr>
          </w:p>
          <w:p w:rsidR="00277C4F" w:rsidRPr="00555D69" w:rsidRDefault="00277C4F" w:rsidP="00277C4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277C4F" w:rsidRPr="00F72D48" w:rsidRDefault="00277C4F" w:rsidP="00277C4F">
            <w:pPr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277C4F" w:rsidRDefault="00277C4F" w:rsidP="00277C4F">
            <w:pPr>
              <w:rPr>
                <w:b/>
                <w:bCs/>
                <w:szCs w:val="24"/>
              </w:rPr>
            </w:pPr>
            <w:r w:rsidRPr="00277C4F">
              <w:rPr>
                <w:b/>
                <w:bCs/>
                <w:szCs w:val="24"/>
              </w:rPr>
              <w:t>Information från Utredningen om tvångsvård för barn och unga</w:t>
            </w:r>
          </w:p>
          <w:p w:rsidR="00277C4F" w:rsidRPr="00277C4F" w:rsidRDefault="00277C4F" w:rsidP="00277C4F">
            <w:pPr>
              <w:rPr>
                <w:b/>
                <w:bCs/>
                <w:szCs w:val="24"/>
              </w:rPr>
            </w:pPr>
          </w:p>
          <w:p w:rsidR="00277C4F" w:rsidRDefault="00277C4F" w:rsidP="00277C4F">
            <w:pPr>
              <w:rPr>
                <w:bCs/>
                <w:szCs w:val="24"/>
              </w:rPr>
            </w:pPr>
            <w:r w:rsidRPr="00277C4F">
              <w:rPr>
                <w:bCs/>
                <w:szCs w:val="24"/>
              </w:rPr>
              <w:t>Särskilda utredaren Håkan Ceder informera</w:t>
            </w:r>
            <w:r>
              <w:rPr>
                <w:bCs/>
                <w:szCs w:val="24"/>
              </w:rPr>
              <w:t>de</w:t>
            </w:r>
            <w:r w:rsidRPr="00277C4F">
              <w:rPr>
                <w:bCs/>
                <w:szCs w:val="24"/>
              </w:rPr>
              <w:t xml:space="preserve"> om utredningens slutbetänkande, SOU 2015:</w:t>
            </w:r>
            <w:r w:rsidR="00392F1A">
              <w:rPr>
                <w:bCs/>
                <w:szCs w:val="24"/>
              </w:rPr>
              <w:t>71</w:t>
            </w:r>
            <w:r w:rsidR="0014156A">
              <w:rPr>
                <w:bCs/>
                <w:szCs w:val="24"/>
              </w:rPr>
              <w:t xml:space="preserve"> </w:t>
            </w:r>
            <w:r w:rsidR="0014156A" w:rsidRPr="0014156A">
              <w:rPr>
                <w:bCs/>
                <w:szCs w:val="24"/>
              </w:rPr>
              <w:t>Barns och ungas rätt vid tvångsvård – Förslag till ny LVU</w:t>
            </w:r>
            <w:r w:rsidRPr="00277C4F">
              <w:rPr>
                <w:bCs/>
                <w:szCs w:val="24"/>
              </w:rPr>
              <w:t>.</w:t>
            </w:r>
          </w:p>
          <w:p w:rsidR="00277C4F" w:rsidRDefault="00277C4F" w:rsidP="00277C4F">
            <w:pPr>
              <w:rPr>
                <w:bCs/>
                <w:szCs w:val="24"/>
              </w:rPr>
            </w:pPr>
          </w:p>
          <w:p w:rsidR="007848CF" w:rsidRPr="00277C4F" w:rsidRDefault="007848CF" w:rsidP="00277C4F">
            <w:pPr>
              <w:rPr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:rsidR="00277C4F" w:rsidRPr="00CD5BDA" w:rsidRDefault="00277C4F" w:rsidP="00277C4F">
            <w:pPr>
              <w:rPr>
                <w:b/>
                <w:bCs/>
                <w:szCs w:val="24"/>
              </w:rPr>
            </w:pPr>
            <w:r w:rsidRPr="00CD5BDA">
              <w:rPr>
                <w:b/>
                <w:bCs/>
                <w:szCs w:val="24"/>
              </w:rPr>
              <w:t>Information från Socialdepartementet</w:t>
            </w:r>
          </w:p>
          <w:p w:rsidR="00277C4F" w:rsidRDefault="00277C4F" w:rsidP="00277C4F">
            <w:pPr>
              <w:rPr>
                <w:bCs/>
                <w:szCs w:val="24"/>
              </w:rPr>
            </w:pPr>
          </w:p>
          <w:p w:rsidR="00277C4F" w:rsidRPr="00B03622" w:rsidRDefault="00277C4F" w:rsidP="00277C4F">
            <w:pPr>
              <w:rPr>
                <w:bCs/>
                <w:szCs w:val="24"/>
              </w:rPr>
            </w:pPr>
            <w:r w:rsidRPr="00CD5BDA">
              <w:rPr>
                <w:bCs/>
                <w:szCs w:val="24"/>
              </w:rPr>
              <w:t>Statssekreterare Tobias Lundin Gerdås</w:t>
            </w:r>
            <w:r>
              <w:rPr>
                <w:bCs/>
                <w:szCs w:val="24"/>
              </w:rPr>
              <w:t>, Socialdepartementet, med medarbetare,</w:t>
            </w:r>
            <w:r w:rsidRPr="00CD5BDA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</w:t>
            </w:r>
            <w:r w:rsidRPr="00CD5BDA">
              <w:rPr>
                <w:bCs/>
                <w:szCs w:val="24"/>
              </w:rPr>
              <w:t xml:space="preserve"> om lagen om vård av unga och därmed sammanhängande frågor.</w:t>
            </w:r>
          </w:p>
          <w:p w:rsidR="00277C4F" w:rsidRPr="00CD5BDA" w:rsidRDefault="00277C4F" w:rsidP="00277C4F">
            <w:pPr>
              <w:rPr>
                <w:bCs/>
                <w:szCs w:val="24"/>
              </w:rPr>
            </w:pPr>
          </w:p>
        </w:tc>
      </w:tr>
      <w:tr w:rsidR="00BC50ED" w:rsidRPr="00462BA4" w:rsidTr="00B10A33">
        <w:tc>
          <w:tcPr>
            <w:tcW w:w="567" w:type="dxa"/>
          </w:tcPr>
          <w:p w:rsidR="00BC50ED" w:rsidRDefault="00722745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3F5D2A" w:rsidRDefault="003F5D2A" w:rsidP="003F5D2A">
            <w:pPr>
              <w:spacing w:after="240"/>
              <w:rPr>
                <w:sz w:val="22"/>
              </w:rPr>
            </w:pPr>
            <w:r>
              <w:rPr>
                <w:b/>
                <w:bCs/>
              </w:rPr>
              <w:t xml:space="preserve">Förslag till utskottsinitiativ om ändring i lagen om vård av unga </w:t>
            </w:r>
          </w:p>
          <w:p w:rsidR="003F5D2A" w:rsidRDefault="003F5D2A" w:rsidP="003F5D2A">
            <w:r>
              <w:t xml:space="preserve">Utskottet fortsatte behandlingen av förslaget till utskottsinitiativ om ändring i lagen om vård av unga. </w:t>
            </w:r>
          </w:p>
          <w:p w:rsidR="003F5D2A" w:rsidRDefault="003F5D2A" w:rsidP="003F5D2A"/>
          <w:p w:rsidR="003F5D2A" w:rsidRDefault="003F5D2A" w:rsidP="003F5D2A">
            <w:r>
              <w:t>Utskottet beslutade att ge kansliet i uppdrag att som ett underlag för den fortsatta beredningen av ärendet ta fram en tidsplan.</w:t>
            </w:r>
          </w:p>
          <w:p w:rsidR="003F5D2A" w:rsidRDefault="003F5D2A" w:rsidP="003F5D2A"/>
          <w:p w:rsidR="003F5D2A" w:rsidRDefault="003F5D2A" w:rsidP="003F5D2A">
            <w:pPr>
              <w:spacing w:after="240"/>
            </w:pPr>
            <w:r>
              <w:t>Mot beslutet reserverade sig S-, och MP-ledamöterna som hänvisade till den tidsplan som redovisats av Socialdepartementet.</w:t>
            </w:r>
          </w:p>
          <w:p w:rsidR="003F5D2A" w:rsidRDefault="003F5D2A" w:rsidP="003F5D2A">
            <w:r>
              <w:t>Ärendet bordlades.</w:t>
            </w:r>
          </w:p>
          <w:p w:rsidR="00BC50ED" w:rsidRPr="00CD5BDA" w:rsidRDefault="00BC50ED" w:rsidP="00277C4F">
            <w:pPr>
              <w:rPr>
                <w:b/>
                <w:bCs/>
                <w:szCs w:val="24"/>
              </w:rPr>
            </w:pPr>
          </w:p>
        </w:tc>
      </w:tr>
      <w:tr w:rsidR="00F73B79" w:rsidRPr="00462BA4" w:rsidTr="00B10A33">
        <w:tc>
          <w:tcPr>
            <w:tcW w:w="567" w:type="dxa"/>
          </w:tcPr>
          <w:p w:rsidR="00F73B79" w:rsidRDefault="00F73B79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F73B79" w:rsidRDefault="00F73B79" w:rsidP="00F73B7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F73B79" w:rsidRDefault="00F73B79" w:rsidP="00F73B79">
            <w:pPr>
              <w:rPr>
                <w:bCs/>
                <w:szCs w:val="24"/>
              </w:rPr>
            </w:pPr>
          </w:p>
          <w:p w:rsidR="00F73B79" w:rsidRDefault="00F73B79" w:rsidP="00F73B79">
            <w:pPr>
              <w:rPr>
                <w:szCs w:val="26"/>
              </w:rPr>
            </w:pPr>
            <w:r>
              <w:rPr>
                <w:szCs w:val="26"/>
              </w:rPr>
              <w:t>Utskottet beslutade att tillåta tre tjänsteman från finansutskottet och socialförsäkringsutskottet, att vara uppkopplade per telefon</w:t>
            </w:r>
            <w:r>
              <w:rPr>
                <w:bCs/>
                <w:szCs w:val="24"/>
              </w:rPr>
              <w:t xml:space="preserve"> vid punkterna 8 och 9</w:t>
            </w:r>
            <w:r>
              <w:rPr>
                <w:szCs w:val="26"/>
              </w:rPr>
              <w:t>.</w:t>
            </w:r>
          </w:p>
          <w:p w:rsidR="00F73B79" w:rsidRDefault="00F73B79" w:rsidP="00F73B79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F73B79" w:rsidRDefault="00F73B79" w:rsidP="00F73B7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F73B79" w:rsidRPr="006A4F1B" w:rsidRDefault="00F73B79" w:rsidP="00BC50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848CF" w:rsidRPr="00462BA4" w:rsidTr="00B10A33">
        <w:tc>
          <w:tcPr>
            <w:tcW w:w="567" w:type="dxa"/>
          </w:tcPr>
          <w:p w:rsidR="007848CF" w:rsidRDefault="007848C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3B7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848CF" w:rsidRDefault="007848CF" w:rsidP="00BC50E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  <w:r>
              <w:rPr>
                <w:color w:val="000000"/>
                <w:szCs w:val="24"/>
              </w:rPr>
              <w:br/>
            </w:r>
          </w:p>
          <w:p w:rsidR="007848CF" w:rsidRDefault="007848CF" w:rsidP="00BC50E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 Maja Fjaestad, Socialdepartementet, med medarbetare, informerar om ev. utvidgad smittbärarpenning (smittskyddspenning).</w:t>
            </w:r>
          </w:p>
          <w:p w:rsidR="007848CF" w:rsidRPr="006A4F1B" w:rsidRDefault="007848CF" w:rsidP="00BC50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848CF" w:rsidRPr="00462BA4" w:rsidTr="00B10A33">
        <w:tc>
          <w:tcPr>
            <w:tcW w:w="567" w:type="dxa"/>
          </w:tcPr>
          <w:p w:rsidR="007848CF" w:rsidRDefault="007848C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3B7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848CF" w:rsidRPr="006A4F1B" w:rsidRDefault="007848CF" w:rsidP="007848CF">
            <w:pPr>
              <w:tabs>
                <w:tab w:val="left" w:pos="1701"/>
              </w:tabs>
              <w:rPr>
                <w:szCs w:val="24"/>
              </w:rPr>
            </w:pPr>
            <w:r w:rsidRPr="006A4F1B">
              <w:rPr>
                <w:b/>
                <w:bCs/>
                <w:szCs w:val="24"/>
              </w:rPr>
              <w:t xml:space="preserve">Förslag till utskottsinitiativ om utvidgad smittbärarpenning </w:t>
            </w:r>
            <w:r w:rsidRPr="006A4F1B">
              <w:rPr>
                <w:b/>
                <w:bCs/>
                <w:szCs w:val="24"/>
              </w:rPr>
              <w:br/>
            </w:r>
          </w:p>
          <w:p w:rsidR="007848CF" w:rsidRDefault="007848CF" w:rsidP="007848C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A4F1B">
              <w:rPr>
                <w:szCs w:val="24"/>
              </w:rPr>
              <w:t xml:space="preserve">Utskottet fortsatte behandlingen av </w:t>
            </w:r>
            <w:r w:rsidRPr="006A4F1B">
              <w:rPr>
                <w:bCs/>
                <w:szCs w:val="24"/>
              </w:rPr>
              <w:t>förslaget till utskottsinitiativ om utvidgad smittbärarpenning</w:t>
            </w:r>
            <w:r>
              <w:rPr>
                <w:bCs/>
                <w:szCs w:val="24"/>
              </w:rPr>
              <w:t xml:space="preserve"> (smittskyddspenning)</w:t>
            </w:r>
            <w:r w:rsidRPr="006A4F1B">
              <w:rPr>
                <w:bCs/>
                <w:szCs w:val="24"/>
              </w:rPr>
              <w:t>.</w:t>
            </w:r>
          </w:p>
          <w:p w:rsidR="007848CF" w:rsidRDefault="007848CF" w:rsidP="007848C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848CF" w:rsidRPr="007848CF" w:rsidRDefault="007848CF" w:rsidP="007848C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påbörja ett beredningsarbete i syfte att kunna ta ett utskottsinitiativ i frågan.</w:t>
            </w:r>
            <w:r w:rsidRPr="006A4F1B">
              <w:rPr>
                <w:szCs w:val="24"/>
              </w:rPr>
              <w:br/>
            </w:r>
          </w:p>
          <w:p w:rsidR="007848CF" w:rsidRPr="006A4F1B" w:rsidRDefault="007848CF" w:rsidP="007848CF">
            <w:pPr>
              <w:tabs>
                <w:tab w:val="left" w:pos="1701"/>
              </w:tabs>
              <w:rPr>
                <w:szCs w:val="24"/>
              </w:rPr>
            </w:pPr>
            <w:r w:rsidRPr="006A4F1B">
              <w:rPr>
                <w:szCs w:val="24"/>
              </w:rPr>
              <w:t>Ärendet bordlades.</w:t>
            </w:r>
          </w:p>
          <w:p w:rsidR="007848CF" w:rsidRPr="006A4F1B" w:rsidRDefault="007848CF" w:rsidP="00BC50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3B7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277C4F" w:rsidRDefault="00277C4F" w:rsidP="00277C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2019/20:29.</w:t>
            </w:r>
          </w:p>
          <w:p w:rsidR="00277C4F" w:rsidRPr="008005DF" w:rsidRDefault="00277C4F" w:rsidP="00277C4F">
            <w:pPr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Pr="007848C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48CF">
              <w:rPr>
                <w:b/>
                <w:snapToGrid w:val="0"/>
                <w:szCs w:val="24"/>
              </w:rPr>
              <w:t xml:space="preserve">§ </w:t>
            </w:r>
            <w:r w:rsidR="007848CF" w:rsidRPr="007848CF">
              <w:rPr>
                <w:b/>
                <w:snapToGrid w:val="0"/>
                <w:szCs w:val="24"/>
              </w:rPr>
              <w:t>1</w:t>
            </w:r>
            <w:r w:rsidR="00F73B7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277C4F" w:rsidRPr="007848C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7848CF">
              <w:rPr>
                <w:b/>
                <w:bCs/>
                <w:szCs w:val="24"/>
              </w:rPr>
              <w:t>Ett tillfälligt bemyndigande i smittskyddslagen med anledning av det virus som orsakar covid-19 (SoU20)</w:t>
            </w:r>
            <w:r w:rsidRPr="007848CF">
              <w:rPr>
                <w:b/>
                <w:bCs/>
                <w:szCs w:val="24"/>
              </w:rPr>
              <w:br/>
            </w:r>
          </w:p>
          <w:p w:rsidR="00277C4F" w:rsidRPr="007848C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7848CF">
              <w:rPr>
                <w:szCs w:val="24"/>
              </w:rPr>
              <w:t>Utskottet behandlade proposition 2019/20:155 och motioner.</w:t>
            </w:r>
          </w:p>
          <w:p w:rsidR="00277C4F" w:rsidRPr="007848CF" w:rsidRDefault="00277C4F" w:rsidP="00277C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77C4F" w:rsidRPr="00F73B79" w:rsidRDefault="00277C4F" w:rsidP="00277C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 w:rsidR="007848CF">
              <w:rPr>
                <w:bCs/>
                <w:szCs w:val="24"/>
              </w:rPr>
              <w:t>.</w:t>
            </w:r>
          </w:p>
        </w:tc>
      </w:tr>
      <w:tr w:rsidR="006A4F1B" w:rsidRPr="00462BA4" w:rsidTr="00B10A33">
        <w:tc>
          <w:tcPr>
            <w:tcW w:w="567" w:type="dxa"/>
          </w:tcPr>
          <w:p w:rsidR="006A4F1B" w:rsidRPr="007848CF" w:rsidRDefault="006A4F1B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48C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848CF">
              <w:rPr>
                <w:b/>
                <w:snapToGrid w:val="0"/>
                <w:szCs w:val="24"/>
              </w:rPr>
              <w:t>1</w:t>
            </w:r>
            <w:r w:rsidR="00F73B7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848CF" w:rsidRDefault="007848CF" w:rsidP="007848C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ändring av förordning (EU) nr 223/2014 vad gäller införandet av särskilda åtgärder för att hantera covid-19-krisen</w:t>
            </w:r>
          </w:p>
          <w:p w:rsidR="006A4F1B" w:rsidRDefault="007848CF" w:rsidP="007848C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141.</w:t>
            </w:r>
          </w:p>
          <w:p w:rsidR="007848CF" w:rsidRDefault="007848CF" w:rsidP="007848CF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848CF" w:rsidRDefault="007848CF" w:rsidP="007848C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:rsidR="00F73B79" w:rsidRPr="007848CF" w:rsidRDefault="00F73B79" w:rsidP="007848C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848CF" w:rsidRPr="00462BA4" w:rsidTr="00B10A33">
        <w:tc>
          <w:tcPr>
            <w:tcW w:w="567" w:type="dxa"/>
          </w:tcPr>
          <w:p w:rsidR="007848CF" w:rsidRPr="007848CF" w:rsidRDefault="007848C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73B7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848CF" w:rsidRDefault="007848CF" w:rsidP="007848C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ändring av förordning (EU) 2017/745 om medicintekniska produkter vad gäller tillämpningsdatum för vissa bestämmelser</w:t>
            </w:r>
          </w:p>
          <w:p w:rsidR="007848CF" w:rsidRDefault="007848CF" w:rsidP="007848C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144.</w:t>
            </w:r>
          </w:p>
          <w:p w:rsidR="007848CF" w:rsidRDefault="007848CF" w:rsidP="007848CF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848CF" w:rsidRDefault="007848CF" w:rsidP="007848C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:rsidR="007848CF" w:rsidRPr="007848CF" w:rsidRDefault="007848CF" w:rsidP="007848C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48CF">
              <w:rPr>
                <w:b/>
                <w:snapToGrid w:val="0"/>
                <w:szCs w:val="24"/>
              </w:rPr>
              <w:t>1</w:t>
            </w:r>
            <w:r w:rsidR="00F73B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277C4F" w:rsidRDefault="00277C4F" w:rsidP="00277C4F">
            <w:pPr>
              <w:rPr>
                <w:b/>
                <w:bCs/>
                <w:szCs w:val="24"/>
              </w:rPr>
            </w:pPr>
            <w:r w:rsidRPr="009A0A36">
              <w:rPr>
                <w:b/>
                <w:bCs/>
                <w:szCs w:val="24"/>
              </w:rPr>
              <w:t>Utskottssammanträde samtidigt som arbetsplenum i kammaren</w:t>
            </w:r>
          </w:p>
          <w:p w:rsidR="00277C4F" w:rsidRDefault="00277C4F" w:rsidP="00277C4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77C4F" w:rsidRPr="006F5B63" w:rsidRDefault="00277C4F" w:rsidP="00277C4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>
              <w:rPr>
                <w:bCs/>
                <w:szCs w:val="24"/>
              </w:rPr>
              <w:t>15</w:t>
            </w:r>
            <w:r w:rsidRPr="00A7595B">
              <w:rPr>
                <w:bCs/>
                <w:szCs w:val="24"/>
              </w:rPr>
              <w:t xml:space="preserve"> april 2020</w:t>
            </w:r>
            <w:r w:rsidR="00C07B36">
              <w:rPr>
                <w:bCs/>
                <w:szCs w:val="24"/>
              </w:rPr>
              <w:t>.</w:t>
            </w:r>
          </w:p>
          <w:p w:rsidR="00277C4F" w:rsidRPr="00364D02" w:rsidRDefault="00277C4F" w:rsidP="00277C4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4F1B">
              <w:rPr>
                <w:b/>
                <w:snapToGrid w:val="0"/>
                <w:szCs w:val="24"/>
              </w:rPr>
              <w:t>1</w:t>
            </w:r>
            <w:r w:rsidR="00F73B7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77C4F" w:rsidRPr="00B61BBF" w:rsidRDefault="00277C4F" w:rsidP="00277C4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277C4F" w:rsidRPr="00B61BBF" w:rsidRDefault="00277C4F" w:rsidP="00277C4F">
            <w:pPr>
              <w:rPr>
                <w:szCs w:val="24"/>
              </w:rPr>
            </w:pPr>
          </w:p>
          <w:p w:rsidR="00277C4F" w:rsidRPr="00B61BBF" w:rsidRDefault="00277C4F" w:rsidP="00277C4F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277C4F" w:rsidRPr="00A9734F" w:rsidRDefault="00277C4F" w:rsidP="00277C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73B7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277C4F" w:rsidRDefault="00277C4F" w:rsidP="00277C4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05DCB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277C4F" w:rsidRDefault="00277C4F" w:rsidP="00277C4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277C4F" w:rsidRPr="00665940" w:rsidRDefault="00277C4F" w:rsidP="00277C4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277C4F" w:rsidRPr="00B61BBF" w:rsidRDefault="00277C4F" w:rsidP="00277C4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F73B7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277C4F" w:rsidRPr="00BC50ED" w:rsidRDefault="00277C4F" w:rsidP="00277C4F">
            <w:pPr>
              <w:rPr>
                <w:szCs w:val="24"/>
              </w:rPr>
            </w:pPr>
            <w:r w:rsidRPr="00BC50ED">
              <w:rPr>
                <w:snapToGrid w:val="0"/>
                <w:szCs w:val="24"/>
              </w:rPr>
              <w:t>Utskottet beslutade att nästa sammanträde</w:t>
            </w:r>
            <w:r w:rsidR="008650BF" w:rsidRPr="00BC50ED">
              <w:rPr>
                <w:snapToGrid w:val="0"/>
                <w:szCs w:val="24"/>
              </w:rPr>
              <w:t>n</w:t>
            </w:r>
            <w:r w:rsidRPr="00BC50ED">
              <w:rPr>
                <w:snapToGrid w:val="0"/>
                <w:szCs w:val="24"/>
              </w:rPr>
              <w:t xml:space="preserve"> ska äga rum </w:t>
            </w:r>
            <w:r w:rsidR="008650BF" w:rsidRPr="00BC50ED">
              <w:rPr>
                <w:snapToGrid w:val="0"/>
                <w:szCs w:val="24"/>
              </w:rPr>
              <w:t>ons</w:t>
            </w:r>
            <w:r w:rsidRPr="00BC50ED">
              <w:rPr>
                <w:szCs w:val="24"/>
              </w:rPr>
              <w:t>dag den 1</w:t>
            </w:r>
            <w:r w:rsidR="008650BF" w:rsidRPr="00BC50ED">
              <w:rPr>
                <w:szCs w:val="24"/>
              </w:rPr>
              <w:t>5</w:t>
            </w:r>
            <w:r w:rsidRPr="00BC50ED">
              <w:rPr>
                <w:szCs w:val="24"/>
              </w:rPr>
              <w:t xml:space="preserve"> april 2020 kl. </w:t>
            </w:r>
            <w:r w:rsidR="008650BF" w:rsidRPr="00BC50ED">
              <w:rPr>
                <w:szCs w:val="24"/>
              </w:rPr>
              <w:t>09</w:t>
            </w:r>
            <w:r w:rsidRPr="00BC50ED">
              <w:rPr>
                <w:szCs w:val="24"/>
              </w:rPr>
              <w:t>.</w:t>
            </w:r>
            <w:r w:rsidR="008650BF" w:rsidRPr="00BC50ED">
              <w:rPr>
                <w:szCs w:val="24"/>
              </w:rPr>
              <w:t>0</w:t>
            </w:r>
            <w:r w:rsidRPr="00BC50ED">
              <w:rPr>
                <w:szCs w:val="24"/>
              </w:rPr>
              <w:t>0</w:t>
            </w:r>
            <w:r w:rsidR="008650BF" w:rsidRPr="00BC50ED">
              <w:rPr>
                <w:szCs w:val="24"/>
              </w:rPr>
              <w:t xml:space="preserve"> och kl. 14.30</w:t>
            </w:r>
            <w:r w:rsidRPr="00BC50ED">
              <w:rPr>
                <w:szCs w:val="24"/>
              </w:rPr>
              <w:t>.</w:t>
            </w:r>
          </w:p>
          <w:p w:rsidR="00277C4F" w:rsidRPr="00462BA4" w:rsidRDefault="00277C4F" w:rsidP="00277C4F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277C4F" w:rsidRPr="00462BA4" w:rsidTr="00B10A33">
        <w:trPr>
          <w:trHeight w:val="1713"/>
        </w:trPr>
        <w:tc>
          <w:tcPr>
            <w:tcW w:w="7584" w:type="dxa"/>
            <w:gridSpan w:val="2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16 april</w:t>
            </w:r>
            <w:r w:rsidRPr="00462BA4">
              <w:rPr>
                <w:snapToGrid w:val="0"/>
                <w:szCs w:val="24"/>
              </w:rPr>
              <w:t xml:space="preserve"> 20</w:t>
            </w:r>
            <w:r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9A0A36">
              <w:rPr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 1</w:t>
            </w:r>
            <w:r w:rsidR="009C39BC" w:rsidRPr="007209FC">
              <w:rPr>
                <w:sz w:val="22"/>
                <w:szCs w:val="22"/>
              </w:rPr>
              <w:t>-</w:t>
            </w:r>
            <w:r w:rsidR="007848CF">
              <w:rPr>
                <w:sz w:val="22"/>
                <w:szCs w:val="22"/>
              </w:rPr>
              <w:t>1</w:t>
            </w:r>
            <w:r w:rsidR="00F73B7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F268F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3C04C2">
              <w:rPr>
                <w:sz w:val="22"/>
                <w:szCs w:val="22"/>
              </w:rPr>
              <w:t>Lars Hjälmered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AC4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EF268F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5E48D6">
              <w:rPr>
                <w:sz w:val="22"/>
                <w:szCs w:val="22"/>
              </w:rPr>
              <w:t>Edward Riedl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782AC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Cecilie Tenfjord-Toftby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782AC4" w:rsidRDefault="00EF268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69FD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782AC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Elin Lundgren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782AC4" w:rsidRDefault="00EF268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Jon Thorbjörnson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782AC4" w:rsidRDefault="00EF268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Mikael Eskilandersson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782AC4" w:rsidRDefault="00EF268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2AC4">
              <w:rPr>
                <w:sz w:val="22"/>
                <w:szCs w:val="22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27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A42FC2">
      <w:pPr>
        <w:widowControl/>
        <w:rPr>
          <w:b/>
          <w:szCs w:val="24"/>
        </w:rPr>
      </w:pPr>
      <w:bookmarkStart w:id="0" w:name="_GoBack"/>
      <w:bookmarkEnd w:id="0"/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9FD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2DF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0D86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099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56A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C4F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F1A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05"/>
    <w:rsid w:val="003F277C"/>
    <w:rsid w:val="003F2DD8"/>
    <w:rsid w:val="003F428B"/>
    <w:rsid w:val="003F45DB"/>
    <w:rsid w:val="003F4B58"/>
    <w:rsid w:val="003F5114"/>
    <w:rsid w:val="003F5429"/>
    <w:rsid w:val="003F5D2A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3BD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1B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745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2AC4"/>
    <w:rsid w:val="00783176"/>
    <w:rsid w:val="00783A2B"/>
    <w:rsid w:val="007848CF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0B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8F750B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A36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0FBD"/>
    <w:rsid w:val="00A4146A"/>
    <w:rsid w:val="00A418F6"/>
    <w:rsid w:val="00A42023"/>
    <w:rsid w:val="00A42488"/>
    <w:rsid w:val="00A42FC2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0ED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B3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5BDA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268F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3B79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0BB61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0856-66FF-4700-852F-F849657F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7641</TotalTime>
  <Pages>5</Pages>
  <Words>753</Words>
  <Characters>5547</Characters>
  <Application>Microsoft Office Word</Application>
  <DocSecurity>0</DocSecurity>
  <Lines>1849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1996</cp:revision>
  <cp:lastPrinted>2020-03-24T07:06:00Z</cp:lastPrinted>
  <dcterms:created xsi:type="dcterms:W3CDTF">2014-01-23T12:18:00Z</dcterms:created>
  <dcterms:modified xsi:type="dcterms:W3CDTF">2020-04-16T10:42:00Z</dcterms:modified>
</cp:coreProperties>
</file>