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FE5" w:rsidRPr="004126AC" w:rsidRDefault="00C47FE5">
      <w:pPr>
        <w:pStyle w:val="Frslagsrubrik"/>
      </w:pPr>
      <w:r w:rsidRPr="004126AC">
        <w:t>Förslag till riksdagsbeslut</w:t>
      </w:r>
    </w:p>
    <w:p w:rsidR="00C47FE5" w:rsidRPr="004126AC" w:rsidRDefault="00C47FE5">
      <w:pPr>
        <w:pStyle w:val="Hemstlatt"/>
      </w:pPr>
      <w:r w:rsidRPr="004126AC">
        <w:t>Riksdagen avslår Riksbankens framställning 2011/12:RB4.</w:t>
      </w:r>
    </w:p>
    <w:p w:rsidR="00C47FE5" w:rsidRPr="004126AC" w:rsidRDefault="00C47FE5">
      <w:pPr>
        <w:pStyle w:val="Rubrik1"/>
      </w:pPr>
      <w:r w:rsidRPr="004126AC">
        <w:t>Motivering</w:t>
      </w:r>
    </w:p>
    <w:p w:rsidR="00C47FE5" w:rsidRPr="004126AC" w:rsidRDefault="00C47FE5">
      <w:r w:rsidRPr="004126AC">
        <w:t>IMF:s styrelse har föreslagit att medel från vinst av försäljningen av IMF:s guldreserv ska tillfalla IMF:s fond för fattiga länder (Poverty Reduction and Growth Trust, PRGT). Sverigedemokraterna delar förvisso bedömningen att det kan vara lämpligt att medlen, för Sveriges del motsvarande 7,05 SDR eller drygt 70 miljoner kronor, används som bistånd till fattigare länder.</w:t>
      </w:r>
    </w:p>
    <w:p w:rsidR="00C47FE5" w:rsidRPr="004126AC" w:rsidRDefault="00C47FE5">
      <w:pPr>
        <w:pStyle w:val="Normaltindrag"/>
      </w:pPr>
      <w:r w:rsidRPr="004126AC">
        <w:t>Vi föreslår dock riksdagen att avslå Riksbankens framställning med arg</w:t>
      </w:r>
      <w:r w:rsidRPr="004126AC">
        <w:t>u</w:t>
      </w:r>
      <w:r w:rsidRPr="004126AC">
        <w:t>mentet att det är lämpligare om dessa medel först förs hem till Sverige från interimskontot hos IMF för att därefter eventuellt, under svenskt överinsee</w:t>
      </w:r>
      <w:r w:rsidRPr="004126AC">
        <w:t>n</w:t>
      </w:r>
      <w:r w:rsidRPr="004126AC">
        <w:t>de, disponeras inom ramen för biståndsbudgeten. På detta sätt säkerställs att de prioriteringar inom biståndsarbetet som den svenska staten gör tillfred</w:t>
      </w:r>
      <w:r w:rsidRPr="004126AC">
        <w:t>s</w:t>
      </w:r>
      <w:r w:rsidRPr="004126AC">
        <w:t>ställs samt att vidare kontroller av biståndet kan tillgodoses.</w:t>
      </w:r>
    </w:p>
    <w:p w:rsidR="00C47FE5" w:rsidRPr="004126AC" w:rsidRDefault="00C47FE5">
      <w:pPr>
        <w:pStyle w:val="Normaltindrag"/>
      </w:pPr>
      <w:r w:rsidRPr="004126AC">
        <w:t xml:space="preserve">Det biståndsarbete som i dag utförs av svenska staten ska även svenska staten vara övergripande huvudman för, på det att ansvar kan utkrävas </w:t>
      </w:r>
      <w:r w:rsidRPr="004126AC">
        <w:t>– inte minst av väljarkåren. Det är Sverigedemokraternas ambition att den demokr</w:t>
      </w:r>
      <w:r w:rsidRPr="004126AC">
        <w:t>a</w:t>
      </w:r>
      <w:r w:rsidRPr="004126AC">
        <w:t>tiska principen om att svenska skattepengar inte ska användas som bistånd</w:t>
      </w:r>
      <w:r w:rsidRPr="004126AC">
        <w:t>s</w:t>
      </w:r>
      <w:r w:rsidRPr="004126AC">
        <w:t>medel av part eller institution som inte ytterst står under svenska statens öve</w:t>
      </w:r>
      <w:r w:rsidRPr="004126AC">
        <w:t>r</w:t>
      </w:r>
      <w:r w:rsidRPr="004126AC">
        <w:t>inseende ska vara vägledande.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26AC">
        <w:trPr>
          <w:cantSplit/>
        </w:trPr>
        <w:tc>
          <w:tcPr>
            <w:tcW w:w="3046" w:type="dxa"/>
          </w:tcPr>
          <w:p w:rsidR="00C47FE5" w:rsidRPr="004126AC" w:rsidRDefault="00C47FE5">
            <w:pPr>
              <w:pStyle w:val="UnderskriftDatum"/>
              <w:spacing w:before="240"/>
            </w:pPr>
            <w:r w:rsidRPr="004126AC">
              <w:lastRenderedPageBreak/>
              <w:t>Stockholm den 14 september 2012</w:t>
            </w:r>
          </w:p>
        </w:tc>
        <w:tc>
          <w:tcPr>
            <w:tcW w:w="3047" w:type="dxa"/>
          </w:tcPr>
          <w:p w:rsidR="00C47FE5" w:rsidRPr="004126AC" w:rsidRDefault="00C47FE5">
            <w:pPr>
              <w:pStyle w:val="Underskrifter"/>
              <w:spacing w:before="240"/>
            </w:pPr>
          </w:p>
        </w:tc>
      </w:tr>
      <w:tr w:rsidR="00000000" w:rsidRPr="004126AC">
        <w:trPr>
          <w:cantSplit/>
        </w:trPr>
        <w:tc>
          <w:tcPr>
            <w:tcW w:w="3046" w:type="dxa"/>
          </w:tcPr>
          <w:p w:rsidR="00C47FE5" w:rsidRPr="004126AC" w:rsidRDefault="00C47FE5">
            <w:pPr>
              <w:pStyle w:val="Underskrifter"/>
            </w:pPr>
            <w:r w:rsidRPr="004126AC">
              <w:t>Erik Almqvist (SD)</w:t>
            </w:r>
          </w:p>
        </w:tc>
        <w:tc>
          <w:tcPr>
            <w:tcW w:w="3046" w:type="dxa"/>
          </w:tcPr>
          <w:p w:rsidR="00C47FE5" w:rsidRPr="004126AC" w:rsidRDefault="00C47FE5">
            <w:pPr>
              <w:pStyle w:val="Underskrifter"/>
            </w:pPr>
            <w:r w:rsidRPr="004126AC">
              <w:t>Björn Söder (SD)</w:t>
            </w:r>
          </w:p>
        </w:tc>
      </w:tr>
    </w:tbl>
    <w:p w:rsidR="00C47FE5" w:rsidRPr="004126AC" w:rsidRDefault="00C47FE5">
      <w:pPr>
        <w:pStyle w:val="Normaltindrag"/>
      </w:pPr>
    </w:p>
    <w:sectPr w:rsidR="00C47FE5" w:rsidRPr="004126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FE5" w:rsidRPr="004126AC" w:rsidRDefault="00C47FE5">
      <w:r w:rsidRPr="004126AC">
        <w:separator/>
      </w:r>
    </w:p>
  </w:endnote>
  <w:endnote w:type="continuationSeparator" w:id="0">
    <w:p w:rsidR="00C47FE5" w:rsidRPr="004126AC" w:rsidRDefault="00C47FE5">
      <w:r w:rsidRPr="00412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FE5" w:rsidRPr="004126AC" w:rsidRDefault="004126AC">
    <w:pPr>
      <w:pStyle w:val="Sidfot"/>
    </w:pPr>
    <w:r w:rsidRPr="004126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858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FE5" w:rsidRDefault="00C47F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FE5" w:rsidRDefault="00C47F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FE5" w:rsidRPr="004126AC" w:rsidRDefault="004126AC">
    <w:pPr>
      <w:pStyle w:val="Sidfot"/>
    </w:pPr>
    <w:r w:rsidRPr="004126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009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FE5" w:rsidRDefault="00C47F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FE5" w:rsidRDefault="00C47F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FE5" w:rsidRPr="004126AC" w:rsidRDefault="004126AC">
    <w:pPr>
      <w:pStyle w:val="Sidfot"/>
    </w:pPr>
    <w:r w:rsidRPr="004126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666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FE5" w:rsidRDefault="00C47F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FE5" w:rsidRDefault="00C47F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FE5" w:rsidRPr="004126AC" w:rsidRDefault="00C47FE5">
      <w:r w:rsidRPr="004126AC">
        <w:separator/>
      </w:r>
    </w:p>
  </w:footnote>
  <w:footnote w:type="continuationSeparator" w:id="0">
    <w:p w:rsidR="00C47FE5" w:rsidRPr="004126AC" w:rsidRDefault="00C47FE5">
      <w:r w:rsidRPr="004126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FE5" w:rsidRPr="004126AC" w:rsidRDefault="004126AC">
    <w:pPr>
      <w:pStyle w:val="Sidhuvud"/>
    </w:pPr>
    <w:r w:rsidRPr="004126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810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FE5" w:rsidRDefault="00C47FE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FE5" w:rsidRDefault="00C47FE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FE5" w:rsidRPr="004126AC" w:rsidRDefault="004126AC">
    <w:pPr>
      <w:pStyle w:val="Sidhuvud"/>
    </w:pPr>
    <w:r w:rsidRPr="004126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957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FE5" w:rsidRDefault="00C47FE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FE5" w:rsidRDefault="00C47FE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FE5" w:rsidRPr="004126AC" w:rsidRDefault="00C47FE5">
    <w:pPr>
      <w:pStyle w:val="FSHNormal"/>
      <w:tabs>
        <w:tab w:val="right" w:pos="5840"/>
      </w:tabs>
    </w:pPr>
    <w:r w:rsidRPr="004126AC">
      <w:br/>
    </w:r>
    <w:r w:rsidRPr="004126AC">
      <w:fldChar w:fldCharType="begin" w:fldLock="1"/>
    </w:r>
    <w:r w:rsidRPr="004126AC">
      <w:instrText xml:space="preserve"> DOCPROPERTY</w:instrText>
    </w:r>
    <w:r w:rsidRPr="004126AC">
      <w:rPr>
        <w:sz w:val="18"/>
      </w:rPr>
      <w:instrText xml:space="preserve"> "YearUser" *\charformat </w:instrText>
    </w:r>
    <w:r w:rsidRPr="004126AC">
      <w:fldChar w:fldCharType="separate"/>
    </w:r>
    <w:r w:rsidRPr="004126AC">
      <w:t>2012/13</w:t>
    </w:r>
    <w:r w:rsidRPr="004126AC">
      <w:fldChar w:fldCharType="end"/>
    </w:r>
    <w:r w:rsidRPr="004126AC">
      <w:t xml:space="preserve"> </w:t>
    </w:r>
    <w:r w:rsidRPr="004126AC">
      <w:tab/>
      <w:t xml:space="preserve">mnr: </w:t>
    </w:r>
    <w:r w:rsidRPr="004126AC">
      <w:fldChar w:fldCharType="begin" w:fldLock="1"/>
    </w:r>
    <w:r w:rsidRPr="004126AC">
      <w:instrText xml:space="preserve"> DOCPROPERTY</w:instrText>
    </w:r>
    <w:r w:rsidRPr="004126AC">
      <w:rPr>
        <w:sz w:val="18"/>
      </w:rPr>
      <w:instrText xml:space="preserve"> "Motionsnummer" *\charformat </w:instrText>
    </w:r>
    <w:r w:rsidRPr="004126AC">
      <w:fldChar w:fldCharType="separate"/>
    </w:r>
    <w:r w:rsidRPr="004126AC">
      <w:t>Fi1</w:t>
    </w:r>
    <w:r w:rsidRPr="004126AC">
      <w:fldChar w:fldCharType="end"/>
    </w:r>
    <w:r w:rsidRPr="004126AC">
      <w:br/>
    </w:r>
    <w:r w:rsidRPr="004126AC">
      <w:fldChar w:fldCharType="begin" w:fldLock="1"/>
    </w:r>
    <w:r w:rsidRPr="004126AC">
      <w:instrText xml:space="preserve"> DOCPROPERTY</w:instrText>
    </w:r>
    <w:r w:rsidRPr="004126AC">
      <w:rPr>
        <w:sz w:val="18"/>
      </w:rPr>
      <w:instrText xml:space="preserve"> "Samling" *\charformat </w:instrText>
    </w:r>
    <w:r w:rsidRPr="004126AC">
      <w:fldChar w:fldCharType="end"/>
    </w:r>
    <w:r w:rsidRPr="004126AC">
      <w:tab/>
      <w:t xml:space="preserve">pnr: </w:t>
    </w:r>
    <w:r w:rsidRPr="004126AC">
      <w:fldChar w:fldCharType="begin" w:fldLock="1"/>
    </w:r>
    <w:r w:rsidRPr="004126AC">
      <w:instrText xml:space="preserve"> DOCPROPERTY</w:instrText>
    </w:r>
    <w:r w:rsidRPr="004126AC">
      <w:rPr>
        <w:sz w:val="18"/>
      </w:rPr>
      <w:instrText xml:space="preserve"> "Partinummer" *\charformat </w:instrText>
    </w:r>
    <w:r w:rsidRPr="004126AC">
      <w:fldChar w:fldCharType="separate"/>
    </w:r>
    <w:r w:rsidRPr="004126AC">
      <w:t>SD990</w:t>
    </w:r>
    <w:r w:rsidRPr="004126AC">
      <w:fldChar w:fldCharType="end"/>
    </w:r>
  </w:p>
  <w:p w:rsidR="00C47FE5" w:rsidRPr="004126AC" w:rsidRDefault="00C47FE5">
    <w:pPr>
      <w:pStyle w:val="FSHRub1"/>
    </w:pPr>
    <w:r w:rsidRPr="004126AC">
      <w:t>Motion till riksdagen</w:t>
    </w:r>
    <w:r w:rsidRPr="004126AC">
      <w:br/>
    </w:r>
    <w:r w:rsidRPr="004126AC">
      <w:fldChar w:fldCharType="begin" w:fldLock="1"/>
    </w:r>
    <w:r w:rsidRPr="004126AC">
      <w:instrText xml:space="preserve"> DOCPROPERTY "YearUser" *\charformat </w:instrText>
    </w:r>
    <w:r w:rsidRPr="004126AC">
      <w:fldChar w:fldCharType="separate"/>
    </w:r>
    <w:r w:rsidRPr="004126AC">
      <w:t>2012/13</w:t>
    </w:r>
    <w:r w:rsidRPr="004126AC">
      <w:fldChar w:fldCharType="end"/>
    </w:r>
    <w:r w:rsidRPr="004126AC">
      <w:t>:</w:t>
    </w:r>
    <w:r w:rsidRPr="004126AC">
      <w:fldChar w:fldCharType="begin" w:fldLock="1"/>
    </w:r>
    <w:r w:rsidRPr="004126AC">
      <w:instrText xml:space="preserve"> DOCPROPERTY "Motionsnummer" *\charformat </w:instrText>
    </w:r>
    <w:r w:rsidRPr="004126AC">
      <w:fldChar w:fldCharType="separate"/>
    </w:r>
    <w:r w:rsidRPr="004126AC">
      <w:t>Fi1</w:t>
    </w:r>
    <w:r w:rsidRPr="004126AC">
      <w:fldChar w:fldCharType="end"/>
    </w:r>
  </w:p>
  <w:p w:rsidR="00C47FE5" w:rsidRPr="004126AC" w:rsidRDefault="00C47FE5">
    <w:pPr>
      <w:pStyle w:val="FSHNormalS5"/>
    </w:pPr>
    <w:r w:rsidRPr="004126AC">
      <w:fldChar w:fldCharType="begin" w:fldLock="1"/>
    </w:r>
    <w:r w:rsidRPr="004126AC">
      <w:instrText xml:space="preserve"> DOCPROPERTY "MotionarText" *\charformat </w:instrText>
    </w:r>
    <w:r w:rsidRPr="004126AC">
      <w:fldChar w:fldCharType="separate"/>
    </w:r>
    <w:r w:rsidRPr="004126AC">
      <w:t>av Erik Almqvist och Björn Söder (SD)</w:t>
    </w:r>
    <w:r w:rsidRPr="004126AC">
      <w:fldChar w:fldCharType="end"/>
    </w:r>
    <w:r w:rsidRPr="004126AC">
      <w:br/>
    </w:r>
    <w:r w:rsidRPr="004126AC">
      <w:fldChar w:fldCharType="begin" w:fldLock="1"/>
    </w:r>
    <w:r w:rsidRPr="004126AC">
      <w:instrText xml:space="preserve"> DOCPROPERTY "SvarFrasKort" *\charformat </w:instrText>
    </w:r>
    <w:r w:rsidRPr="004126AC">
      <w:fldChar w:fldCharType="separate"/>
    </w:r>
    <w:r w:rsidRPr="004126AC">
      <w:t>med anledning av framst. 2011/12:RB4</w:t>
    </w:r>
    <w:r w:rsidRPr="004126AC">
      <w:fldChar w:fldCharType="end"/>
    </w:r>
  </w:p>
  <w:p w:rsidR="00C47FE5" w:rsidRPr="004126AC" w:rsidRDefault="00C47FE5">
    <w:pPr>
      <w:pStyle w:val="FSHTitel"/>
    </w:pPr>
    <w:r w:rsidRPr="004126AC">
      <w:fldChar w:fldCharType="begin" w:fldLock="1"/>
    </w:r>
    <w:r w:rsidRPr="004126AC">
      <w:instrText xml:space="preserve"> DOCPROPERTY</w:instrText>
    </w:r>
    <w:r w:rsidRPr="004126AC">
      <w:rPr>
        <w:sz w:val="18"/>
      </w:rPr>
      <w:instrText xml:space="preserve"> "RubrikSvar" *\charformat </w:instrText>
    </w:r>
    <w:r w:rsidRPr="004126AC">
      <w:fldChar w:fldCharType="separate"/>
    </w:r>
    <w:r w:rsidRPr="004126AC">
      <w:t>Medgivande för Riksbanken att delta i Internationella valutafondens (IMF) finansieringslösning till förmån för fattiga länder</w:t>
    </w:r>
    <w:r w:rsidRPr="004126AC">
      <w:fldChar w:fldCharType="end"/>
    </w:r>
  </w:p>
  <w:p w:rsidR="00C47FE5" w:rsidRPr="004126AC" w:rsidRDefault="00C47FE5">
    <w:pPr>
      <w:pStyle w:val="Normal00"/>
    </w:pPr>
  </w:p>
  <w:p w:rsidR="00C47FE5" w:rsidRPr="004126AC" w:rsidRDefault="00C47F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8049750">
    <w:abstractNumId w:val="10"/>
  </w:num>
  <w:num w:numId="2" w16cid:durableId="71241057">
    <w:abstractNumId w:val="11"/>
  </w:num>
  <w:num w:numId="3" w16cid:durableId="1830092833">
    <w:abstractNumId w:val="13"/>
  </w:num>
  <w:num w:numId="4" w16cid:durableId="578443092">
    <w:abstractNumId w:val="8"/>
  </w:num>
  <w:num w:numId="5" w16cid:durableId="1723868063">
    <w:abstractNumId w:val="3"/>
  </w:num>
  <w:num w:numId="6" w16cid:durableId="1367802097">
    <w:abstractNumId w:val="2"/>
  </w:num>
  <w:num w:numId="7" w16cid:durableId="1089041142">
    <w:abstractNumId w:val="1"/>
  </w:num>
  <w:num w:numId="8" w16cid:durableId="233660776">
    <w:abstractNumId w:val="0"/>
  </w:num>
  <w:num w:numId="9" w16cid:durableId="618922308">
    <w:abstractNumId w:val="9"/>
  </w:num>
  <w:num w:numId="10" w16cid:durableId="723524248">
    <w:abstractNumId w:val="7"/>
  </w:num>
  <w:num w:numId="11" w16cid:durableId="1972054115">
    <w:abstractNumId w:val="6"/>
  </w:num>
  <w:num w:numId="12" w16cid:durableId="532766823">
    <w:abstractNumId w:val="5"/>
  </w:num>
  <w:num w:numId="13" w16cid:durableId="550465111">
    <w:abstractNumId w:val="4"/>
  </w:num>
  <w:num w:numId="14" w16cid:durableId="1392148413">
    <w:abstractNumId w:val="15"/>
  </w:num>
  <w:num w:numId="15" w16cid:durableId="1309286705">
    <w:abstractNumId w:val="12"/>
  </w:num>
  <w:num w:numId="16" w16cid:durableId="5522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66398BA2-0A39-4815-95EE-46A218F1CD07},{C8E093A7-EDD6-43FF-8CD7-70C04D240193}"/>
  </w:docVars>
  <w:rsids>
    <w:rsidRoot w:val="003D564D"/>
    <w:rsid w:val="003D564D"/>
    <w:rsid w:val="004126AC"/>
    <w:rsid w:val="00C47F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ADA6A0-2060-4FBE-8BEE-1BEA5744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1194</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SD990</vt:lpstr>
    </vt:vector>
  </TitlesOfParts>
  <Company>Riksdagen</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SD990</dc:title>
  <dc:subject>SD990</dc:subject>
  <dc:creator>Riksdagen</dc:creator>
  <cp:keywords>Riksdagen</cp:keywords>
  <dc:description>Större EAN, fria namnval (prtimotion etc), a4-funktionen, nya v-loggan, grönmarkering, basdialogen mm</dc:description>
  <cp:lastModifiedBy>Lars Brink</cp:lastModifiedBy>
  <cp:revision>2</cp:revision>
  <cp:lastPrinted>2012-10-01T13:13:00Z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framst. 2011/12:RB4 Medgivande för Riksbanken att delta i Internationella valutafondens (IMF) finansieringslösning till förmån för fattiga länder</vt:lpwstr>
  </property>
  <property fmtid="{D5CDD505-2E9C-101B-9397-08002B2CF9AE}" pid="11" name="SvarFrasKort">
    <vt:lpwstr>med anledning av framst. 2011/12:RB4</vt:lpwstr>
  </property>
  <property fmtid="{D5CDD505-2E9C-101B-9397-08002B2CF9AE}" pid="12" name="Svar">
    <vt:lpwstr>Förslag</vt:lpwstr>
  </property>
  <property fmtid="{D5CDD505-2E9C-101B-9397-08002B2CF9AE}" pid="13" name="SvarNr">
    <vt:lpwstr>2011/12:RB4</vt:lpwstr>
  </property>
  <property fmtid="{D5CDD505-2E9C-101B-9397-08002B2CF9AE}" pid="14" name="RubrikSvar">
    <vt:lpwstr>Medgivande för Riksbanken att delta i Internationella valutafondens (IMF) finansieringslösning till förmån för fattiga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SD990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Björn Söder (SD)</vt:lpwstr>
  </property>
  <property fmtid="{D5CDD505-2E9C-101B-9397-08002B2CF9AE}" pid="26" name="MotionarLista">
    <vt:lpwstr>Almqvist, Erik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20122013000000830068000009900069</vt:lpwstr>
  </property>
  <property fmtid="{D5CDD505-2E9C-101B-9397-08002B2CF9AE}" pid="47" name="datum">
    <vt:lpwstr>120914</vt:lpwstr>
  </property>
  <property fmtid="{D5CDD505-2E9C-101B-9397-08002B2CF9AE}" pid="48" name="avsändar-e-post">
    <vt:lpwstr>charlott.qvick@riksdagen.se</vt:lpwstr>
  </property>
  <property fmtid="{D5CDD505-2E9C-101B-9397-08002B2CF9AE}" pid="49" name="id">
    <vt:lpwstr>20122013000000830068000009900069</vt:lpwstr>
  </property>
  <property fmtid="{D5CDD505-2E9C-101B-9397-08002B2CF9AE}" pid="50" name="nummer">
    <vt:lpwstr>1</vt:lpwstr>
  </property>
  <property fmtid="{D5CDD505-2E9C-101B-9397-08002B2CF9AE}" pid="51" name="utskottsbeteckning">
    <vt:lpwstr>Fi</vt:lpwstr>
  </property>
  <property fmtid="{D5CDD505-2E9C-101B-9397-08002B2CF9AE}" pid="52" name="GlobalUID">
    <vt:lpwstr>{14B92173-4630-4138-8BA9-F284FFC847A8}</vt:lpwstr>
  </property>
  <property fmtid="{D5CDD505-2E9C-101B-9397-08002B2CF9AE}" pid="53" name="Överföringar">
    <vt:i4>0</vt:i4>
  </property>
  <property fmtid="{D5CDD505-2E9C-101B-9397-08002B2CF9AE}" pid="54" name="Checksum">
    <vt:lpwstr>*1001463536296*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121001 16:13:28.229</vt:lpwstr>
  </property>
  <property fmtid="{D5CDD505-2E9C-101B-9397-08002B2CF9AE}" pid="58" name="urixGuid">
    <vt:lpwstr>{56C690AF-1EDF-44DD-888D-76C144E18F48}</vt:lpwstr>
  </property>
</Properties>
</file>