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04AB5" w:rsidRDefault="00B43CCB" w14:paraId="62DA54B8" w14:textId="77777777">
      <w:pPr>
        <w:pStyle w:val="RubrikFrslagTIllRiksdagsbeslut"/>
      </w:pPr>
      <w:sdt>
        <w:sdtPr>
          <w:alias w:val="CC_Boilerplate_4"/>
          <w:tag w:val="CC_Boilerplate_4"/>
          <w:id w:val="-1644581176"/>
          <w:lock w:val="sdtContentLocked"/>
          <w:placeholder>
            <w:docPart w:val="0C70DB7ABDDD4FE2955DF0C87226F64D"/>
          </w:placeholder>
          <w:text/>
        </w:sdtPr>
        <w:sdtEndPr/>
        <w:sdtContent>
          <w:r w:rsidRPr="009B062B" w:rsidR="00AF30DD">
            <w:t>Förslag till riksdagsbeslut</w:t>
          </w:r>
        </w:sdtContent>
      </w:sdt>
      <w:bookmarkEnd w:id="0"/>
      <w:bookmarkEnd w:id="1"/>
    </w:p>
    <w:sdt>
      <w:sdtPr>
        <w:alias w:val="Yrkande 1"/>
        <w:tag w:val="ef55cce8-c506-491e-b70d-c2ee7ca1ecb2"/>
        <w:id w:val="561832134"/>
        <w:lock w:val="sdtLocked"/>
      </w:sdtPr>
      <w:sdtEndPr/>
      <w:sdtContent>
        <w:p w:rsidR="00BB5D52" w:rsidRDefault="006C29F5" w14:paraId="63BB93C8" w14:textId="77777777">
          <w:pPr>
            <w:pStyle w:val="Frslagstext"/>
            <w:numPr>
              <w:ilvl w:val="0"/>
              <w:numId w:val="0"/>
            </w:numPr>
          </w:pPr>
          <w:r>
            <w:t>Riksdagen ställer sig bakom det som anförs i motionen om att överväga att ta ställning mot förslag om obligatorisk förskola för alla barn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09E1D3BA2241AEB9957BCB53FF4310"/>
        </w:placeholder>
        <w:text/>
      </w:sdtPr>
      <w:sdtEndPr/>
      <w:sdtContent>
        <w:p w:rsidRPr="009B062B" w:rsidR="006D79C9" w:rsidP="00333E95" w:rsidRDefault="006D79C9" w14:paraId="7608904F" w14:textId="77777777">
          <w:pPr>
            <w:pStyle w:val="Rubrik1"/>
          </w:pPr>
          <w:r>
            <w:t>Motivering</w:t>
          </w:r>
        </w:p>
      </w:sdtContent>
    </w:sdt>
    <w:bookmarkEnd w:displacedByCustomXml="prev" w:id="3"/>
    <w:bookmarkEnd w:displacedByCustomXml="prev" w:id="4"/>
    <w:p w:rsidR="00422B9E" w:rsidP="008E0FE2" w:rsidRDefault="003B0E5A" w14:paraId="41950D20" w14:textId="31EC50CC">
      <w:pPr>
        <w:pStyle w:val="Normalutanindragellerluft"/>
      </w:pPr>
      <w:r>
        <w:t xml:space="preserve">Förskolan kan spela en viktig roll för att barn ska utvecklas som individer och för att få värdefull kunskap som underlättar för dem att klara skolan. Förskolan spelar minst sagt en mycket viktig roll i att hjälpa barn som inte talar svenska hemma att lära sig det svenska språket. </w:t>
      </w:r>
      <w:r w:rsidR="005A4EDF">
        <w:t>Det är därför positivt att regeringen driver förslaget om språkförskola för alla barn som har behov av det.</w:t>
      </w:r>
    </w:p>
    <w:p w:rsidR="003B0E5A" w:rsidP="003B0E5A" w:rsidRDefault="003B0E5A" w14:paraId="2A021AB9" w14:textId="1B033509">
      <w:r>
        <w:t>Majoriteten av alla barn går i förskolan</w:t>
      </w:r>
      <w:r w:rsidR="0009459E">
        <w:t xml:space="preserve">, men många gör det </w:t>
      </w:r>
      <w:r w:rsidR="005A4EDF">
        <w:t xml:space="preserve">på ett </w:t>
      </w:r>
      <w:r w:rsidR="0009459E">
        <w:t>flexibelt</w:t>
      </w:r>
      <w:r w:rsidR="005A4EDF">
        <w:t xml:space="preserve"> sätt utifrån sina önskemål och behov</w:t>
      </w:r>
      <w:r w:rsidR="0009459E">
        <w:t>. Vissa</w:t>
      </w:r>
      <w:r w:rsidR="005A4EDF">
        <w:t xml:space="preserve"> familjer</w:t>
      </w:r>
      <w:r w:rsidR="0009459E">
        <w:t xml:space="preserve"> har glädjen att kunna ta en lång gemensam semester</w:t>
      </w:r>
      <w:r w:rsidR="005A4EDF">
        <w:t xml:space="preserve"> och </w:t>
      </w:r>
      <w:r w:rsidR="0009459E">
        <w:t>andra</w:t>
      </w:r>
      <w:r w:rsidR="005A4EDF">
        <w:t xml:space="preserve"> familjer</w:t>
      </w:r>
      <w:r w:rsidR="0009459E">
        <w:t xml:space="preserve"> får hjälp av mor- eller farföräldrar för att barnen ska få spendera extra dagar hemma. Vissa vill ha sina barn hemma samtidigt som en förälder är hemma med ett syskon.</w:t>
      </w:r>
    </w:p>
    <w:p w:rsidR="0009459E" w:rsidP="003B0E5A" w:rsidRDefault="0009459E" w14:paraId="6162C18D" w14:textId="2D2F9AE0">
      <w:r>
        <w:t>Samtidigt ser vi en utbredd debatt som vill ta bort denna möjlighet. Förslagen om obligatorisk förskola sprider sig</w:t>
      </w:r>
      <w:r w:rsidR="00EA00A6">
        <w:t xml:space="preserve"> och de varierar i omfattning</w:t>
      </w:r>
      <w:r>
        <w:t>. Detta samtidigt som 96</w:t>
      </w:r>
      <w:r w:rsidR="006C29F5">
        <w:t> </w:t>
      </w:r>
      <w:r>
        <w:t xml:space="preserve">% av alla </w:t>
      </w:r>
      <w:r w:rsidR="005A4EDF">
        <w:t>5</w:t>
      </w:r>
      <w:r w:rsidR="006C29F5">
        <w:noBreakHyphen/>
      </w:r>
      <w:r>
        <w:t xml:space="preserve">åringar 2024 enligt </w:t>
      </w:r>
      <w:r w:rsidR="005A4EDF">
        <w:t>Sk</w:t>
      </w:r>
      <w:r>
        <w:t>olverkets statistik var inskrivna på förskola.</w:t>
      </w:r>
      <w:r w:rsidR="00EA00A6">
        <w:t xml:space="preserve"> Vissa barn går i pedagogisk omsorg eftersom det är den verksamhet som passar dem bäst. </w:t>
      </w:r>
    </w:p>
    <w:p w:rsidR="00BA0BF0" w:rsidP="003B0E5A" w:rsidRDefault="00EA00A6" w14:paraId="42BA403E" w14:textId="2427A5A3">
      <w:r>
        <w:t>Huvudproblemet med förslag</w:t>
      </w:r>
      <w:r w:rsidR="005A4EDF">
        <w:t>en om en obligatorisk förskola för alla barn</w:t>
      </w:r>
      <w:r>
        <w:t xml:space="preserve"> är att de underminerar föräldraansvaret och det underminerar föräldrars möjlighet att anpassa sin vardag efter sina små barns behov. Dessutom ska vi vara medvetna om att även om förskolan i mångt och mycket är fantastisk så är den inte alltid den bästa platsen för små barn. Särskilt inte när vi ser att allt fler förskolor är väldigt stora </w:t>
      </w:r>
      <w:r w:rsidR="005A4EDF">
        <w:t>vilket</w:t>
      </w:r>
      <w:r>
        <w:t xml:space="preserve"> innebär många flyktiga relationer och stora sammanhang. </w:t>
      </w:r>
    </w:p>
    <w:p w:rsidR="00BB6339" w:rsidP="00B43CCB" w:rsidRDefault="00EA00A6" w14:paraId="0E256A28" w14:textId="07C6D044">
      <w:r>
        <w:t xml:space="preserve">Föräldrar måste få möjlighet att anpassa sitt livspussel efter vad de tror är det bästa för </w:t>
      </w:r>
      <w:r w:rsidR="006C29F5">
        <w:t>deras</w:t>
      </w:r>
      <w:r>
        <w:t xml:space="preserve"> barn. Där det inte finns särskilda skäl finns det ingen anledning att tvinga in </w:t>
      </w:r>
      <w:r>
        <w:lastRenderedPageBreak/>
        <w:t xml:space="preserve">dem i en verksamhet de inte behöver. </w:t>
      </w:r>
      <w:r w:rsidR="00BA0BF0">
        <w:t xml:space="preserve">Vi behöver snarare värna </w:t>
      </w:r>
      <w:r w:rsidR="005A4EDF">
        <w:t xml:space="preserve">den frihet, flexibilitet och </w:t>
      </w:r>
      <w:r w:rsidR="00BA0BF0">
        <w:t xml:space="preserve">möjlighet föräldrar har innan skolplikten ställer sina särskilda krav. </w:t>
      </w:r>
    </w:p>
    <w:sdt>
      <w:sdtPr>
        <w:rPr>
          <w:i/>
          <w:noProof/>
        </w:rPr>
        <w:alias w:val="CC_Underskrifter"/>
        <w:tag w:val="CC_Underskrifter"/>
        <w:id w:val="583496634"/>
        <w:lock w:val="sdtContentLocked"/>
        <w:placeholder>
          <w:docPart w:val="FDE528EA2D4D4B8BAF97EB0084E327FD"/>
        </w:placeholder>
      </w:sdtPr>
      <w:sdtEndPr/>
      <w:sdtContent>
        <w:p w:rsidR="00404AB5" w:rsidP="00404AB5" w:rsidRDefault="00404AB5" w14:paraId="2A85DFB9" w14:textId="77777777"/>
        <w:p w:rsidR="00404AB5" w:rsidP="00404AB5" w:rsidRDefault="00B43CCB" w14:paraId="7B1E0EDF" w14:textId="4A26BB6B"/>
      </w:sdtContent>
    </w:sdt>
    <w:tbl>
      <w:tblPr>
        <w:tblW w:w="5000" w:type="pct"/>
        <w:tblLook w:val="04A0" w:firstRow="1" w:lastRow="0" w:firstColumn="1" w:lastColumn="0" w:noHBand="0" w:noVBand="1"/>
        <w:tblCaption w:val="underskrifter"/>
      </w:tblPr>
      <w:tblGrid>
        <w:gridCol w:w="4252"/>
        <w:gridCol w:w="4252"/>
      </w:tblGrid>
      <w:tr w:rsidR="00BB5D52" w14:paraId="18BA08F0" w14:textId="77777777">
        <w:trPr>
          <w:cantSplit/>
        </w:trPr>
        <w:tc>
          <w:tcPr>
            <w:tcW w:w="50" w:type="pct"/>
            <w:vAlign w:val="bottom"/>
          </w:tcPr>
          <w:p w:rsidR="00BB5D52" w:rsidRDefault="006C29F5" w14:paraId="344C887A" w14:textId="77777777">
            <w:pPr>
              <w:pStyle w:val="Underskrifter"/>
              <w:spacing w:after="0"/>
            </w:pPr>
            <w:r>
              <w:t>Caroline Högström (M)</w:t>
            </w:r>
          </w:p>
        </w:tc>
        <w:tc>
          <w:tcPr>
            <w:tcW w:w="50" w:type="pct"/>
            <w:vAlign w:val="bottom"/>
          </w:tcPr>
          <w:p w:rsidR="00BB5D52" w:rsidRDefault="00BB5D52" w14:paraId="771C6E22" w14:textId="77777777">
            <w:pPr>
              <w:pStyle w:val="Underskrifter"/>
              <w:spacing w:after="0"/>
            </w:pPr>
          </w:p>
        </w:tc>
      </w:tr>
    </w:tbl>
    <w:p w:rsidRPr="008E0FE2" w:rsidR="004801AC" w:rsidP="00DF3554" w:rsidRDefault="004801AC" w14:paraId="089B1A41" w14:textId="4B2D6D4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23CEA" w14:textId="77777777" w:rsidR="00B12294" w:rsidRDefault="00B12294" w:rsidP="000C1CAD">
      <w:pPr>
        <w:spacing w:line="240" w:lineRule="auto"/>
      </w:pPr>
      <w:r>
        <w:separator/>
      </w:r>
    </w:p>
  </w:endnote>
  <w:endnote w:type="continuationSeparator" w:id="0">
    <w:p w14:paraId="5D631C47" w14:textId="77777777" w:rsidR="00B12294" w:rsidRDefault="00B122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BA8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2BD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D58EA" w14:textId="08349724" w:rsidR="00262EA3" w:rsidRPr="00404AB5" w:rsidRDefault="00262EA3" w:rsidP="00404A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578F8" w14:textId="77777777" w:rsidR="00B12294" w:rsidRDefault="00B12294" w:rsidP="000C1CAD">
      <w:pPr>
        <w:spacing w:line="240" w:lineRule="auto"/>
      </w:pPr>
      <w:r>
        <w:separator/>
      </w:r>
    </w:p>
  </w:footnote>
  <w:footnote w:type="continuationSeparator" w:id="0">
    <w:p w14:paraId="716E730C" w14:textId="77777777" w:rsidR="00B12294" w:rsidRDefault="00B122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6E3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EDED78" wp14:editId="50BC15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9F8535" w14:textId="223DC66F" w:rsidR="00262EA3" w:rsidRDefault="00B43CCB" w:rsidP="008103B5">
                          <w:pPr>
                            <w:jc w:val="right"/>
                          </w:pPr>
                          <w:sdt>
                            <w:sdtPr>
                              <w:alias w:val="CC_Noformat_Partikod"/>
                              <w:tag w:val="CC_Noformat_Partikod"/>
                              <w:id w:val="-53464382"/>
                              <w:placeholder>
                                <w:docPart w:val="47C42696C7064B5DA784D4219DF18888"/>
                              </w:placeholder>
                              <w:text/>
                            </w:sdtPr>
                            <w:sdtEndPr/>
                            <w:sdtContent>
                              <w:r w:rsidR="003B0E5A">
                                <w:t>M</w:t>
                              </w:r>
                            </w:sdtContent>
                          </w:sdt>
                          <w:sdt>
                            <w:sdtPr>
                              <w:alias w:val="CC_Noformat_Partinummer"/>
                              <w:tag w:val="CC_Noformat_Partinummer"/>
                              <w:id w:val="-1709555926"/>
                              <w:placeholder>
                                <w:docPart w:val="533DFD2386EA48FB92E8A19B9418FDA2"/>
                              </w:placeholder>
                              <w:text/>
                            </w:sdtPr>
                            <w:sdtEndPr/>
                            <w:sdtContent>
                              <w:r w:rsidR="006B769E">
                                <w:t>1702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EDED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9F8535" w14:textId="223DC66F" w:rsidR="00262EA3" w:rsidRDefault="00B43CCB" w:rsidP="008103B5">
                    <w:pPr>
                      <w:jc w:val="right"/>
                    </w:pPr>
                    <w:sdt>
                      <w:sdtPr>
                        <w:alias w:val="CC_Noformat_Partikod"/>
                        <w:tag w:val="CC_Noformat_Partikod"/>
                        <w:id w:val="-53464382"/>
                        <w:placeholder>
                          <w:docPart w:val="47C42696C7064B5DA784D4219DF18888"/>
                        </w:placeholder>
                        <w:text/>
                      </w:sdtPr>
                      <w:sdtEndPr/>
                      <w:sdtContent>
                        <w:r w:rsidR="003B0E5A">
                          <w:t>M</w:t>
                        </w:r>
                      </w:sdtContent>
                    </w:sdt>
                    <w:sdt>
                      <w:sdtPr>
                        <w:alias w:val="CC_Noformat_Partinummer"/>
                        <w:tag w:val="CC_Noformat_Partinummer"/>
                        <w:id w:val="-1709555926"/>
                        <w:placeholder>
                          <w:docPart w:val="533DFD2386EA48FB92E8A19B9418FDA2"/>
                        </w:placeholder>
                        <w:text/>
                      </w:sdtPr>
                      <w:sdtEndPr/>
                      <w:sdtContent>
                        <w:r w:rsidR="006B769E">
                          <w:t>1702</w:t>
                        </w:r>
                      </w:sdtContent>
                    </w:sdt>
                  </w:p>
                </w:txbxContent>
              </v:textbox>
              <w10:wrap anchorx="page"/>
            </v:shape>
          </w:pict>
        </mc:Fallback>
      </mc:AlternateContent>
    </w:r>
  </w:p>
  <w:p w14:paraId="5F6FA7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FB9D" w14:textId="77777777" w:rsidR="00262EA3" w:rsidRDefault="00262EA3" w:rsidP="008563AC">
    <w:pPr>
      <w:jc w:val="right"/>
    </w:pPr>
  </w:p>
  <w:p w14:paraId="6337AC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E8FA8" w14:textId="77777777" w:rsidR="00262EA3" w:rsidRDefault="00B43C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8DA6BF" wp14:editId="0742CC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1A1CA4" w14:textId="070EA1ED" w:rsidR="00262EA3" w:rsidRDefault="00B43CCB" w:rsidP="00A314CF">
    <w:pPr>
      <w:pStyle w:val="FSHNormal"/>
      <w:spacing w:before="40"/>
    </w:pPr>
    <w:sdt>
      <w:sdtPr>
        <w:alias w:val="CC_Noformat_Motionstyp"/>
        <w:tag w:val="CC_Noformat_Motionstyp"/>
        <w:id w:val="1162973129"/>
        <w:lock w:val="sdtContentLocked"/>
        <w15:appearance w15:val="hidden"/>
        <w:text/>
      </w:sdtPr>
      <w:sdtEndPr/>
      <w:sdtContent>
        <w:r w:rsidR="00404AB5">
          <w:t>Enskild motion</w:t>
        </w:r>
      </w:sdtContent>
    </w:sdt>
    <w:r w:rsidR="00821B36">
      <w:t xml:space="preserve"> </w:t>
    </w:r>
    <w:sdt>
      <w:sdtPr>
        <w:alias w:val="CC_Noformat_Partikod"/>
        <w:tag w:val="CC_Noformat_Partikod"/>
        <w:id w:val="1471015553"/>
        <w:text/>
      </w:sdtPr>
      <w:sdtEndPr/>
      <w:sdtContent>
        <w:r w:rsidR="003B0E5A">
          <w:t>M</w:t>
        </w:r>
      </w:sdtContent>
    </w:sdt>
    <w:sdt>
      <w:sdtPr>
        <w:alias w:val="CC_Noformat_Partinummer"/>
        <w:tag w:val="CC_Noformat_Partinummer"/>
        <w:id w:val="-2014525982"/>
        <w:text/>
      </w:sdtPr>
      <w:sdtEndPr/>
      <w:sdtContent>
        <w:r w:rsidR="006B769E">
          <w:t>1702</w:t>
        </w:r>
      </w:sdtContent>
    </w:sdt>
  </w:p>
  <w:p w14:paraId="6BC975C0" w14:textId="77777777" w:rsidR="00262EA3" w:rsidRPr="008227B3" w:rsidRDefault="00B43C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B72D1B" w14:textId="58323B17" w:rsidR="00262EA3" w:rsidRPr="008227B3" w:rsidRDefault="00B43C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4AB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4AB5">
          <w:t>:1200</w:t>
        </w:r>
      </w:sdtContent>
    </w:sdt>
  </w:p>
  <w:p w14:paraId="504A1D14" w14:textId="4823DE1E" w:rsidR="00262EA3" w:rsidRDefault="00B43CCB" w:rsidP="00E03A3D">
    <w:pPr>
      <w:pStyle w:val="Motionr"/>
    </w:pPr>
    <w:sdt>
      <w:sdtPr>
        <w:alias w:val="CC_Noformat_Avtext"/>
        <w:tag w:val="CC_Noformat_Avtext"/>
        <w:id w:val="-2020768203"/>
        <w:lock w:val="sdtContentLocked"/>
        <w:placeholder>
          <w:docPart w:val="47C42696C7064B5DA784D4219DF18888"/>
        </w:placeholder>
        <w15:appearance w15:val="hidden"/>
        <w:text/>
      </w:sdtPr>
      <w:sdtEndPr/>
      <w:sdtContent>
        <w:r w:rsidR="00404AB5">
          <w:t>av Caroline Högström (M)</w:t>
        </w:r>
      </w:sdtContent>
    </w:sdt>
  </w:p>
  <w:sdt>
    <w:sdtPr>
      <w:alias w:val="CC_Noformat_Rubtext"/>
      <w:tag w:val="CC_Noformat_Rubtext"/>
      <w:id w:val="-218060500"/>
      <w:lock w:val="sdtLocked"/>
      <w:placeholder>
        <w:docPart w:val="533DFD2386EA48FB92E8A19B9418FDA2"/>
      </w:placeholder>
      <w:text/>
    </w:sdtPr>
    <w:sdtEndPr/>
    <w:sdtContent>
      <w:p w14:paraId="464A71EA" w14:textId="72AC52F9" w:rsidR="00262EA3" w:rsidRDefault="003B0E5A" w:rsidP="00283E0F">
        <w:pPr>
          <w:pStyle w:val="FSHRub2"/>
        </w:pPr>
        <w:r>
          <w:t>Ingen obligatorisk förskola</w:t>
        </w:r>
      </w:p>
    </w:sdtContent>
  </w:sdt>
  <w:sdt>
    <w:sdtPr>
      <w:alias w:val="CC_Boilerplate_3"/>
      <w:tag w:val="CC_Boilerplate_3"/>
      <w:id w:val="1606463544"/>
      <w:lock w:val="sdtContentLocked"/>
      <w15:appearance w15:val="hidden"/>
      <w:text w:multiLine="1"/>
    </w:sdtPr>
    <w:sdtEndPr/>
    <w:sdtContent>
      <w:p w14:paraId="3100FC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0E5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59E"/>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E5A"/>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AB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4EDF"/>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69E"/>
    <w:rsid w:val="006C0CA1"/>
    <w:rsid w:val="006C1088"/>
    <w:rsid w:val="006C12F9"/>
    <w:rsid w:val="006C14E8"/>
    <w:rsid w:val="006C161A"/>
    <w:rsid w:val="006C1D9F"/>
    <w:rsid w:val="006C2631"/>
    <w:rsid w:val="006C29F5"/>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69A"/>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26B"/>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9CA"/>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294"/>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CCB"/>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BF0"/>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D52"/>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25E"/>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0A6"/>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463D99"/>
  <w15:chartTrackingRefBased/>
  <w15:docId w15:val="{CAE9CF7E-E638-415E-8D47-1FD9E4C6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70DB7ABDDD4FE2955DF0C87226F64D"/>
        <w:category>
          <w:name w:val="Allmänt"/>
          <w:gallery w:val="placeholder"/>
        </w:category>
        <w:types>
          <w:type w:val="bbPlcHdr"/>
        </w:types>
        <w:behaviors>
          <w:behavior w:val="content"/>
        </w:behaviors>
        <w:guid w:val="{D579E766-68B2-4B7E-AC79-30A7267F7D61}"/>
      </w:docPartPr>
      <w:docPartBody>
        <w:p w:rsidR="00E73C8C" w:rsidRDefault="0035253E">
          <w:pPr>
            <w:pStyle w:val="0C70DB7ABDDD4FE2955DF0C87226F64D"/>
          </w:pPr>
          <w:r w:rsidRPr="005A0A93">
            <w:rPr>
              <w:rStyle w:val="Platshllartext"/>
            </w:rPr>
            <w:t>Förslag till riksdagsbeslut</w:t>
          </w:r>
        </w:p>
      </w:docPartBody>
    </w:docPart>
    <w:docPart>
      <w:docPartPr>
        <w:name w:val="7C09E1D3BA2241AEB9957BCB53FF4310"/>
        <w:category>
          <w:name w:val="Allmänt"/>
          <w:gallery w:val="placeholder"/>
        </w:category>
        <w:types>
          <w:type w:val="bbPlcHdr"/>
        </w:types>
        <w:behaviors>
          <w:behavior w:val="content"/>
        </w:behaviors>
        <w:guid w:val="{F8DCFDAD-ED4C-49C0-8493-18D47567D66F}"/>
      </w:docPartPr>
      <w:docPartBody>
        <w:p w:rsidR="00E73C8C" w:rsidRDefault="0035253E">
          <w:pPr>
            <w:pStyle w:val="7C09E1D3BA2241AEB9957BCB53FF4310"/>
          </w:pPr>
          <w:r w:rsidRPr="005A0A93">
            <w:rPr>
              <w:rStyle w:val="Platshllartext"/>
            </w:rPr>
            <w:t>Motivering</w:t>
          </w:r>
        </w:p>
      </w:docPartBody>
    </w:docPart>
    <w:docPart>
      <w:docPartPr>
        <w:name w:val="47C42696C7064B5DA784D4219DF18888"/>
        <w:category>
          <w:name w:val="Allmänt"/>
          <w:gallery w:val="placeholder"/>
        </w:category>
        <w:types>
          <w:type w:val="bbPlcHdr"/>
        </w:types>
        <w:behaviors>
          <w:behavior w:val="content"/>
        </w:behaviors>
        <w:guid w:val="{ED72E30E-FB77-4500-B861-779913A2CE35}"/>
      </w:docPartPr>
      <w:docPartBody>
        <w:p w:rsidR="00E73C8C" w:rsidRDefault="0035253E">
          <w:pPr>
            <w:pStyle w:val="47C42696C7064B5DA784D4219DF18888"/>
          </w:pPr>
          <w:r>
            <w:rPr>
              <w:rStyle w:val="Platshllartext"/>
            </w:rPr>
            <w:t xml:space="preserve"> </w:t>
          </w:r>
        </w:p>
      </w:docPartBody>
    </w:docPart>
    <w:docPart>
      <w:docPartPr>
        <w:name w:val="533DFD2386EA48FB92E8A19B9418FDA2"/>
        <w:category>
          <w:name w:val="Allmänt"/>
          <w:gallery w:val="placeholder"/>
        </w:category>
        <w:types>
          <w:type w:val="bbPlcHdr"/>
        </w:types>
        <w:behaviors>
          <w:behavior w:val="content"/>
        </w:behaviors>
        <w:guid w:val="{3BD462B1-6497-4801-9500-151D207C7FA0}"/>
      </w:docPartPr>
      <w:docPartBody>
        <w:p w:rsidR="00E73C8C" w:rsidRDefault="0035253E">
          <w:pPr>
            <w:pStyle w:val="533DFD2386EA48FB92E8A19B9418FDA2"/>
          </w:pPr>
          <w:r>
            <w:t xml:space="preserve"> </w:t>
          </w:r>
        </w:p>
      </w:docPartBody>
    </w:docPart>
    <w:docPart>
      <w:docPartPr>
        <w:name w:val="FDE528EA2D4D4B8BAF97EB0084E327FD"/>
        <w:category>
          <w:name w:val="Allmänt"/>
          <w:gallery w:val="placeholder"/>
        </w:category>
        <w:types>
          <w:type w:val="bbPlcHdr"/>
        </w:types>
        <w:behaviors>
          <w:behavior w:val="content"/>
        </w:behaviors>
        <w:guid w:val="{CEF0BF42-DB29-48D4-8EBB-5840C70DC5F8}"/>
      </w:docPartPr>
      <w:docPartBody>
        <w:p w:rsidR="004807CA" w:rsidRDefault="004807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C8C"/>
    <w:rsid w:val="0035253E"/>
    <w:rsid w:val="004807CA"/>
    <w:rsid w:val="00E73C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70DB7ABDDD4FE2955DF0C87226F64D">
    <w:name w:val="0C70DB7ABDDD4FE2955DF0C87226F64D"/>
  </w:style>
  <w:style w:type="paragraph" w:customStyle="1" w:styleId="7C09E1D3BA2241AEB9957BCB53FF4310">
    <w:name w:val="7C09E1D3BA2241AEB9957BCB53FF4310"/>
  </w:style>
  <w:style w:type="paragraph" w:customStyle="1" w:styleId="47C42696C7064B5DA784D4219DF18888">
    <w:name w:val="47C42696C7064B5DA784D4219DF18888"/>
  </w:style>
  <w:style w:type="paragraph" w:customStyle="1" w:styleId="533DFD2386EA48FB92E8A19B9418FDA2">
    <w:name w:val="533DFD2386EA48FB92E8A19B9418FD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06CEF6-D340-4B9F-9F1E-55AEF4C8C8D9}"/>
</file>

<file path=customXml/itemProps2.xml><?xml version="1.0" encoding="utf-8"?>
<ds:datastoreItem xmlns:ds="http://schemas.openxmlformats.org/officeDocument/2006/customXml" ds:itemID="{3F29BF6C-E0A5-48BB-AA33-89CEDC4273DF}"/>
</file>

<file path=customXml/itemProps3.xml><?xml version="1.0" encoding="utf-8"?>
<ds:datastoreItem xmlns:ds="http://schemas.openxmlformats.org/officeDocument/2006/customXml" ds:itemID="{A46E5133-1078-4E36-B113-08D901911A57}"/>
</file>

<file path=docProps/app.xml><?xml version="1.0" encoding="utf-8"?>
<Properties xmlns="http://schemas.openxmlformats.org/officeDocument/2006/extended-properties" xmlns:vt="http://schemas.openxmlformats.org/officeDocument/2006/docPropsVTypes">
  <Template>Normal</Template>
  <TotalTime>3</TotalTime>
  <Pages>2</Pages>
  <Words>354</Words>
  <Characters>1810</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Nej till obligatorisk förskola</vt:lpstr>
      <vt:lpstr>
      </vt:lpstr>
    </vt:vector>
  </TitlesOfParts>
  <Company>Sveriges riksdag</Company>
  <LinksUpToDate>false</LinksUpToDate>
  <CharactersWithSpaces>2154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