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EE435A" w14:textId="77777777">
        <w:tc>
          <w:tcPr>
            <w:tcW w:w="2268" w:type="dxa"/>
          </w:tcPr>
          <w:p w14:paraId="078B170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FEF447" w14:textId="77777777" w:rsidR="006E4E11" w:rsidRDefault="006E4E11" w:rsidP="007242A3">
            <w:pPr>
              <w:framePr w:w="5035" w:h="1644" w:wrap="notBeside" w:vAnchor="page" w:hAnchor="page" w:x="6573" w:y="721"/>
              <w:rPr>
                <w:rFonts w:ascii="TradeGothic" w:hAnsi="TradeGothic"/>
                <w:i/>
                <w:sz w:val="18"/>
              </w:rPr>
            </w:pPr>
          </w:p>
        </w:tc>
      </w:tr>
      <w:tr w:rsidR="006E4E11" w14:paraId="080BD8E7" w14:textId="77777777">
        <w:tc>
          <w:tcPr>
            <w:tcW w:w="2268" w:type="dxa"/>
          </w:tcPr>
          <w:p w14:paraId="279A9B6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4891BC" w14:textId="77777777" w:rsidR="006E4E11" w:rsidRDefault="006E4E11" w:rsidP="007242A3">
            <w:pPr>
              <w:framePr w:w="5035" w:h="1644" w:wrap="notBeside" w:vAnchor="page" w:hAnchor="page" w:x="6573" w:y="721"/>
              <w:rPr>
                <w:rFonts w:ascii="TradeGothic" w:hAnsi="TradeGothic"/>
                <w:b/>
                <w:sz w:val="22"/>
              </w:rPr>
            </w:pPr>
          </w:p>
        </w:tc>
      </w:tr>
      <w:tr w:rsidR="006E4E11" w14:paraId="58B8635E" w14:textId="77777777">
        <w:tc>
          <w:tcPr>
            <w:tcW w:w="3402" w:type="dxa"/>
            <w:gridSpan w:val="2"/>
          </w:tcPr>
          <w:p w14:paraId="498CD648" w14:textId="77777777" w:rsidR="006E4E11" w:rsidRDefault="006E4E11" w:rsidP="007242A3">
            <w:pPr>
              <w:framePr w:w="5035" w:h="1644" w:wrap="notBeside" w:vAnchor="page" w:hAnchor="page" w:x="6573" w:y="721"/>
            </w:pPr>
          </w:p>
        </w:tc>
        <w:tc>
          <w:tcPr>
            <w:tcW w:w="1865" w:type="dxa"/>
          </w:tcPr>
          <w:p w14:paraId="3B05631F" w14:textId="77777777" w:rsidR="006E4E11" w:rsidRDefault="006E4E11" w:rsidP="007242A3">
            <w:pPr>
              <w:framePr w:w="5035" w:h="1644" w:wrap="notBeside" w:vAnchor="page" w:hAnchor="page" w:x="6573" w:y="721"/>
            </w:pPr>
          </w:p>
        </w:tc>
      </w:tr>
      <w:tr w:rsidR="006E4E11" w14:paraId="04F3876C" w14:textId="77777777">
        <w:tc>
          <w:tcPr>
            <w:tcW w:w="2268" w:type="dxa"/>
          </w:tcPr>
          <w:p w14:paraId="34C8F573" w14:textId="77777777" w:rsidR="006E4E11" w:rsidRDefault="006E4E11" w:rsidP="007242A3">
            <w:pPr>
              <w:framePr w:w="5035" w:h="1644" w:wrap="notBeside" w:vAnchor="page" w:hAnchor="page" w:x="6573" w:y="721"/>
            </w:pPr>
          </w:p>
        </w:tc>
        <w:tc>
          <w:tcPr>
            <w:tcW w:w="2999" w:type="dxa"/>
            <w:gridSpan w:val="2"/>
          </w:tcPr>
          <w:p w14:paraId="1C7D10A0" w14:textId="77777777" w:rsidR="006E4E11" w:rsidRPr="00ED583F" w:rsidRDefault="0035393A" w:rsidP="007242A3">
            <w:pPr>
              <w:framePr w:w="5035" w:h="1644" w:wrap="notBeside" w:vAnchor="page" w:hAnchor="page" w:x="6573" w:y="721"/>
              <w:rPr>
                <w:sz w:val="20"/>
              </w:rPr>
            </w:pPr>
            <w:r>
              <w:rPr>
                <w:sz w:val="20"/>
              </w:rPr>
              <w:t>Dnr S2016/01889/FST</w:t>
            </w:r>
          </w:p>
        </w:tc>
      </w:tr>
      <w:tr w:rsidR="006E4E11" w14:paraId="170A0A2C" w14:textId="77777777">
        <w:tc>
          <w:tcPr>
            <w:tcW w:w="2268" w:type="dxa"/>
          </w:tcPr>
          <w:p w14:paraId="0D9EDDAE" w14:textId="77777777" w:rsidR="006E4E11" w:rsidRDefault="006E4E11" w:rsidP="007242A3">
            <w:pPr>
              <w:framePr w:w="5035" w:h="1644" w:wrap="notBeside" w:vAnchor="page" w:hAnchor="page" w:x="6573" w:y="721"/>
            </w:pPr>
          </w:p>
        </w:tc>
        <w:tc>
          <w:tcPr>
            <w:tcW w:w="2999" w:type="dxa"/>
            <w:gridSpan w:val="2"/>
          </w:tcPr>
          <w:p w14:paraId="22AB0C7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049152" w14:textId="77777777">
        <w:trPr>
          <w:trHeight w:val="284"/>
        </w:trPr>
        <w:tc>
          <w:tcPr>
            <w:tcW w:w="4911" w:type="dxa"/>
          </w:tcPr>
          <w:p w14:paraId="773504C3" w14:textId="77777777" w:rsidR="006E4E11" w:rsidRDefault="0035393A">
            <w:pPr>
              <w:pStyle w:val="Avsndare"/>
              <w:framePr w:h="2483" w:wrap="notBeside" w:x="1504"/>
              <w:rPr>
                <w:b/>
                <w:i w:val="0"/>
                <w:sz w:val="22"/>
              </w:rPr>
            </w:pPr>
            <w:r>
              <w:rPr>
                <w:b/>
                <w:i w:val="0"/>
                <w:sz w:val="22"/>
              </w:rPr>
              <w:t>Socialdepartementet</w:t>
            </w:r>
          </w:p>
        </w:tc>
      </w:tr>
      <w:tr w:rsidR="006E4E11" w14:paraId="45B45DD6" w14:textId="77777777">
        <w:trPr>
          <w:trHeight w:val="284"/>
        </w:trPr>
        <w:tc>
          <w:tcPr>
            <w:tcW w:w="4911" w:type="dxa"/>
          </w:tcPr>
          <w:p w14:paraId="7247C097" w14:textId="77777777" w:rsidR="006E4E11" w:rsidRDefault="0035393A">
            <w:pPr>
              <w:pStyle w:val="Avsndare"/>
              <w:framePr w:h="2483" w:wrap="notBeside" w:x="1504"/>
              <w:rPr>
                <w:bCs/>
                <w:iCs/>
              </w:rPr>
            </w:pPr>
            <w:r>
              <w:rPr>
                <w:bCs/>
                <w:iCs/>
              </w:rPr>
              <w:t>Barn-, äldre- och jämställdhetsministern</w:t>
            </w:r>
          </w:p>
        </w:tc>
      </w:tr>
      <w:tr w:rsidR="006E4E11" w14:paraId="6B7A0B5A" w14:textId="77777777">
        <w:trPr>
          <w:trHeight w:val="284"/>
        </w:trPr>
        <w:tc>
          <w:tcPr>
            <w:tcW w:w="4911" w:type="dxa"/>
          </w:tcPr>
          <w:p w14:paraId="3380B3AF" w14:textId="77777777" w:rsidR="006E4E11" w:rsidRDefault="006E4E11">
            <w:pPr>
              <w:pStyle w:val="Avsndare"/>
              <w:framePr w:h="2483" w:wrap="notBeside" w:x="1504"/>
              <w:rPr>
                <w:bCs/>
                <w:iCs/>
              </w:rPr>
            </w:pPr>
          </w:p>
        </w:tc>
      </w:tr>
      <w:tr w:rsidR="006E4E11" w14:paraId="10006828" w14:textId="77777777">
        <w:trPr>
          <w:trHeight w:val="284"/>
        </w:trPr>
        <w:tc>
          <w:tcPr>
            <w:tcW w:w="4911" w:type="dxa"/>
          </w:tcPr>
          <w:p w14:paraId="4412602D" w14:textId="77777777" w:rsidR="006E4E11" w:rsidRDefault="006E4E11">
            <w:pPr>
              <w:pStyle w:val="Avsndare"/>
              <w:framePr w:h="2483" w:wrap="notBeside" w:x="1504"/>
              <w:rPr>
                <w:bCs/>
                <w:iCs/>
              </w:rPr>
            </w:pPr>
          </w:p>
        </w:tc>
      </w:tr>
      <w:tr w:rsidR="006E4E11" w14:paraId="11DA0939" w14:textId="77777777">
        <w:trPr>
          <w:trHeight w:val="284"/>
        </w:trPr>
        <w:tc>
          <w:tcPr>
            <w:tcW w:w="4911" w:type="dxa"/>
          </w:tcPr>
          <w:p w14:paraId="2BE1D5F6" w14:textId="1283DC62" w:rsidR="00833B3C" w:rsidRDefault="00833B3C">
            <w:pPr>
              <w:pStyle w:val="Avsndare"/>
              <w:framePr w:h="2483" w:wrap="notBeside" w:x="1504"/>
              <w:rPr>
                <w:bCs/>
                <w:iCs/>
              </w:rPr>
            </w:pPr>
          </w:p>
        </w:tc>
      </w:tr>
      <w:tr w:rsidR="006E4E11" w14:paraId="4F78F55B" w14:textId="77777777">
        <w:trPr>
          <w:trHeight w:val="284"/>
        </w:trPr>
        <w:tc>
          <w:tcPr>
            <w:tcW w:w="4911" w:type="dxa"/>
          </w:tcPr>
          <w:p w14:paraId="74A094CA" w14:textId="77777777" w:rsidR="006E4E11" w:rsidRDefault="006E4E11">
            <w:pPr>
              <w:pStyle w:val="Avsndare"/>
              <w:framePr w:h="2483" w:wrap="notBeside" w:x="1504"/>
              <w:rPr>
                <w:bCs/>
                <w:iCs/>
              </w:rPr>
            </w:pPr>
          </w:p>
        </w:tc>
      </w:tr>
      <w:tr w:rsidR="006E4E11" w14:paraId="5E9A030A" w14:textId="77777777">
        <w:trPr>
          <w:trHeight w:val="284"/>
        </w:trPr>
        <w:tc>
          <w:tcPr>
            <w:tcW w:w="4911" w:type="dxa"/>
          </w:tcPr>
          <w:p w14:paraId="6E697428" w14:textId="77777777" w:rsidR="006E4E11" w:rsidRDefault="006E4E11">
            <w:pPr>
              <w:pStyle w:val="Avsndare"/>
              <w:framePr w:h="2483" w:wrap="notBeside" w:x="1504"/>
              <w:rPr>
                <w:bCs/>
                <w:iCs/>
              </w:rPr>
            </w:pPr>
          </w:p>
        </w:tc>
      </w:tr>
      <w:tr w:rsidR="006E4E11" w14:paraId="4869A6BC" w14:textId="77777777">
        <w:trPr>
          <w:trHeight w:val="284"/>
        </w:trPr>
        <w:tc>
          <w:tcPr>
            <w:tcW w:w="4911" w:type="dxa"/>
          </w:tcPr>
          <w:p w14:paraId="55736EAC" w14:textId="77777777" w:rsidR="006E4E11" w:rsidRDefault="006E4E11">
            <w:pPr>
              <w:pStyle w:val="Avsndare"/>
              <w:framePr w:h="2483" w:wrap="notBeside" w:x="1504"/>
              <w:rPr>
                <w:bCs/>
                <w:iCs/>
              </w:rPr>
            </w:pPr>
          </w:p>
        </w:tc>
      </w:tr>
      <w:tr w:rsidR="006E4E11" w14:paraId="41E07119" w14:textId="77777777">
        <w:trPr>
          <w:trHeight w:val="284"/>
        </w:trPr>
        <w:tc>
          <w:tcPr>
            <w:tcW w:w="4911" w:type="dxa"/>
          </w:tcPr>
          <w:p w14:paraId="182E4381" w14:textId="77777777" w:rsidR="006E4E11" w:rsidRDefault="006E4E11">
            <w:pPr>
              <w:pStyle w:val="Avsndare"/>
              <w:framePr w:h="2483" w:wrap="notBeside" w:x="1504"/>
              <w:rPr>
                <w:bCs/>
                <w:iCs/>
              </w:rPr>
            </w:pPr>
          </w:p>
        </w:tc>
      </w:tr>
    </w:tbl>
    <w:p w14:paraId="5A5F9FA0" w14:textId="77777777" w:rsidR="006E4E11" w:rsidRDefault="0035393A">
      <w:pPr>
        <w:framePr w:w="4400" w:h="2523" w:wrap="notBeside" w:vAnchor="page" w:hAnchor="page" w:x="6453" w:y="2445"/>
        <w:ind w:left="142"/>
      </w:pPr>
      <w:r>
        <w:t>Till riksdagen</w:t>
      </w:r>
    </w:p>
    <w:p w14:paraId="217BAB46" w14:textId="77777777" w:rsidR="006E4E11" w:rsidRDefault="0035393A" w:rsidP="0035393A">
      <w:pPr>
        <w:pStyle w:val="RKrubrik"/>
        <w:pBdr>
          <w:bottom w:val="single" w:sz="4" w:space="1" w:color="auto"/>
        </w:pBdr>
        <w:spacing w:before="0" w:after="0"/>
      </w:pPr>
      <w:r>
        <w:t>Svar på fråga av Cecilia Widegren (M) Svar på fråga 2015/16:953 Utveckling och stärkande av hemtjänstens kompetens</w:t>
      </w:r>
    </w:p>
    <w:p w14:paraId="2066505B" w14:textId="77777777" w:rsidR="006E4E11" w:rsidRDefault="006E4E11">
      <w:pPr>
        <w:pStyle w:val="RKnormal"/>
      </w:pPr>
    </w:p>
    <w:p w14:paraId="1025882E" w14:textId="77777777" w:rsidR="006E4E11" w:rsidRDefault="0035393A">
      <w:pPr>
        <w:pStyle w:val="RKnormal"/>
      </w:pPr>
      <w:r>
        <w:t>Cecilia Widegren har frågat mig vilka åtgärder regeringen och ansvarigt statsråd avser att vidta för att förbättra stödet för äldre genom att till exempel utveckla hemtjänsten att samverka mer med andr</w:t>
      </w:r>
      <w:bookmarkStart w:id="0" w:name="_GoBack"/>
      <w:bookmarkEnd w:id="0"/>
      <w:r>
        <w:t>a viktiga samhällsfunktioner såsom räddningstjänsten, för att på så vis kunna rädda än fler liv och hjälpa fler som behöver hjälp?</w:t>
      </w:r>
      <w:r w:rsidR="00C424B6">
        <w:t xml:space="preserve"> Cecilia Widegren frågar också när regeringen avser att stimulera fler kommuner att samverka effektivare.</w:t>
      </w:r>
    </w:p>
    <w:p w14:paraId="0AE60D61" w14:textId="77777777" w:rsidR="002071C6" w:rsidRDefault="002071C6" w:rsidP="00FB6318">
      <w:pPr>
        <w:pStyle w:val="RKnormal"/>
      </w:pPr>
    </w:p>
    <w:p w14:paraId="369BEC59" w14:textId="77777777" w:rsidR="00306977" w:rsidRPr="00306977" w:rsidRDefault="006A0AF4" w:rsidP="00306977">
      <w:pPr>
        <w:pStyle w:val="RKnormal"/>
      </w:pPr>
      <w:r w:rsidRPr="006A0AF4">
        <w:t xml:space="preserve">Samverkan är </w:t>
      </w:r>
      <w:r w:rsidR="0061247B">
        <w:t>viktig</w:t>
      </w:r>
      <w:r w:rsidRPr="006A0AF4">
        <w:t xml:space="preserve"> för att</w:t>
      </w:r>
      <w:r w:rsidR="00580BF8">
        <w:t xml:space="preserve"> öka kvaliteten i äldreomsorgen</w:t>
      </w:r>
      <w:r w:rsidR="001D3E3A">
        <w:t>.</w:t>
      </w:r>
      <w:r w:rsidR="00580BF8">
        <w:t xml:space="preserve"> </w:t>
      </w:r>
      <w:r w:rsidR="00B0601A" w:rsidRPr="00B0601A">
        <w:t>Kommuner och landsting har enligt lag skyldighet att på olika sätt samverka med varandra in</w:t>
      </w:r>
      <w:r w:rsidR="00B26705">
        <w:t>om</w:t>
      </w:r>
      <w:r w:rsidR="001D3E3A">
        <w:t xml:space="preserve"> bl.a.</w:t>
      </w:r>
      <w:r w:rsidR="00B26705">
        <w:t xml:space="preserve"> äldreområdet. Samverkan ska</w:t>
      </w:r>
      <w:r w:rsidR="00B0601A" w:rsidRPr="00B0601A">
        <w:t xml:space="preserve"> ske både för att förbättra insatserna till den enskilde och för att hushålla med samhällets gemensamma resurser.</w:t>
      </w:r>
      <w:r w:rsidR="00A33519">
        <w:t xml:space="preserve"> </w:t>
      </w:r>
      <w:r w:rsidR="0061247B" w:rsidRPr="0061247B">
        <w:t>Hur samverkan genomförs kan variera beroende på olika kommuner</w:t>
      </w:r>
      <w:r w:rsidR="0061247B">
        <w:t>s och landsting</w:t>
      </w:r>
      <w:r w:rsidR="0061247B" w:rsidRPr="0061247B">
        <w:t xml:space="preserve">s förutsättningar. </w:t>
      </w:r>
      <w:r w:rsidR="00306977" w:rsidRPr="00306977">
        <w:t>Att från regeringens sida stimulera samverkan mellan vissa utpekade aktörer är i dagsläget inte aktuellt.</w:t>
      </w:r>
    </w:p>
    <w:p w14:paraId="16C6EF52" w14:textId="77777777" w:rsidR="00580BF8" w:rsidRDefault="00580BF8" w:rsidP="002071C6">
      <w:pPr>
        <w:pStyle w:val="RKnormal"/>
      </w:pPr>
    </w:p>
    <w:p w14:paraId="68D7E039" w14:textId="42636197" w:rsidR="001616A0" w:rsidRDefault="001D3E3A" w:rsidP="00B0601A">
      <w:pPr>
        <w:pStyle w:val="RKnormal"/>
      </w:pPr>
      <w:r>
        <w:t xml:space="preserve">En förutsättning för att </w:t>
      </w:r>
      <w:r w:rsidR="00306977">
        <w:t xml:space="preserve">samverkan ska kunna ske säkert och effektivt </w:t>
      </w:r>
      <w:r w:rsidR="00B0601A">
        <w:t xml:space="preserve">är säkra kommunikationssystem. </w:t>
      </w:r>
      <w:r w:rsidR="001616A0" w:rsidRPr="001616A0">
        <w:t xml:space="preserve">Bättre mobiltäckning och bredbandstillgång är en viktig prioritering för regeringen. </w:t>
      </w:r>
      <w:r w:rsidR="006F1259">
        <w:t>Det finns</w:t>
      </w:r>
      <w:r w:rsidR="006F1259" w:rsidRPr="006F1259">
        <w:t xml:space="preserve"> </w:t>
      </w:r>
      <w:r w:rsidR="006F1259">
        <w:t>idag</w:t>
      </w:r>
      <w:r w:rsidR="006F1259" w:rsidRPr="006F1259">
        <w:t xml:space="preserve"> drygt 200 000 trygghetslarm för äldre i landet. </w:t>
      </w:r>
      <w:r w:rsidR="001616A0" w:rsidRPr="001616A0">
        <w:t xml:space="preserve">Myndigheten för delaktighet </w:t>
      </w:r>
      <w:r w:rsidR="001616A0">
        <w:t xml:space="preserve">har regeringens uppdrag att </w:t>
      </w:r>
      <w:r w:rsidR="001616A0" w:rsidRPr="001616A0">
        <w:t xml:space="preserve">ta fram och sprida information till kommunerna om användning och implementering av digital teknik samt digitala trygghets- och servicetjänster inom socialtjänst och hemsjukvård. </w:t>
      </w:r>
    </w:p>
    <w:p w14:paraId="3CC1D6D4" w14:textId="77777777" w:rsidR="0061247B" w:rsidRDefault="0061247B" w:rsidP="00B0601A">
      <w:pPr>
        <w:pStyle w:val="RKnormal"/>
      </w:pPr>
    </w:p>
    <w:p w14:paraId="735B60F9" w14:textId="77777777" w:rsidR="00B0601A" w:rsidRPr="00B0601A" w:rsidRDefault="00D97B26" w:rsidP="00B0601A">
      <w:pPr>
        <w:pStyle w:val="RKnormal"/>
      </w:pPr>
      <w:r>
        <w:t>Regeringen har även</w:t>
      </w:r>
      <w:r w:rsidR="00C07EAF" w:rsidRPr="00C07EAF">
        <w:t xml:space="preserve"> gett en särskild utredare i uppdrag att ta fram förslag till en nationell kvalitetsplan för äldreomsorgen i syfte att genom långsiktiga insatser inom strategiskt vik</w:t>
      </w:r>
      <w:r w:rsidR="00A80C9E">
        <w:t xml:space="preserve">tiga områden säkra utvecklingen </w:t>
      </w:r>
      <w:r w:rsidR="00C07EAF" w:rsidRPr="00C07EAF">
        <w:t>av god kvalitet i den framtida äldreomsorgen.</w:t>
      </w:r>
      <w:r w:rsidR="00C07EAF">
        <w:t xml:space="preserve"> Ett av dessa områden är modern välfärdsteknologi som bl.a. kan bidra till högre säkerhet i både produkter och tjänster inom vården och omsorgen för de äldre.</w:t>
      </w:r>
      <w:r w:rsidR="001616A0">
        <w:t xml:space="preserve"> </w:t>
      </w:r>
    </w:p>
    <w:p w14:paraId="13A4281F" w14:textId="77777777" w:rsidR="002071C6" w:rsidRDefault="002071C6" w:rsidP="00FB6318">
      <w:pPr>
        <w:pStyle w:val="RKnormal"/>
      </w:pPr>
    </w:p>
    <w:p w14:paraId="1BA3E3E3" w14:textId="3F13DDE2" w:rsidR="00D50C9B" w:rsidRDefault="002071C6">
      <w:pPr>
        <w:pStyle w:val="RKnormal"/>
      </w:pPr>
      <w:r w:rsidRPr="002071C6">
        <w:lastRenderedPageBreak/>
        <w:t xml:space="preserve">En </w:t>
      </w:r>
      <w:r>
        <w:t xml:space="preserve">annan </w:t>
      </w:r>
      <w:r w:rsidRPr="002071C6">
        <w:t>viktig faktor för god kvalitet i omsorgen är personalens möjlighet till komp</w:t>
      </w:r>
      <w:r>
        <w:t>e</w:t>
      </w:r>
      <w:r w:rsidRPr="002071C6">
        <w:t xml:space="preserve">tensutveckling. Regeringen </w:t>
      </w:r>
      <w:r w:rsidR="00641E5D">
        <w:t xml:space="preserve">satsar 200 miljoner kronor under </w:t>
      </w:r>
      <w:r w:rsidRPr="002071C6">
        <w:t xml:space="preserve">2016 </w:t>
      </w:r>
      <w:r w:rsidR="00641E5D">
        <w:t>på</w:t>
      </w:r>
      <w:r w:rsidRPr="002071C6">
        <w:t xml:space="preserve"> en kunskapssatsning för personal i verksamheter inom äldre- och funktionshinderområdet.</w:t>
      </w:r>
      <w:r>
        <w:t xml:space="preserve"> Inom ramen för denna satsning </w:t>
      </w:r>
      <w:r w:rsidR="000C35CB">
        <w:t xml:space="preserve">kan </w:t>
      </w:r>
      <w:r>
        <w:t>kommunerna</w:t>
      </w:r>
      <w:r w:rsidR="00B26705">
        <w:t xml:space="preserve"> </w:t>
      </w:r>
      <w:r>
        <w:t xml:space="preserve">ansöka om medel </w:t>
      </w:r>
      <w:r w:rsidR="00C474EE">
        <w:t>för kompetensstärkande insatser</w:t>
      </w:r>
      <w:r w:rsidR="00641E5D">
        <w:t xml:space="preserve">, även för hemtjänstens personal. </w:t>
      </w:r>
    </w:p>
    <w:p w14:paraId="796A3EE6" w14:textId="77777777" w:rsidR="0035393A" w:rsidRDefault="0035393A">
      <w:pPr>
        <w:pStyle w:val="RKnormal"/>
      </w:pPr>
    </w:p>
    <w:p w14:paraId="7BFBE9AC" w14:textId="77777777" w:rsidR="0035393A" w:rsidRDefault="0035393A">
      <w:pPr>
        <w:pStyle w:val="RKnormal"/>
      </w:pPr>
      <w:r>
        <w:t>Stockholm den 23 mars 2016</w:t>
      </w:r>
    </w:p>
    <w:p w14:paraId="0A406FE3" w14:textId="77777777" w:rsidR="0035393A" w:rsidRDefault="0035393A">
      <w:pPr>
        <w:pStyle w:val="RKnormal"/>
      </w:pPr>
    </w:p>
    <w:p w14:paraId="56E3CD50" w14:textId="77777777" w:rsidR="00DE59B4" w:rsidRDefault="00DE59B4">
      <w:pPr>
        <w:pStyle w:val="RKnormal"/>
      </w:pPr>
    </w:p>
    <w:p w14:paraId="65110971" w14:textId="77777777" w:rsidR="0035393A" w:rsidRDefault="0035393A">
      <w:pPr>
        <w:pStyle w:val="RKnormal"/>
      </w:pPr>
    </w:p>
    <w:p w14:paraId="59A413CF" w14:textId="77777777" w:rsidR="0035393A" w:rsidRDefault="0035393A">
      <w:pPr>
        <w:pStyle w:val="RKnormal"/>
      </w:pPr>
      <w:r>
        <w:t>Åsa Regnér</w:t>
      </w:r>
    </w:p>
    <w:p w14:paraId="0698CB49" w14:textId="77777777" w:rsidR="006A0AF4" w:rsidRDefault="006A0AF4">
      <w:pPr>
        <w:pStyle w:val="RKnormal"/>
      </w:pPr>
    </w:p>
    <w:p w14:paraId="2EBB7641" w14:textId="77777777" w:rsidR="00B0601A" w:rsidRDefault="00B0601A">
      <w:pPr>
        <w:pStyle w:val="RKnormal"/>
      </w:pPr>
    </w:p>
    <w:p w14:paraId="68B46112" w14:textId="77777777" w:rsidR="00D50C9B" w:rsidRDefault="00D50C9B">
      <w:pPr>
        <w:pStyle w:val="RKnormal"/>
      </w:pPr>
    </w:p>
    <w:sectPr w:rsidR="00D50C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22020" w14:textId="77777777" w:rsidR="00C426D2" w:rsidRDefault="00C426D2">
      <w:r>
        <w:separator/>
      </w:r>
    </w:p>
  </w:endnote>
  <w:endnote w:type="continuationSeparator" w:id="0">
    <w:p w14:paraId="431C8841" w14:textId="77777777" w:rsidR="00C426D2" w:rsidRDefault="00C426D2">
      <w:r>
        <w:continuationSeparator/>
      </w:r>
    </w:p>
  </w:endnote>
  <w:endnote w:type="continuationNotice" w:id="1">
    <w:p w14:paraId="4C900D6F" w14:textId="77777777" w:rsidR="00A3067D" w:rsidRDefault="00A306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5D35" w14:textId="77777777" w:rsidR="00C426D2" w:rsidRDefault="00C426D2">
      <w:r>
        <w:separator/>
      </w:r>
    </w:p>
  </w:footnote>
  <w:footnote w:type="continuationSeparator" w:id="0">
    <w:p w14:paraId="00006FBF" w14:textId="77777777" w:rsidR="00C426D2" w:rsidRDefault="00C426D2">
      <w:r>
        <w:continuationSeparator/>
      </w:r>
    </w:p>
  </w:footnote>
  <w:footnote w:type="continuationNotice" w:id="1">
    <w:p w14:paraId="5CB74B6A" w14:textId="77777777" w:rsidR="00A3067D" w:rsidRDefault="00A3067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A89C" w14:textId="77777777" w:rsidR="00C426D2" w:rsidRDefault="00C426D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4A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426D2" w14:paraId="50821717" w14:textId="77777777">
      <w:trPr>
        <w:cantSplit/>
      </w:trPr>
      <w:tc>
        <w:tcPr>
          <w:tcW w:w="3119" w:type="dxa"/>
        </w:tcPr>
        <w:p w14:paraId="5AC80FDC" w14:textId="77777777" w:rsidR="00C426D2" w:rsidRDefault="00C426D2">
          <w:pPr>
            <w:pStyle w:val="Sidhuvud"/>
            <w:spacing w:line="200" w:lineRule="atLeast"/>
            <w:ind w:right="357"/>
            <w:rPr>
              <w:rFonts w:ascii="TradeGothic" w:hAnsi="TradeGothic"/>
              <w:b/>
              <w:bCs/>
              <w:sz w:val="16"/>
            </w:rPr>
          </w:pPr>
        </w:p>
      </w:tc>
      <w:tc>
        <w:tcPr>
          <w:tcW w:w="4111" w:type="dxa"/>
          <w:tcMar>
            <w:left w:w="567" w:type="dxa"/>
          </w:tcMar>
        </w:tcPr>
        <w:p w14:paraId="481544B0" w14:textId="77777777" w:rsidR="00C426D2" w:rsidRDefault="00C426D2">
          <w:pPr>
            <w:pStyle w:val="Sidhuvud"/>
            <w:ind w:right="360"/>
          </w:pPr>
        </w:p>
      </w:tc>
      <w:tc>
        <w:tcPr>
          <w:tcW w:w="1525" w:type="dxa"/>
        </w:tcPr>
        <w:p w14:paraId="72F8DEA3" w14:textId="77777777" w:rsidR="00C426D2" w:rsidRDefault="00C426D2">
          <w:pPr>
            <w:pStyle w:val="Sidhuvud"/>
            <w:ind w:right="360"/>
          </w:pPr>
        </w:p>
      </w:tc>
    </w:tr>
  </w:tbl>
  <w:p w14:paraId="29BC9B35" w14:textId="77777777" w:rsidR="00C426D2" w:rsidRDefault="00C426D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8EA0" w14:textId="77777777" w:rsidR="00C426D2" w:rsidRDefault="00C426D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426D2" w14:paraId="4F19E36A" w14:textId="77777777">
      <w:trPr>
        <w:cantSplit/>
      </w:trPr>
      <w:tc>
        <w:tcPr>
          <w:tcW w:w="3119" w:type="dxa"/>
        </w:tcPr>
        <w:p w14:paraId="1FFF6F23" w14:textId="77777777" w:rsidR="00C426D2" w:rsidRDefault="00C426D2">
          <w:pPr>
            <w:pStyle w:val="Sidhuvud"/>
            <w:spacing w:line="200" w:lineRule="atLeast"/>
            <w:ind w:right="357"/>
            <w:rPr>
              <w:rFonts w:ascii="TradeGothic" w:hAnsi="TradeGothic"/>
              <w:b/>
              <w:bCs/>
              <w:sz w:val="16"/>
            </w:rPr>
          </w:pPr>
        </w:p>
      </w:tc>
      <w:tc>
        <w:tcPr>
          <w:tcW w:w="4111" w:type="dxa"/>
          <w:tcMar>
            <w:left w:w="567" w:type="dxa"/>
          </w:tcMar>
        </w:tcPr>
        <w:p w14:paraId="2557517B" w14:textId="77777777" w:rsidR="00C426D2" w:rsidRDefault="00C426D2">
          <w:pPr>
            <w:pStyle w:val="Sidhuvud"/>
            <w:ind w:right="360"/>
          </w:pPr>
        </w:p>
      </w:tc>
      <w:tc>
        <w:tcPr>
          <w:tcW w:w="1525" w:type="dxa"/>
        </w:tcPr>
        <w:p w14:paraId="21DDA544" w14:textId="77777777" w:rsidR="00C426D2" w:rsidRDefault="00C426D2">
          <w:pPr>
            <w:pStyle w:val="Sidhuvud"/>
            <w:ind w:right="360"/>
          </w:pPr>
        </w:p>
      </w:tc>
    </w:tr>
  </w:tbl>
  <w:p w14:paraId="2F363ED0" w14:textId="77777777" w:rsidR="00C426D2" w:rsidRDefault="00C426D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DC06" w14:textId="77777777" w:rsidR="00C426D2" w:rsidRDefault="00C426D2">
    <w:pPr>
      <w:framePr w:w="2948" w:h="1321" w:hRule="exact" w:wrap="notBeside" w:vAnchor="page" w:hAnchor="page" w:x="1362" w:y="653"/>
    </w:pPr>
    <w:r>
      <w:rPr>
        <w:noProof/>
        <w:lang w:eastAsia="sv-SE"/>
      </w:rPr>
      <w:drawing>
        <wp:inline distT="0" distB="0" distL="0" distR="0" wp14:anchorId="610553BD" wp14:editId="246A71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50B35D" w14:textId="77777777" w:rsidR="00C426D2" w:rsidRDefault="00C426D2">
    <w:pPr>
      <w:pStyle w:val="RKrubrik"/>
      <w:keepNext w:val="0"/>
      <w:tabs>
        <w:tab w:val="clear" w:pos="1134"/>
        <w:tab w:val="clear" w:pos="2835"/>
      </w:tabs>
      <w:spacing w:before="0" w:after="0" w:line="320" w:lineRule="atLeast"/>
      <w:rPr>
        <w:bCs/>
      </w:rPr>
    </w:pPr>
  </w:p>
  <w:p w14:paraId="5FFDC0D0" w14:textId="77777777" w:rsidR="00C426D2" w:rsidRDefault="00C426D2">
    <w:pPr>
      <w:rPr>
        <w:rFonts w:ascii="TradeGothic" w:hAnsi="TradeGothic"/>
        <w:b/>
        <w:bCs/>
        <w:spacing w:val="12"/>
        <w:sz w:val="22"/>
      </w:rPr>
    </w:pPr>
  </w:p>
  <w:p w14:paraId="24DAD716" w14:textId="77777777" w:rsidR="00C426D2" w:rsidRDefault="00C426D2">
    <w:pPr>
      <w:pStyle w:val="RKrubrik"/>
      <w:keepNext w:val="0"/>
      <w:tabs>
        <w:tab w:val="clear" w:pos="1134"/>
        <w:tab w:val="clear" w:pos="2835"/>
      </w:tabs>
      <w:spacing w:before="0" w:after="0" w:line="320" w:lineRule="atLeast"/>
      <w:rPr>
        <w:bCs/>
      </w:rPr>
    </w:pPr>
  </w:p>
  <w:p w14:paraId="7A7A3391" w14:textId="77777777" w:rsidR="00C426D2" w:rsidRDefault="00C426D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3A"/>
    <w:rsid w:val="0001564E"/>
    <w:rsid w:val="00035727"/>
    <w:rsid w:val="00066AA9"/>
    <w:rsid w:val="000810BE"/>
    <w:rsid w:val="000C35CB"/>
    <w:rsid w:val="00150384"/>
    <w:rsid w:val="00160901"/>
    <w:rsid w:val="001616A0"/>
    <w:rsid w:val="001805B7"/>
    <w:rsid w:val="001D3E3A"/>
    <w:rsid w:val="001E2BE2"/>
    <w:rsid w:val="002071C6"/>
    <w:rsid w:val="002601EB"/>
    <w:rsid w:val="002F138A"/>
    <w:rsid w:val="002F185B"/>
    <w:rsid w:val="00306977"/>
    <w:rsid w:val="0035393A"/>
    <w:rsid w:val="00367B1C"/>
    <w:rsid w:val="004A328D"/>
    <w:rsid w:val="004B63A5"/>
    <w:rsid w:val="00534A97"/>
    <w:rsid w:val="00555A04"/>
    <w:rsid w:val="00580BF8"/>
    <w:rsid w:val="0058762B"/>
    <w:rsid w:val="0061247B"/>
    <w:rsid w:val="00641E5D"/>
    <w:rsid w:val="006A0AF4"/>
    <w:rsid w:val="006A4CE2"/>
    <w:rsid w:val="006E4E11"/>
    <w:rsid w:val="006F1259"/>
    <w:rsid w:val="007242A3"/>
    <w:rsid w:val="007A6855"/>
    <w:rsid w:val="007F5712"/>
    <w:rsid w:val="00833B3C"/>
    <w:rsid w:val="00885CA9"/>
    <w:rsid w:val="0092027A"/>
    <w:rsid w:val="00955E31"/>
    <w:rsid w:val="00992E72"/>
    <w:rsid w:val="009B59C9"/>
    <w:rsid w:val="00A3067D"/>
    <w:rsid w:val="00A33519"/>
    <w:rsid w:val="00A80C9E"/>
    <w:rsid w:val="00AF26D1"/>
    <w:rsid w:val="00B0601A"/>
    <w:rsid w:val="00B234B1"/>
    <w:rsid w:val="00B26705"/>
    <w:rsid w:val="00B32309"/>
    <w:rsid w:val="00B36BDC"/>
    <w:rsid w:val="00C07EAF"/>
    <w:rsid w:val="00C224AB"/>
    <w:rsid w:val="00C424B6"/>
    <w:rsid w:val="00C426D2"/>
    <w:rsid w:val="00C474EE"/>
    <w:rsid w:val="00D133D7"/>
    <w:rsid w:val="00D50C9B"/>
    <w:rsid w:val="00D5218A"/>
    <w:rsid w:val="00D97B26"/>
    <w:rsid w:val="00DE59B4"/>
    <w:rsid w:val="00E4699A"/>
    <w:rsid w:val="00E80146"/>
    <w:rsid w:val="00E904D0"/>
    <w:rsid w:val="00EC25F9"/>
    <w:rsid w:val="00ED583F"/>
    <w:rsid w:val="00EF3D0B"/>
    <w:rsid w:val="00FB6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01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01E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01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01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4cad1409-56ea-46cc-b135-e25261e43436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4C61-F437-49B8-85FF-E082D0A5D38F}"/>
</file>

<file path=customXml/itemProps2.xml><?xml version="1.0" encoding="utf-8"?>
<ds:datastoreItem xmlns:ds="http://schemas.openxmlformats.org/officeDocument/2006/customXml" ds:itemID="{74FA20E4-6FB8-4B5F-BD78-EC9AC1E55DD7}"/>
</file>

<file path=customXml/itemProps3.xml><?xml version="1.0" encoding="utf-8"?>
<ds:datastoreItem xmlns:ds="http://schemas.openxmlformats.org/officeDocument/2006/customXml" ds:itemID="{31292C77-61DE-4093-9A85-A203EB1237DF}"/>
</file>

<file path=customXml/itemProps4.xml><?xml version="1.0" encoding="utf-8"?>
<ds:datastoreItem xmlns:ds="http://schemas.openxmlformats.org/officeDocument/2006/customXml" ds:itemID="{74FA20E4-6FB8-4B5F-BD78-EC9AC1E55DD7}">
  <ds:schemaRefs>
    <ds:schemaRef ds:uri="http://schemas.microsoft.com/sharepoint/v3/contenttype/forms"/>
  </ds:schemaRefs>
</ds:datastoreItem>
</file>

<file path=customXml/itemProps5.xml><?xml version="1.0" encoding="utf-8"?>
<ds:datastoreItem xmlns:ds="http://schemas.openxmlformats.org/officeDocument/2006/customXml" ds:itemID="{904B2A58-991E-4A5C-8EF9-9E5386B9965B}"/>
</file>

<file path=customXml/itemProps6.xml><?xml version="1.0" encoding="utf-8"?>
<ds:datastoreItem xmlns:ds="http://schemas.openxmlformats.org/officeDocument/2006/customXml" ds:itemID="{74FA20E4-6FB8-4B5F-BD78-EC9AC1E55DD7}"/>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2109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Johanna Hedström</cp:lastModifiedBy>
  <cp:revision>6</cp:revision>
  <cp:lastPrinted>2016-03-16T11:44:00Z</cp:lastPrinted>
  <dcterms:created xsi:type="dcterms:W3CDTF">2016-03-16T10:12:00Z</dcterms:created>
  <dcterms:modified xsi:type="dcterms:W3CDTF">2016-03-21T08:05:00Z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584402f9-c78d-43a7-87fc-d5b549585c3b</vt:lpwstr>
  </property>
</Properties>
</file>