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06" w:rsidRDefault="008C5106" w:rsidP="008C510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C5106" w:rsidTr="00FE2B15">
        <w:tc>
          <w:tcPr>
            <w:tcW w:w="9141" w:type="dxa"/>
          </w:tcPr>
          <w:p w:rsidR="008C5106" w:rsidRDefault="008C5106" w:rsidP="00FE2B15">
            <w:r>
              <w:t>RIKSDAGEN</w:t>
            </w:r>
          </w:p>
          <w:p w:rsidR="008C5106" w:rsidRDefault="008C5106" w:rsidP="00FE2B15">
            <w:r>
              <w:t>TRAFIKUTSKOTTET</w:t>
            </w:r>
          </w:p>
        </w:tc>
      </w:tr>
    </w:tbl>
    <w:p w:rsidR="008C5106" w:rsidRDefault="008C5106" w:rsidP="008C5106"/>
    <w:p w:rsidR="008C5106" w:rsidRDefault="008C5106" w:rsidP="008C510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C5106" w:rsidTr="00FE2B15">
        <w:trPr>
          <w:cantSplit/>
          <w:trHeight w:val="742"/>
        </w:trPr>
        <w:tc>
          <w:tcPr>
            <w:tcW w:w="1985" w:type="dxa"/>
          </w:tcPr>
          <w:p w:rsidR="008C5106" w:rsidRDefault="008C5106" w:rsidP="00FE2B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8C5106" w:rsidRDefault="00624E8D" w:rsidP="00FE2B15">
            <w:pPr>
              <w:rPr>
                <w:b/>
              </w:rPr>
            </w:pPr>
            <w:r>
              <w:rPr>
                <w:b/>
              </w:rPr>
              <w:t>UTSKOTTSSAMMANTRÄDE 2018/19:10</w:t>
            </w:r>
          </w:p>
          <w:p w:rsidR="008C5106" w:rsidRDefault="008C5106" w:rsidP="00FE2B15">
            <w:pPr>
              <w:rPr>
                <w:b/>
              </w:rPr>
            </w:pPr>
          </w:p>
        </w:tc>
      </w:tr>
      <w:tr w:rsidR="008C5106" w:rsidTr="00FE2B15">
        <w:tc>
          <w:tcPr>
            <w:tcW w:w="1985" w:type="dxa"/>
          </w:tcPr>
          <w:p w:rsidR="008C5106" w:rsidRDefault="008C5106" w:rsidP="00FE2B15">
            <w:r>
              <w:t>DATUM</w:t>
            </w:r>
          </w:p>
        </w:tc>
        <w:tc>
          <w:tcPr>
            <w:tcW w:w="6463" w:type="dxa"/>
          </w:tcPr>
          <w:p w:rsidR="008C5106" w:rsidRDefault="00624E8D" w:rsidP="00FE2B15">
            <w:r>
              <w:t>2018-12-06</w:t>
            </w:r>
          </w:p>
        </w:tc>
      </w:tr>
      <w:tr w:rsidR="008C5106" w:rsidTr="00FE2B15">
        <w:tc>
          <w:tcPr>
            <w:tcW w:w="1985" w:type="dxa"/>
          </w:tcPr>
          <w:p w:rsidR="008C5106" w:rsidRDefault="008C5106" w:rsidP="00FE2B15">
            <w:r>
              <w:t>TID</w:t>
            </w:r>
          </w:p>
        </w:tc>
        <w:tc>
          <w:tcPr>
            <w:tcW w:w="6463" w:type="dxa"/>
          </w:tcPr>
          <w:p w:rsidR="008C5106" w:rsidRDefault="00B12E26" w:rsidP="00FE2B15">
            <w:r>
              <w:t>10.00-10.5</w:t>
            </w:r>
            <w:r w:rsidR="00624E8D">
              <w:t>5</w:t>
            </w:r>
          </w:p>
          <w:p w:rsidR="008C5106" w:rsidRDefault="008C5106" w:rsidP="00FE2B15"/>
        </w:tc>
      </w:tr>
      <w:tr w:rsidR="008C5106" w:rsidTr="00FE2B15">
        <w:tc>
          <w:tcPr>
            <w:tcW w:w="1985" w:type="dxa"/>
          </w:tcPr>
          <w:p w:rsidR="008C5106" w:rsidRDefault="008C5106" w:rsidP="00FE2B15">
            <w:r>
              <w:t>NÄRVARANDE</w:t>
            </w:r>
          </w:p>
        </w:tc>
        <w:tc>
          <w:tcPr>
            <w:tcW w:w="6463" w:type="dxa"/>
          </w:tcPr>
          <w:p w:rsidR="008C5106" w:rsidRDefault="008C5106" w:rsidP="00FE2B15">
            <w:r>
              <w:t>Se bilaga 1</w:t>
            </w:r>
          </w:p>
        </w:tc>
      </w:tr>
    </w:tbl>
    <w:p w:rsidR="008C5106" w:rsidRDefault="008C5106" w:rsidP="008C5106"/>
    <w:p w:rsidR="008C5106" w:rsidRDefault="008C5106" w:rsidP="008C5106">
      <w:pPr>
        <w:tabs>
          <w:tab w:val="left" w:pos="1701"/>
        </w:tabs>
        <w:rPr>
          <w:snapToGrid w:val="0"/>
          <w:color w:val="000000"/>
        </w:rPr>
      </w:pPr>
    </w:p>
    <w:p w:rsidR="008C5106" w:rsidRPr="007C7EB8" w:rsidRDefault="008C5106" w:rsidP="008C5106">
      <w:pPr>
        <w:tabs>
          <w:tab w:val="left" w:pos="1701"/>
        </w:tabs>
        <w:rPr>
          <w:snapToGrid w:val="0"/>
          <w:color w:val="000000"/>
        </w:rPr>
      </w:pPr>
    </w:p>
    <w:p w:rsidR="008C5106" w:rsidRPr="007C7EB8" w:rsidRDefault="008C5106" w:rsidP="008C510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C5106" w:rsidTr="00FE2B15">
        <w:tc>
          <w:tcPr>
            <w:tcW w:w="567" w:type="dxa"/>
          </w:tcPr>
          <w:p w:rsidR="008C5106" w:rsidRDefault="008C5106" w:rsidP="00FE2B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8C5106" w:rsidRPr="00E64F72" w:rsidRDefault="008C5106" w:rsidP="00FE2B15"/>
          <w:p w:rsidR="008C5106" w:rsidRPr="00E64F72" w:rsidRDefault="008C5106" w:rsidP="00FE2B15"/>
          <w:p w:rsidR="008C5106" w:rsidRPr="00E64F72" w:rsidRDefault="008C5106" w:rsidP="00FE2B15"/>
          <w:p w:rsidR="008C5106" w:rsidRDefault="008C5106" w:rsidP="00FE2B15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B12E26" w:rsidRDefault="00B12E26" w:rsidP="00FE2B15">
            <w:pPr>
              <w:rPr>
                <w:b/>
              </w:rPr>
            </w:pPr>
          </w:p>
          <w:p w:rsidR="00B12E26" w:rsidRDefault="00B12E26" w:rsidP="00FE2B15">
            <w:pPr>
              <w:rPr>
                <w:b/>
              </w:rPr>
            </w:pPr>
          </w:p>
          <w:p w:rsidR="00B12E26" w:rsidRDefault="00B12E2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</w:p>
          <w:p w:rsidR="008C5106" w:rsidRDefault="008C5106" w:rsidP="00FE2B15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8C5106" w:rsidRDefault="008C5106" w:rsidP="00FE2B15">
            <w:pPr>
              <w:rPr>
                <w:b/>
              </w:rPr>
            </w:pPr>
          </w:p>
          <w:p w:rsidR="008C5106" w:rsidRPr="00E64F72" w:rsidRDefault="008C5106" w:rsidP="00FE2B15">
            <w:pPr>
              <w:rPr>
                <w:b/>
              </w:rPr>
            </w:pPr>
          </w:p>
        </w:tc>
        <w:tc>
          <w:tcPr>
            <w:tcW w:w="6946" w:type="dxa"/>
          </w:tcPr>
          <w:p w:rsidR="00B12E26" w:rsidRDefault="00B12E26" w:rsidP="00B12E2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B12E26" w:rsidRDefault="00B12E26" w:rsidP="00B12E2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12E26" w:rsidRPr="00624E8D" w:rsidRDefault="00B12E26" w:rsidP="00B12E2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F2177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et justerade protokoll 2018/19:9.</w:t>
            </w:r>
          </w:p>
          <w:p w:rsidR="00B12E26" w:rsidRDefault="00B12E26" w:rsidP="00FE2B1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24E8D" w:rsidRDefault="00624E8D" w:rsidP="00FE2B1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Riksrevisionen</w:t>
            </w:r>
          </w:p>
          <w:p w:rsidR="00624E8D" w:rsidRDefault="00624E8D" w:rsidP="00FE2B1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Riksrevisor Helena Lindberg, projektledare Ingemar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Delveborn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enhetschef Lena Björck och ämnessakkunniga Åsa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Weinholt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från Riksrevisionen informerade om granskningen om tillämpningen av fyrstegsprincipen inom planeringen av transportinfrastrukturen (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RiR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2018:30).</w:t>
            </w:r>
          </w:p>
          <w:p w:rsidR="00624E8D" w:rsidRDefault="00624E8D" w:rsidP="00FE2B1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C5106" w:rsidRDefault="008C5106" w:rsidP="00FE2B1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8C5106" w:rsidRDefault="008C5106" w:rsidP="00FE2B15">
            <w:pPr>
              <w:tabs>
                <w:tab w:val="left" w:pos="1701"/>
              </w:tabs>
              <w:rPr>
                <w:b/>
              </w:rPr>
            </w:pPr>
          </w:p>
          <w:p w:rsidR="008C5106" w:rsidRDefault="008C5106" w:rsidP="00FE2B15">
            <w:pPr>
              <w:tabs>
                <w:tab w:val="left" w:pos="1701"/>
              </w:tabs>
            </w:pPr>
            <w:r>
              <w:t>Utskottet beslutade att nästa sammanträde ska äga rum tors</w:t>
            </w:r>
            <w:r w:rsidR="00B12E26">
              <w:t>dagen den 6 december 2018 kl. 11.3</w:t>
            </w:r>
            <w:r>
              <w:t>0.</w:t>
            </w:r>
          </w:p>
          <w:p w:rsidR="008C5106" w:rsidRDefault="008C5106" w:rsidP="00FE2B15"/>
          <w:p w:rsidR="00624E8D" w:rsidRDefault="00624E8D" w:rsidP="00FE2B15"/>
          <w:p w:rsidR="00624E8D" w:rsidRDefault="00624E8D" w:rsidP="00624E8D">
            <w:pPr>
              <w:tabs>
                <w:tab w:val="left" w:pos="1701"/>
              </w:tabs>
            </w:pPr>
          </w:p>
          <w:p w:rsidR="00624E8D" w:rsidRDefault="00624E8D" w:rsidP="00624E8D">
            <w:pPr>
              <w:tabs>
                <w:tab w:val="left" w:pos="1701"/>
              </w:tabs>
            </w:pPr>
            <w:r>
              <w:t>Vid protokollet</w:t>
            </w:r>
          </w:p>
          <w:p w:rsidR="00624E8D" w:rsidRDefault="00624E8D" w:rsidP="00624E8D">
            <w:pPr>
              <w:tabs>
                <w:tab w:val="left" w:pos="1701"/>
              </w:tabs>
              <w:rPr>
                <w:b/>
              </w:rPr>
            </w:pPr>
          </w:p>
          <w:p w:rsidR="00624E8D" w:rsidRDefault="00624E8D" w:rsidP="00624E8D">
            <w:pPr>
              <w:tabs>
                <w:tab w:val="left" w:pos="1701"/>
              </w:tabs>
              <w:rPr>
                <w:b/>
              </w:rPr>
            </w:pPr>
          </w:p>
          <w:p w:rsidR="00624E8D" w:rsidRDefault="00624E8D" w:rsidP="00624E8D">
            <w:pPr>
              <w:tabs>
                <w:tab w:val="left" w:pos="1701"/>
              </w:tabs>
            </w:pPr>
          </w:p>
          <w:p w:rsidR="00624E8D" w:rsidRDefault="00624E8D" w:rsidP="00624E8D">
            <w:pPr>
              <w:tabs>
                <w:tab w:val="left" w:pos="1701"/>
              </w:tabs>
            </w:pPr>
          </w:p>
          <w:p w:rsidR="00624E8D" w:rsidRDefault="00624E8D" w:rsidP="00624E8D">
            <w:pPr>
              <w:tabs>
                <w:tab w:val="left" w:pos="1701"/>
              </w:tabs>
            </w:pPr>
            <w:r>
              <w:t>Justeras den 11 december 2018</w:t>
            </w:r>
          </w:p>
          <w:p w:rsidR="00624E8D" w:rsidRDefault="00624E8D" w:rsidP="00624E8D">
            <w:pPr>
              <w:tabs>
                <w:tab w:val="left" w:pos="1701"/>
              </w:tabs>
            </w:pPr>
          </w:p>
          <w:p w:rsidR="00624E8D" w:rsidRDefault="00624E8D" w:rsidP="00624E8D">
            <w:pPr>
              <w:tabs>
                <w:tab w:val="left" w:pos="1701"/>
              </w:tabs>
            </w:pPr>
          </w:p>
          <w:p w:rsidR="00624E8D" w:rsidRDefault="00624E8D" w:rsidP="00624E8D">
            <w:pPr>
              <w:tabs>
                <w:tab w:val="left" w:pos="1701"/>
              </w:tabs>
            </w:pPr>
          </w:p>
          <w:p w:rsidR="00624E8D" w:rsidRDefault="00624E8D" w:rsidP="00624E8D">
            <w:pPr>
              <w:tabs>
                <w:tab w:val="left" w:pos="1701"/>
              </w:tabs>
            </w:pPr>
          </w:p>
          <w:p w:rsidR="00624E8D" w:rsidRDefault="00624E8D" w:rsidP="00624E8D">
            <w:pPr>
              <w:tabs>
                <w:tab w:val="left" w:pos="1701"/>
              </w:tabs>
            </w:pPr>
            <w:r>
              <w:t>Jens Holm</w:t>
            </w:r>
          </w:p>
          <w:p w:rsidR="00624E8D" w:rsidRDefault="00624E8D" w:rsidP="00FE2B15"/>
          <w:p w:rsidR="00B12E26" w:rsidRDefault="00B12E26" w:rsidP="00FE2B15"/>
          <w:p w:rsidR="0049732A" w:rsidRDefault="0049732A" w:rsidP="00FE2B15">
            <w:bookmarkStart w:id="0" w:name="_GoBack"/>
            <w:bookmarkEnd w:id="0"/>
          </w:p>
          <w:p w:rsidR="00B12E26" w:rsidRDefault="00B12E26" w:rsidP="00FE2B15"/>
          <w:p w:rsidR="00B12E26" w:rsidRPr="00225EC9" w:rsidRDefault="00B12E26" w:rsidP="00FE2B15"/>
        </w:tc>
      </w:tr>
    </w:tbl>
    <w:p w:rsidR="008C5106" w:rsidRDefault="008C5106" w:rsidP="008C5106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8C5106" w:rsidTr="00FE2B15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2018/19:9</w:t>
            </w:r>
          </w:p>
        </w:tc>
      </w:tr>
      <w:tr w:rsidR="008C5106" w:rsidTr="00FE2B15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12E26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12E26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8C5106" w:rsidTr="00FE2B15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106" w:rsidRPr="00FB5F3A" w:rsidRDefault="008C5106" w:rsidP="00FE2B15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D1697C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Tr="00FE2B15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5106" w:rsidRPr="00B12E26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B12E2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Staffan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Hampus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8C5106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RPr="00FB5F3A" w:rsidTr="00FE2B15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Default="00A86EAB" w:rsidP="00FE2B1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06" w:rsidRPr="00FB5F3A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C5106" w:rsidTr="00FE2B15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C5106" w:rsidRDefault="008C5106" w:rsidP="00FE2B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8C5106" w:rsidRPr="00A37376" w:rsidRDefault="008C5106" w:rsidP="008C5106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06"/>
    <w:rsid w:val="0006043F"/>
    <w:rsid w:val="00072835"/>
    <w:rsid w:val="00094A50"/>
    <w:rsid w:val="0028015F"/>
    <w:rsid w:val="00280BC7"/>
    <w:rsid w:val="002B7046"/>
    <w:rsid w:val="00386CC5"/>
    <w:rsid w:val="0049732A"/>
    <w:rsid w:val="005315D0"/>
    <w:rsid w:val="00585C22"/>
    <w:rsid w:val="00624E8D"/>
    <w:rsid w:val="006D3AF9"/>
    <w:rsid w:val="00712851"/>
    <w:rsid w:val="007149F6"/>
    <w:rsid w:val="007B6A85"/>
    <w:rsid w:val="00874A67"/>
    <w:rsid w:val="008C5106"/>
    <w:rsid w:val="008D3BE8"/>
    <w:rsid w:val="008F5C48"/>
    <w:rsid w:val="00925EF5"/>
    <w:rsid w:val="00980BA4"/>
    <w:rsid w:val="009855B9"/>
    <w:rsid w:val="00A37376"/>
    <w:rsid w:val="00A86EAB"/>
    <w:rsid w:val="00B026D0"/>
    <w:rsid w:val="00B12E26"/>
    <w:rsid w:val="00D66118"/>
    <w:rsid w:val="00D8468E"/>
    <w:rsid w:val="00DE3D8E"/>
    <w:rsid w:val="00F063C4"/>
    <w:rsid w:val="00F66E5F"/>
    <w:rsid w:val="00F9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2442"/>
  <w15:chartTrackingRefBased/>
  <w15:docId w15:val="{9D18ABD1-1BDD-4928-8E5A-24BB8EAE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</TotalTime>
  <Pages>2</Pages>
  <Words>424</Words>
  <Characters>2206</Characters>
  <Application>Microsoft Office Word</Application>
  <DocSecurity>0</DocSecurity>
  <Lines>1103</Lines>
  <Paragraphs>202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6</cp:revision>
  <dcterms:created xsi:type="dcterms:W3CDTF">2018-12-05T14:13:00Z</dcterms:created>
  <dcterms:modified xsi:type="dcterms:W3CDTF">2018-12-13T13:10:00Z</dcterms:modified>
</cp:coreProperties>
</file>