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13282E" w14:textId="77777777">
        <w:tc>
          <w:tcPr>
            <w:tcW w:w="2268" w:type="dxa"/>
          </w:tcPr>
          <w:p w14:paraId="681328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81328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8132831" w14:textId="77777777">
        <w:tc>
          <w:tcPr>
            <w:tcW w:w="2268" w:type="dxa"/>
          </w:tcPr>
          <w:p w14:paraId="681328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1328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8132834" w14:textId="77777777">
        <w:tc>
          <w:tcPr>
            <w:tcW w:w="3402" w:type="dxa"/>
            <w:gridSpan w:val="2"/>
          </w:tcPr>
          <w:p w14:paraId="681328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1328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8132837" w14:textId="77777777">
        <w:tc>
          <w:tcPr>
            <w:tcW w:w="2268" w:type="dxa"/>
          </w:tcPr>
          <w:p w14:paraId="681328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132836" w14:textId="7950F8AE" w:rsidR="006E4E11" w:rsidRPr="00ED583F" w:rsidRDefault="0082400C" w:rsidP="0021683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A2016/0</w:t>
            </w:r>
            <w:r w:rsidR="008640BB">
              <w:rPr>
                <w:sz w:val="20"/>
              </w:rPr>
              <w:t>2</w:t>
            </w:r>
            <w:r w:rsidR="00216836">
              <w:rPr>
                <w:sz w:val="20"/>
              </w:rPr>
              <w:t>2</w:t>
            </w:r>
            <w:r w:rsidR="008640BB">
              <w:rPr>
                <w:sz w:val="20"/>
              </w:rPr>
              <w:t>06</w:t>
            </w:r>
            <w:r>
              <w:rPr>
                <w:sz w:val="20"/>
              </w:rPr>
              <w:t xml:space="preserve">/SV </w:t>
            </w:r>
          </w:p>
        </w:tc>
      </w:tr>
      <w:tr w:rsidR="006E4E11" w14:paraId="6813283A" w14:textId="77777777">
        <w:tc>
          <w:tcPr>
            <w:tcW w:w="2268" w:type="dxa"/>
          </w:tcPr>
          <w:p w14:paraId="681328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1328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813283C" w14:textId="77777777">
        <w:trPr>
          <w:trHeight w:val="284"/>
        </w:trPr>
        <w:tc>
          <w:tcPr>
            <w:tcW w:w="4911" w:type="dxa"/>
          </w:tcPr>
          <w:p w14:paraId="6813283B" w14:textId="77777777" w:rsidR="006E4E11" w:rsidRDefault="0082400C" w:rsidP="003C7C46">
            <w:pPr>
              <w:pStyle w:val="Avsndare"/>
              <w:framePr w:h="2483" w:wrap="notBeside" w:x="1553" w:y="198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813283E" w14:textId="77777777">
        <w:trPr>
          <w:trHeight w:val="284"/>
        </w:trPr>
        <w:tc>
          <w:tcPr>
            <w:tcW w:w="4911" w:type="dxa"/>
          </w:tcPr>
          <w:p w14:paraId="6813283D" w14:textId="314A416C" w:rsidR="006E4E11" w:rsidRDefault="006E4E11" w:rsidP="003C7C46">
            <w:pPr>
              <w:pStyle w:val="Avsndare"/>
              <w:framePr w:h="2483" w:wrap="notBeside" w:x="1553" w:y="1981"/>
              <w:rPr>
                <w:bCs/>
                <w:iCs/>
              </w:rPr>
            </w:pPr>
          </w:p>
        </w:tc>
      </w:tr>
      <w:tr w:rsidR="003C7C46" w14:paraId="68132840" w14:textId="77777777">
        <w:trPr>
          <w:trHeight w:val="284"/>
        </w:trPr>
        <w:tc>
          <w:tcPr>
            <w:tcW w:w="4911" w:type="dxa"/>
          </w:tcPr>
          <w:p w14:paraId="6813283F" w14:textId="0F57939C" w:rsidR="003C7C46" w:rsidRDefault="003C7C46" w:rsidP="003C7C46">
            <w:pPr>
              <w:pStyle w:val="Avsndare"/>
              <w:framePr w:h="2483" w:wrap="notBeside" w:x="1553" w:y="1981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3C7C46" w14:paraId="68132842" w14:textId="77777777">
        <w:trPr>
          <w:trHeight w:val="284"/>
        </w:trPr>
        <w:tc>
          <w:tcPr>
            <w:tcW w:w="4911" w:type="dxa"/>
          </w:tcPr>
          <w:p w14:paraId="68132841" w14:textId="39C106CC" w:rsidR="003C7C46" w:rsidRDefault="003C7C46" w:rsidP="003C7C46">
            <w:pPr>
              <w:pStyle w:val="Avsndare"/>
              <w:framePr w:h="2483" w:wrap="notBeside" w:x="1553" w:y="1981"/>
              <w:rPr>
                <w:bCs/>
                <w:iCs/>
              </w:rPr>
            </w:pPr>
          </w:p>
        </w:tc>
      </w:tr>
      <w:tr w:rsidR="003C7C46" w14:paraId="68132844" w14:textId="77777777">
        <w:trPr>
          <w:trHeight w:val="284"/>
        </w:trPr>
        <w:tc>
          <w:tcPr>
            <w:tcW w:w="4911" w:type="dxa"/>
          </w:tcPr>
          <w:p w14:paraId="68132843" w14:textId="2F02B6D1" w:rsidR="003C7C46" w:rsidRDefault="003C7C46" w:rsidP="003C7C46">
            <w:pPr>
              <w:pStyle w:val="Avsndare"/>
              <w:framePr w:h="2483" w:wrap="notBeside" w:x="1553" w:y="1981"/>
              <w:rPr>
                <w:bCs/>
                <w:iCs/>
              </w:rPr>
            </w:pPr>
          </w:p>
        </w:tc>
      </w:tr>
      <w:tr w:rsidR="003C7C46" w14:paraId="68132846" w14:textId="77777777">
        <w:trPr>
          <w:trHeight w:val="284"/>
        </w:trPr>
        <w:tc>
          <w:tcPr>
            <w:tcW w:w="4911" w:type="dxa"/>
          </w:tcPr>
          <w:p w14:paraId="68132845" w14:textId="77777777" w:rsidR="003C7C46" w:rsidRDefault="003C7C46" w:rsidP="003C7C46">
            <w:pPr>
              <w:pStyle w:val="Avsndare"/>
              <w:framePr w:h="2483" w:wrap="notBeside" w:x="1553" w:y="1981"/>
              <w:rPr>
                <w:bCs/>
                <w:iCs/>
              </w:rPr>
            </w:pPr>
          </w:p>
        </w:tc>
      </w:tr>
      <w:tr w:rsidR="003C7C46" w14:paraId="68132848" w14:textId="77777777">
        <w:trPr>
          <w:trHeight w:val="284"/>
        </w:trPr>
        <w:tc>
          <w:tcPr>
            <w:tcW w:w="4911" w:type="dxa"/>
          </w:tcPr>
          <w:p w14:paraId="68132847" w14:textId="162C4054" w:rsidR="003C7C46" w:rsidRPr="007E4244" w:rsidRDefault="003C7C46" w:rsidP="003C7C46">
            <w:pPr>
              <w:pStyle w:val="Avsndare"/>
              <w:framePr w:h="2483" w:wrap="notBeside" w:x="1553" w:y="1981"/>
              <w:rPr>
                <w:b/>
                <w:bCs/>
                <w:iCs/>
              </w:rPr>
            </w:pPr>
          </w:p>
        </w:tc>
      </w:tr>
      <w:tr w:rsidR="003C7C46" w14:paraId="6813284A" w14:textId="77777777">
        <w:trPr>
          <w:trHeight w:val="284"/>
        </w:trPr>
        <w:tc>
          <w:tcPr>
            <w:tcW w:w="4911" w:type="dxa"/>
          </w:tcPr>
          <w:p w14:paraId="68132849" w14:textId="77777777" w:rsidR="003C7C46" w:rsidRDefault="003C7C46" w:rsidP="003C7C46">
            <w:pPr>
              <w:pStyle w:val="Avsndare"/>
              <w:framePr w:h="2483" w:wrap="notBeside" w:x="1553" w:y="1981"/>
              <w:rPr>
                <w:bCs/>
                <w:iCs/>
              </w:rPr>
            </w:pPr>
          </w:p>
        </w:tc>
      </w:tr>
      <w:tr w:rsidR="003C7C46" w14:paraId="6813284C" w14:textId="77777777">
        <w:trPr>
          <w:trHeight w:val="284"/>
        </w:trPr>
        <w:tc>
          <w:tcPr>
            <w:tcW w:w="4911" w:type="dxa"/>
          </w:tcPr>
          <w:p w14:paraId="6813284B" w14:textId="77777777" w:rsidR="003C7C46" w:rsidRDefault="003C7C46" w:rsidP="003C7C46">
            <w:pPr>
              <w:pStyle w:val="Avsndare"/>
              <w:framePr w:h="2483" w:wrap="notBeside" w:x="1553" w:y="1981"/>
              <w:rPr>
                <w:bCs/>
                <w:iCs/>
              </w:rPr>
            </w:pPr>
          </w:p>
        </w:tc>
      </w:tr>
    </w:tbl>
    <w:p w14:paraId="6813284D" w14:textId="77777777" w:rsidR="006E4E11" w:rsidRDefault="0082400C">
      <w:pPr>
        <w:framePr w:w="4400" w:h="2523" w:wrap="notBeside" w:vAnchor="page" w:hAnchor="page" w:x="6453" w:y="2445"/>
        <w:ind w:left="142"/>
      </w:pPr>
      <w:r>
        <w:t>Till riksdagen</w:t>
      </w:r>
    </w:p>
    <w:p w14:paraId="6813284E" w14:textId="5B9A1DEA" w:rsidR="006E4E11" w:rsidRDefault="0082400C" w:rsidP="0082400C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8640BB">
        <w:t>6</w:t>
      </w:r>
      <w:r>
        <w:t>/1</w:t>
      </w:r>
      <w:r w:rsidR="008640BB">
        <w:t>7</w:t>
      </w:r>
      <w:r>
        <w:t>:</w:t>
      </w:r>
      <w:r w:rsidR="00077691">
        <w:t>350</w:t>
      </w:r>
      <w:r>
        <w:t xml:space="preserve"> av </w:t>
      </w:r>
      <w:r w:rsidR="00216836">
        <w:t>Jenny Petersson</w:t>
      </w:r>
      <w:r>
        <w:t xml:space="preserve"> (M) </w:t>
      </w:r>
      <w:r w:rsidR="00216836">
        <w:t>A</w:t>
      </w:r>
      <w:r>
        <w:t>rbetslöshetsmål</w:t>
      </w:r>
      <w:r w:rsidR="00216836">
        <w:t xml:space="preserve"> 2020</w:t>
      </w:r>
    </w:p>
    <w:p w14:paraId="6813284F" w14:textId="77777777" w:rsidR="006E4E11" w:rsidRDefault="006E4E11" w:rsidP="005C04AD">
      <w:pPr>
        <w:pStyle w:val="RKnormal"/>
        <w:spacing w:line="200" w:lineRule="exact"/>
      </w:pPr>
    </w:p>
    <w:p w14:paraId="68132850" w14:textId="76024344" w:rsidR="006E4E11" w:rsidRDefault="00216836">
      <w:pPr>
        <w:pStyle w:val="RKnormal"/>
      </w:pPr>
      <w:r w:rsidRPr="00216836">
        <w:t xml:space="preserve">Jenny Petersson </w:t>
      </w:r>
      <w:r w:rsidR="0082400C">
        <w:t xml:space="preserve">har frågat mig om </w:t>
      </w:r>
      <w:r>
        <w:t xml:space="preserve">jag </w:t>
      </w:r>
      <w:r w:rsidR="00214E40">
        <w:t xml:space="preserve">fortfarande </w:t>
      </w:r>
      <w:r>
        <w:t>bedömer att regeringen kommer att kunna hålla vallöftet om att Sverige ska ha lägst arbetslöshet i hela EU år 2020.</w:t>
      </w:r>
    </w:p>
    <w:p w14:paraId="3BEAF211" w14:textId="77777777" w:rsidR="005C04AD" w:rsidRDefault="005C04AD" w:rsidP="005C04AD">
      <w:pPr>
        <w:pStyle w:val="RKnormal"/>
        <w:spacing w:line="200" w:lineRule="exact"/>
      </w:pPr>
    </w:p>
    <w:p w14:paraId="68132852" w14:textId="4F30022C" w:rsidR="00F71D09" w:rsidRPr="00B3491C" w:rsidRDefault="0082400C">
      <w:pPr>
        <w:pStyle w:val="RKnormal"/>
      </w:pPr>
      <w:r w:rsidRPr="00B3491C">
        <w:t xml:space="preserve">Regeringens mål att antalet personer som arbetar och antalet arbetade timmar i ekonomin ska öka så att Sverige når lägst arbetslöshet i EU 2020 ligger fast. </w:t>
      </w:r>
      <w:r w:rsidR="00525130" w:rsidRPr="00B3491C">
        <w:t>Ett sysselsättningspolitiskt ramverk med ett tydligt mål är en viktig del för att nå resultat</w:t>
      </w:r>
      <w:r w:rsidR="00291A8C" w:rsidRPr="00B3491C">
        <w:t xml:space="preserve">. </w:t>
      </w:r>
      <w:r w:rsidR="00F71D09" w:rsidRPr="00B3491C">
        <w:t xml:space="preserve">Målet tydliggör prioriteringarna </w:t>
      </w:r>
      <w:r w:rsidR="00291A8C" w:rsidRPr="00B3491C">
        <w:t xml:space="preserve">och styr den </w:t>
      </w:r>
      <w:r w:rsidR="00F71D09" w:rsidRPr="00B3491C">
        <w:t>ekonomiska politiken</w:t>
      </w:r>
      <w:r w:rsidR="00291A8C" w:rsidRPr="00B3491C">
        <w:t>.</w:t>
      </w:r>
      <w:r w:rsidR="0095756C">
        <w:t xml:space="preserve"> </w:t>
      </w:r>
      <w:r w:rsidR="0095756C" w:rsidRPr="0095756C">
        <w:t xml:space="preserve">Regeringen avser att återkomma till riksdagen med ytterligare förslag som kan bidra till </w:t>
      </w:r>
      <w:r w:rsidR="00BB50C9">
        <w:t xml:space="preserve">att </w:t>
      </w:r>
      <w:r w:rsidR="0095756C" w:rsidRPr="0095756C">
        <w:t>sysselsättning</w:t>
      </w:r>
      <w:r w:rsidR="00BB50C9">
        <w:t>en ökar och a</w:t>
      </w:r>
      <w:r w:rsidR="0095756C" w:rsidRPr="0095756C">
        <w:t>rbetslöshet</w:t>
      </w:r>
      <w:r w:rsidR="00BB50C9">
        <w:t>en minskar</w:t>
      </w:r>
      <w:r w:rsidR="0095756C" w:rsidRPr="0095756C">
        <w:t>.</w:t>
      </w:r>
      <w:r w:rsidR="00F71D09" w:rsidRPr="00B3491C">
        <w:t xml:space="preserve"> </w:t>
      </w:r>
    </w:p>
    <w:p w14:paraId="66966E53" w14:textId="77777777" w:rsidR="005C04AD" w:rsidRDefault="005C04AD" w:rsidP="005C04AD">
      <w:pPr>
        <w:pStyle w:val="RKnormal"/>
        <w:spacing w:line="200" w:lineRule="exact"/>
      </w:pPr>
    </w:p>
    <w:p w14:paraId="62DE7587" w14:textId="1B0C9D67" w:rsidR="00291A8C" w:rsidRPr="00B3491C" w:rsidRDefault="00291A8C" w:rsidP="00291A8C">
      <w:pPr>
        <w:pStyle w:val="Normalwebb"/>
        <w:shd w:val="clear" w:color="auto" w:fill="FFFFFF"/>
        <w:spacing w:before="0" w:beforeAutospacing="0" w:after="0" w:line="240" w:lineRule="atLeast"/>
        <w:rPr>
          <w:rFonts w:ascii="OrigGarmnd BT" w:hAnsi="OrigGarmnd BT"/>
          <w:szCs w:val="18"/>
        </w:rPr>
      </w:pPr>
      <w:r w:rsidRPr="00B3491C">
        <w:rPr>
          <w:rFonts w:ascii="OrigGarmnd BT" w:hAnsi="OrigGarmnd BT"/>
          <w:szCs w:val="18"/>
        </w:rPr>
        <w:t xml:space="preserve">Samtidigt har förutsättningarna att nå målet om lägst arbetslöshet i EU 2020 </w:t>
      </w:r>
      <w:r w:rsidR="00BB50C9">
        <w:rPr>
          <w:rFonts w:ascii="OrigGarmnd BT" w:hAnsi="OrigGarmnd BT"/>
          <w:szCs w:val="18"/>
        </w:rPr>
        <w:t xml:space="preserve">försämrats </w:t>
      </w:r>
      <w:r w:rsidRPr="00B3491C">
        <w:rPr>
          <w:rFonts w:ascii="OrigGarmnd BT" w:hAnsi="OrigGarmnd BT"/>
          <w:szCs w:val="18"/>
        </w:rPr>
        <w:t xml:space="preserve">sedan </w:t>
      </w:r>
      <w:r w:rsidR="00BB50C9">
        <w:rPr>
          <w:rFonts w:ascii="OrigGarmnd BT" w:hAnsi="OrigGarmnd BT"/>
          <w:szCs w:val="18"/>
        </w:rPr>
        <w:t>målet</w:t>
      </w:r>
      <w:r w:rsidRPr="00B3491C">
        <w:rPr>
          <w:rFonts w:ascii="OrigGarmnd BT" w:hAnsi="OrigGarmnd BT"/>
          <w:szCs w:val="18"/>
        </w:rPr>
        <w:t xml:space="preserve"> först presenterades. Antalet asylsökande till Sverige ökade under hösten 2015 till historiskt höga nivåer. Denna utveckling medför självfallet utmaningar då det tar tid för nyanlända att etablera sig på arbetsmarknaden</w:t>
      </w:r>
      <w:r w:rsidR="00BB50C9">
        <w:rPr>
          <w:rFonts w:ascii="OrigGarmnd BT" w:hAnsi="OrigGarmnd BT"/>
          <w:szCs w:val="18"/>
        </w:rPr>
        <w:t>. N</w:t>
      </w:r>
      <w:r w:rsidRPr="00B3491C">
        <w:rPr>
          <w:rFonts w:ascii="OrigGarmnd BT" w:hAnsi="OrigGarmnd BT"/>
          <w:szCs w:val="18"/>
        </w:rPr>
        <w:t xml:space="preserve">är arbetsmarknaden förändras måste </w:t>
      </w:r>
      <w:r w:rsidR="00B30441">
        <w:rPr>
          <w:rFonts w:ascii="OrigGarmnd BT" w:hAnsi="OrigGarmnd BT"/>
          <w:szCs w:val="18"/>
        </w:rPr>
        <w:t>åtgärder och insatser</w:t>
      </w:r>
      <w:r w:rsidRPr="00B3491C">
        <w:rPr>
          <w:rFonts w:ascii="OrigGarmnd BT" w:hAnsi="OrigGarmnd BT"/>
          <w:szCs w:val="18"/>
        </w:rPr>
        <w:t xml:space="preserve"> anpassas. </w:t>
      </w:r>
    </w:p>
    <w:p w14:paraId="62FBB959" w14:textId="77777777" w:rsidR="005C04AD" w:rsidRDefault="005C04AD" w:rsidP="005C04AD">
      <w:pPr>
        <w:pStyle w:val="RKnormal"/>
        <w:spacing w:line="200" w:lineRule="exact"/>
      </w:pPr>
    </w:p>
    <w:p w14:paraId="42EE7499" w14:textId="04396B70" w:rsidR="00291A8C" w:rsidRPr="00A60A1C" w:rsidRDefault="00AA531E" w:rsidP="00291A8C">
      <w:pPr>
        <w:pStyle w:val="RKnormal"/>
      </w:pPr>
      <w:r>
        <w:t xml:space="preserve">Regeringen </w:t>
      </w:r>
      <w:r w:rsidR="00525130" w:rsidRPr="00A60A1C">
        <w:t xml:space="preserve">är nu halvvägs i mandatperioden och har kommit </w:t>
      </w:r>
      <w:r>
        <w:t xml:space="preserve">en </w:t>
      </w:r>
      <w:r w:rsidR="00525130" w:rsidRPr="00A60A1C">
        <w:t>bra bit på väg</w:t>
      </w:r>
      <w:r w:rsidR="00BB50C9">
        <w:t xml:space="preserve"> mot målet</w:t>
      </w:r>
      <w:r w:rsidR="00525130" w:rsidRPr="00A60A1C">
        <w:t xml:space="preserve">. </w:t>
      </w:r>
      <w:r w:rsidR="0082400C" w:rsidRPr="00A60A1C">
        <w:t>Utvecklingen på arbetsmarknaden är stark</w:t>
      </w:r>
      <w:r w:rsidR="00291A8C" w:rsidRPr="00A60A1C">
        <w:t>.</w:t>
      </w:r>
      <w:r w:rsidR="0028586F" w:rsidRPr="00A60A1C">
        <w:t xml:space="preserve"> </w:t>
      </w:r>
      <w:r w:rsidR="00B3491C" w:rsidRPr="00A60A1C">
        <w:t xml:space="preserve">Arbetslösheten </w:t>
      </w:r>
      <w:r w:rsidR="00BB50C9">
        <w:t>sjunker</w:t>
      </w:r>
      <w:r w:rsidR="00D50716">
        <w:t xml:space="preserve"> efter många år på högre nivåer, s</w:t>
      </w:r>
      <w:r w:rsidR="00291A8C" w:rsidRPr="00A60A1C">
        <w:t xml:space="preserve">ysselsättningen ökar i god takt främst bland utrikes födda och sysselsättningsgraden är den högsta i EU. Samtidigt arbetar regeringen fortsatt för att än fler jobb ska skapas och för att nyanlända snabbt ska komma i arbete. </w:t>
      </w:r>
    </w:p>
    <w:p w14:paraId="10F512BF" w14:textId="77777777" w:rsidR="005C04AD" w:rsidRDefault="005C04AD" w:rsidP="005C04AD">
      <w:pPr>
        <w:pStyle w:val="RKnormal"/>
        <w:spacing w:line="200" w:lineRule="exact"/>
      </w:pPr>
      <w:bookmarkStart w:id="0" w:name="_GoBack"/>
      <w:bookmarkEnd w:id="0"/>
    </w:p>
    <w:p w14:paraId="68132859" w14:textId="23A46E97" w:rsidR="00470AD7" w:rsidRPr="00032C46" w:rsidRDefault="00470AD7" w:rsidP="00216836">
      <w:pPr>
        <w:pStyle w:val="Normalwebb"/>
        <w:shd w:val="clear" w:color="auto" w:fill="FFFFFF"/>
        <w:spacing w:before="0" w:beforeAutospacing="0" w:after="0" w:line="240" w:lineRule="atLeast"/>
        <w:rPr>
          <w:rFonts w:ascii="OrigGarmnd BT" w:hAnsi="OrigGarmnd BT"/>
          <w:szCs w:val="18"/>
        </w:rPr>
      </w:pPr>
      <w:r w:rsidRPr="00A60A1C">
        <w:rPr>
          <w:rFonts w:ascii="OrigGarmnd BT" w:hAnsi="OrigGarmnd BT"/>
          <w:szCs w:val="18"/>
        </w:rPr>
        <w:t xml:space="preserve">Mot denna bakgrund </w:t>
      </w:r>
      <w:r w:rsidR="00B3491C" w:rsidRPr="00A60A1C">
        <w:rPr>
          <w:rFonts w:ascii="OrigGarmnd BT" w:hAnsi="OrigGarmnd BT"/>
          <w:szCs w:val="18"/>
        </w:rPr>
        <w:t xml:space="preserve">är mitt svar på </w:t>
      </w:r>
      <w:r w:rsidR="00216836">
        <w:rPr>
          <w:rFonts w:ascii="OrigGarmnd BT" w:hAnsi="OrigGarmnd BT"/>
          <w:szCs w:val="18"/>
        </w:rPr>
        <w:t xml:space="preserve">Jenny Peterssons </w:t>
      </w:r>
      <w:r w:rsidR="00B3491C" w:rsidRPr="00A60A1C">
        <w:rPr>
          <w:rFonts w:ascii="OrigGarmnd BT" w:hAnsi="OrigGarmnd BT"/>
          <w:szCs w:val="18"/>
        </w:rPr>
        <w:t xml:space="preserve">fråga, ja, </w:t>
      </w:r>
      <w:r w:rsidR="00F14F3A">
        <w:rPr>
          <w:rFonts w:ascii="OrigGarmnd BT" w:hAnsi="OrigGarmnd BT"/>
          <w:szCs w:val="18"/>
        </w:rPr>
        <w:t xml:space="preserve">det är </w:t>
      </w:r>
      <w:r w:rsidR="00F14F3A" w:rsidRPr="00032C46">
        <w:rPr>
          <w:rFonts w:ascii="OrigGarmnd BT" w:hAnsi="OrigGarmnd BT"/>
          <w:szCs w:val="18"/>
        </w:rPr>
        <w:t>min</w:t>
      </w:r>
      <w:r w:rsidR="00B3491C" w:rsidRPr="00032C46">
        <w:rPr>
          <w:rFonts w:ascii="OrigGarmnd BT" w:hAnsi="OrigGarmnd BT"/>
          <w:szCs w:val="18"/>
        </w:rPr>
        <w:t xml:space="preserve"> </w:t>
      </w:r>
      <w:r w:rsidR="00216836" w:rsidRPr="00032C46">
        <w:rPr>
          <w:rFonts w:ascii="OrigGarmnd BT" w:hAnsi="OrigGarmnd BT"/>
          <w:szCs w:val="18"/>
        </w:rPr>
        <w:t>bedöm</w:t>
      </w:r>
      <w:r w:rsidR="00F14F3A" w:rsidRPr="00032C46">
        <w:rPr>
          <w:rFonts w:ascii="OrigGarmnd BT" w:hAnsi="OrigGarmnd BT"/>
          <w:szCs w:val="18"/>
        </w:rPr>
        <w:t xml:space="preserve">ning att målet </w:t>
      </w:r>
      <w:r w:rsidR="00216836" w:rsidRPr="00032C46">
        <w:rPr>
          <w:rFonts w:ascii="OrigGarmnd BT" w:hAnsi="OrigGarmnd BT"/>
          <w:szCs w:val="18"/>
        </w:rPr>
        <w:t>att Sverige ska ha lägst arbetslöshet i hela EU år 2020</w:t>
      </w:r>
      <w:r w:rsidR="00214E40" w:rsidRPr="00032C46">
        <w:rPr>
          <w:rFonts w:ascii="OrigGarmnd BT" w:hAnsi="OrigGarmnd BT"/>
          <w:szCs w:val="18"/>
        </w:rPr>
        <w:t xml:space="preserve"> </w:t>
      </w:r>
      <w:r w:rsidR="00F14F3A" w:rsidRPr="00032C46">
        <w:rPr>
          <w:rFonts w:ascii="OrigGarmnd BT" w:hAnsi="OrigGarmnd BT"/>
          <w:szCs w:val="18"/>
        </w:rPr>
        <w:t>kan nås</w:t>
      </w:r>
      <w:r w:rsidR="00216836" w:rsidRPr="00032C46">
        <w:rPr>
          <w:rFonts w:ascii="OrigGarmnd BT" w:hAnsi="OrigGarmnd BT"/>
          <w:szCs w:val="18"/>
        </w:rPr>
        <w:t>.</w:t>
      </w:r>
    </w:p>
    <w:p w14:paraId="497E4495" w14:textId="77777777" w:rsidR="005C04AD" w:rsidRDefault="005C04AD" w:rsidP="005C04AD">
      <w:pPr>
        <w:pStyle w:val="RKnormal"/>
        <w:spacing w:line="200" w:lineRule="exact"/>
      </w:pPr>
    </w:p>
    <w:p w14:paraId="6813285A" w14:textId="28DA767C" w:rsidR="0082400C" w:rsidRPr="00032C46" w:rsidRDefault="0082400C">
      <w:pPr>
        <w:pStyle w:val="RKnormal"/>
      </w:pPr>
      <w:r w:rsidRPr="00032C46">
        <w:t xml:space="preserve">Stockholm den </w:t>
      </w:r>
      <w:r w:rsidR="00032C46" w:rsidRPr="00032C46">
        <w:t>30</w:t>
      </w:r>
      <w:r w:rsidR="00291A8C" w:rsidRPr="00032C46">
        <w:t xml:space="preserve"> november</w:t>
      </w:r>
      <w:r w:rsidRPr="00032C46">
        <w:t xml:space="preserve"> 2016</w:t>
      </w:r>
    </w:p>
    <w:p w14:paraId="6813285B" w14:textId="77777777" w:rsidR="0082400C" w:rsidRDefault="0082400C">
      <w:pPr>
        <w:pStyle w:val="RKnormal"/>
      </w:pPr>
    </w:p>
    <w:p w14:paraId="30C33380" w14:textId="77777777" w:rsidR="005C04AD" w:rsidRPr="00032C46" w:rsidRDefault="005C04AD">
      <w:pPr>
        <w:pStyle w:val="RKnormal"/>
      </w:pPr>
    </w:p>
    <w:p w14:paraId="4EB1D247" w14:textId="77777777" w:rsidR="00D7798D" w:rsidRPr="00032C46" w:rsidRDefault="00D7798D">
      <w:pPr>
        <w:pStyle w:val="RKnormal"/>
      </w:pPr>
    </w:p>
    <w:p w14:paraId="6813285D" w14:textId="77777777" w:rsidR="0082400C" w:rsidRDefault="0082400C">
      <w:pPr>
        <w:pStyle w:val="RKnormal"/>
      </w:pPr>
      <w:r w:rsidRPr="00032C46">
        <w:t>Ylva Johansson</w:t>
      </w:r>
    </w:p>
    <w:sectPr w:rsidR="0082400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32860" w14:textId="77777777" w:rsidR="0082400C" w:rsidRDefault="0082400C">
      <w:r>
        <w:separator/>
      </w:r>
    </w:p>
  </w:endnote>
  <w:endnote w:type="continuationSeparator" w:id="0">
    <w:p w14:paraId="68132861" w14:textId="77777777" w:rsidR="0082400C" w:rsidRDefault="0082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3285E" w14:textId="77777777" w:rsidR="0082400C" w:rsidRDefault="0082400C">
      <w:r>
        <w:separator/>
      </w:r>
    </w:p>
  </w:footnote>
  <w:footnote w:type="continuationSeparator" w:id="0">
    <w:p w14:paraId="6813285F" w14:textId="77777777" w:rsidR="0082400C" w:rsidRDefault="0082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328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C04A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132866" w14:textId="77777777">
      <w:trPr>
        <w:cantSplit/>
      </w:trPr>
      <w:tc>
        <w:tcPr>
          <w:tcW w:w="3119" w:type="dxa"/>
        </w:tcPr>
        <w:p w14:paraId="6813286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1328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132865" w14:textId="77777777" w:rsidR="00E80146" w:rsidRDefault="00E80146">
          <w:pPr>
            <w:pStyle w:val="Sidhuvud"/>
            <w:ind w:right="360"/>
          </w:pPr>
        </w:p>
      </w:tc>
    </w:tr>
  </w:tbl>
  <w:p w14:paraId="6813286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328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C04A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13286C" w14:textId="77777777">
      <w:trPr>
        <w:cantSplit/>
      </w:trPr>
      <w:tc>
        <w:tcPr>
          <w:tcW w:w="3119" w:type="dxa"/>
        </w:tcPr>
        <w:p w14:paraId="681328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1328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13286B" w14:textId="77777777" w:rsidR="00E80146" w:rsidRDefault="00E80146">
          <w:pPr>
            <w:pStyle w:val="Sidhuvud"/>
            <w:ind w:right="360"/>
          </w:pPr>
        </w:p>
      </w:tc>
    </w:tr>
  </w:tbl>
  <w:p w14:paraId="6813286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3286E" w14:textId="77777777" w:rsidR="0082400C" w:rsidRDefault="00470AD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132873" wp14:editId="6813287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3286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13287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81328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13287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0C"/>
    <w:rsid w:val="000154A5"/>
    <w:rsid w:val="00032C46"/>
    <w:rsid w:val="00077691"/>
    <w:rsid w:val="00113CC3"/>
    <w:rsid w:val="00150384"/>
    <w:rsid w:val="00160901"/>
    <w:rsid w:val="001805B7"/>
    <w:rsid w:val="00214E40"/>
    <w:rsid w:val="00216836"/>
    <w:rsid w:val="0028586F"/>
    <w:rsid w:val="00291A8C"/>
    <w:rsid w:val="002C76F5"/>
    <w:rsid w:val="002E2439"/>
    <w:rsid w:val="00367B1C"/>
    <w:rsid w:val="003C7C46"/>
    <w:rsid w:val="003E750B"/>
    <w:rsid w:val="003F3CE0"/>
    <w:rsid w:val="00424CD5"/>
    <w:rsid w:val="00437D6C"/>
    <w:rsid w:val="00470AD7"/>
    <w:rsid w:val="004A21EC"/>
    <w:rsid w:val="004A328D"/>
    <w:rsid w:val="00525130"/>
    <w:rsid w:val="0058762B"/>
    <w:rsid w:val="005C04AD"/>
    <w:rsid w:val="006761E4"/>
    <w:rsid w:val="006951FB"/>
    <w:rsid w:val="006E4E11"/>
    <w:rsid w:val="007242A3"/>
    <w:rsid w:val="0078060A"/>
    <w:rsid w:val="007A3FAB"/>
    <w:rsid w:val="007A6855"/>
    <w:rsid w:val="007B1F3E"/>
    <w:rsid w:val="007D52BB"/>
    <w:rsid w:val="007E4244"/>
    <w:rsid w:val="007F5EFC"/>
    <w:rsid w:val="0082400C"/>
    <w:rsid w:val="00844C69"/>
    <w:rsid w:val="008640BB"/>
    <w:rsid w:val="008A1C1E"/>
    <w:rsid w:val="008A490F"/>
    <w:rsid w:val="0092027A"/>
    <w:rsid w:val="00936929"/>
    <w:rsid w:val="00943CC8"/>
    <w:rsid w:val="00955E31"/>
    <w:rsid w:val="0095756C"/>
    <w:rsid w:val="00992E72"/>
    <w:rsid w:val="00A0488B"/>
    <w:rsid w:val="00A173D9"/>
    <w:rsid w:val="00A44691"/>
    <w:rsid w:val="00A60A1C"/>
    <w:rsid w:val="00A81DA7"/>
    <w:rsid w:val="00AA486A"/>
    <w:rsid w:val="00AA531E"/>
    <w:rsid w:val="00AD3142"/>
    <w:rsid w:val="00AF26D1"/>
    <w:rsid w:val="00B30441"/>
    <w:rsid w:val="00B3491C"/>
    <w:rsid w:val="00B36AB0"/>
    <w:rsid w:val="00B573C5"/>
    <w:rsid w:val="00B81EE7"/>
    <w:rsid w:val="00BB50C9"/>
    <w:rsid w:val="00C0629F"/>
    <w:rsid w:val="00C117AF"/>
    <w:rsid w:val="00C147EE"/>
    <w:rsid w:val="00D133D7"/>
    <w:rsid w:val="00D27F58"/>
    <w:rsid w:val="00D50716"/>
    <w:rsid w:val="00D7561A"/>
    <w:rsid w:val="00D7798D"/>
    <w:rsid w:val="00DB52C4"/>
    <w:rsid w:val="00E216C1"/>
    <w:rsid w:val="00E678B9"/>
    <w:rsid w:val="00E7461F"/>
    <w:rsid w:val="00E80146"/>
    <w:rsid w:val="00E83463"/>
    <w:rsid w:val="00E84369"/>
    <w:rsid w:val="00E904D0"/>
    <w:rsid w:val="00EC25F9"/>
    <w:rsid w:val="00ED583F"/>
    <w:rsid w:val="00F14F3A"/>
    <w:rsid w:val="00F267A6"/>
    <w:rsid w:val="00F71D09"/>
    <w:rsid w:val="00FA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32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470AD7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E834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346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7461F"/>
    <w:rPr>
      <w:sz w:val="16"/>
      <w:szCs w:val="16"/>
    </w:rPr>
  </w:style>
  <w:style w:type="paragraph" w:styleId="Kommentarer">
    <w:name w:val="annotation text"/>
    <w:basedOn w:val="Normal"/>
    <w:link w:val="KommentarerChar"/>
    <w:rsid w:val="00E7461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7461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7461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7461F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C76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470AD7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E834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346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7461F"/>
    <w:rPr>
      <w:sz w:val="16"/>
      <w:szCs w:val="16"/>
    </w:rPr>
  </w:style>
  <w:style w:type="paragraph" w:styleId="Kommentarer">
    <w:name w:val="annotation text"/>
    <w:basedOn w:val="Normal"/>
    <w:link w:val="KommentarerChar"/>
    <w:rsid w:val="00E7461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7461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7461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7461F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C7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04915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7790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24724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6226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65255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4560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7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8411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9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0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9c0de73c-b0ec-4695-859f-a78d0f54ff48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720B24E-E4CB-44D3-898D-694C309E1717}"/>
</file>

<file path=customXml/itemProps2.xml><?xml version="1.0" encoding="utf-8"?>
<ds:datastoreItem xmlns:ds="http://schemas.openxmlformats.org/officeDocument/2006/customXml" ds:itemID="{70782EE5-F1C3-4D0E-ACC6-F89AF14FEF25}"/>
</file>

<file path=customXml/itemProps3.xml><?xml version="1.0" encoding="utf-8"?>
<ds:datastoreItem xmlns:ds="http://schemas.openxmlformats.org/officeDocument/2006/customXml" ds:itemID="{29CAFF04-CEB1-4423-A1D7-9491899D8F4F}"/>
</file>

<file path=customXml/itemProps4.xml><?xml version="1.0" encoding="utf-8"?>
<ds:datastoreItem xmlns:ds="http://schemas.openxmlformats.org/officeDocument/2006/customXml" ds:itemID="{64246B0E-4242-4638-A0D6-2D53097B6B13}"/>
</file>

<file path=customXml/itemProps5.xml><?xml version="1.0" encoding="utf-8"?>
<ds:datastoreItem xmlns:ds="http://schemas.openxmlformats.org/officeDocument/2006/customXml" ds:itemID="{21736178-AF6B-4C8F-A7AE-0F7368313EA1}"/>
</file>

<file path=customXml/itemProps6.xml><?xml version="1.0" encoding="utf-8"?>
<ds:datastoreItem xmlns:ds="http://schemas.openxmlformats.org/officeDocument/2006/customXml" ds:itemID="{64246B0E-4242-4638-A0D6-2D53097B6B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Marwin Nilsson</dc:creator>
  <cp:lastModifiedBy>Håkan Wellington</cp:lastModifiedBy>
  <cp:revision>17</cp:revision>
  <cp:lastPrinted>2016-11-29T15:32:00Z</cp:lastPrinted>
  <dcterms:created xsi:type="dcterms:W3CDTF">2016-11-21T12:50:00Z</dcterms:created>
  <dcterms:modified xsi:type="dcterms:W3CDTF">2016-11-29T15:32:00Z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d72754bc-f6bd-4526-95bc-24ae52af76be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