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7AF1" w:rsidRPr="00583F48" w:rsidRDefault="00FF7AF1">
      <w:pPr>
        <w:pStyle w:val="Hemstlrubrik"/>
      </w:pPr>
      <w:r w:rsidRPr="00583F48">
        <w:t>Förslag till riksdagsbeslut</w:t>
      </w:r>
    </w:p>
    <w:p w:rsidR="00FF7AF1" w:rsidRPr="00583F48" w:rsidRDefault="00FF7AF1">
      <w:pPr>
        <w:pStyle w:val="Hemstlatt"/>
        <w:ind w:left="0"/>
      </w:pPr>
      <w:r w:rsidRPr="00583F48">
        <w:t xml:space="preserve">Riksdagen tillkännager för regeringen som sin mening vad som anförs i motionen om </w:t>
      </w:r>
      <w:r w:rsidRPr="00583F48">
        <w:rPr>
          <w:color w:val="000000"/>
        </w:rPr>
        <w:t>en översyn av lagstiftningen om giftermål avseende arrangerade äktenskap.</w:t>
      </w:r>
    </w:p>
    <w:p w:rsidR="00FF7AF1" w:rsidRPr="00583F48" w:rsidRDefault="00FF7AF1">
      <w:pPr>
        <w:pStyle w:val="Rubrik1"/>
      </w:pPr>
      <w:r w:rsidRPr="00583F48">
        <w:t>Motivering</w:t>
      </w:r>
    </w:p>
    <w:p w:rsidR="00FF7AF1" w:rsidRPr="00583F48" w:rsidRDefault="00FF7AF1">
      <w:pPr>
        <w:keepNext/>
        <w:keepLines/>
        <w:autoSpaceDE w:val="0"/>
        <w:autoSpaceDN w:val="0"/>
        <w:adjustRightInd w:val="0"/>
      </w:pPr>
      <w:r w:rsidRPr="00583F48">
        <w:rPr>
          <w:color w:val="000000"/>
        </w:rPr>
        <w:t>I nuvarande äktenskapsbalk finns inga hinder för kusingifte. Kusinäktenskap har en historisk bakgrund och förekommer i flera länder inklusive dagens Sverige. När kusinäktenskap arrangeras med både kvinnans och mannens samtycke är det främst en släkt- och familjeangelägenhet. Men när kusinä</w:t>
      </w:r>
      <w:r w:rsidRPr="00583F48">
        <w:rPr>
          <w:color w:val="000000"/>
        </w:rPr>
        <w:t>k</w:t>
      </w:r>
      <w:r w:rsidRPr="00583F48">
        <w:rPr>
          <w:color w:val="000000"/>
        </w:rPr>
        <w:t>tenskap blir ett tvång vidgas det till en samhällsfråga. Arrangerade äktenskap är ofta tvångsäktenskap och det är inte så sällan sådana kusinäktenskap ingås i Sverige. E</w:t>
      </w:r>
      <w:r w:rsidRPr="00583F48">
        <w:t>n kristen 18-årig kvinna med ursprung från Turkiet ställdes inför valet av sina släktingar att välja mellan två kusiner att gifta sig med. Hon gjorde det valet och har nu även barn. Den 18-åriga kvinnans släkting gjorde inte det valet och lever nu i exil i en annan del av landet.</w:t>
      </w:r>
    </w:p>
    <w:p w:rsidR="00FF7AF1" w:rsidRPr="00583F48" w:rsidRDefault="00FF7AF1">
      <w:pPr>
        <w:pStyle w:val="Normaltindrag"/>
      </w:pPr>
      <w:r w:rsidRPr="00583F48">
        <w:t xml:space="preserve">Det är därför angeläget att frågan om kusinäktenskap tas upp </w:t>
      </w:r>
      <w:r w:rsidRPr="00583F48">
        <w:t>i den dialog som förs om unga flickors egna val, tvångsäktenskap, hedersmord, mansro</w:t>
      </w:r>
      <w:r w:rsidRPr="00583F48">
        <w:t>l</w:t>
      </w:r>
      <w:r w:rsidRPr="00583F48">
        <w:t>len och jämställdhet och en grundlig översyn av lagstiftningen om giftermål.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3F48">
        <w:trPr>
          <w:cantSplit/>
        </w:trPr>
        <w:tc>
          <w:tcPr>
            <w:tcW w:w="3046" w:type="dxa"/>
          </w:tcPr>
          <w:p w:rsidR="00FF7AF1" w:rsidRPr="00583F48" w:rsidRDefault="00FF7AF1">
            <w:pPr>
              <w:pStyle w:val="UnderskriftDatum"/>
              <w:spacing w:before="240"/>
            </w:pPr>
            <w:r w:rsidRPr="00583F48">
              <w:t>Stockholm den 1 oktober 2007</w:t>
            </w:r>
          </w:p>
        </w:tc>
        <w:tc>
          <w:tcPr>
            <w:tcW w:w="3047" w:type="dxa"/>
          </w:tcPr>
          <w:p w:rsidR="00FF7AF1" w:rsidRPr="00583F48" w:rsidRDefault="00FF7AF1">
            <w:pPr>
              <w:pStyle w:val="Underskrifter"/>
              <w:spacing w:before="240"/>
            </w:pPr>
          </w:p>
        </w:tc>
      </w:tr>
      <w:tr w:rsidR="00000000" w:rsidRPr="00583F48">
        <w:trPr>
          <w:cantSplit/>
        </w:trPr>
        <w:tc>
          <w:tcPr>
            <w:tcW w:w="3046" w:type="dxa"/>
          </w:tcPr>
          <w:p w:rsidR="00FF7AF1" w:rsidRPr="00583F48" w:rsidRDefault="00FF7AF1">
            <w:pPr>
              <w:pStyle w:val="Underskrifter"/>
            </w:pPr>
            <w:r w:rsidRPr="00583F48">
              <w:t>Carina Hägg (s)</w:t>
            </w:r>
          </w:p>
        </w:tc>
        <w:tc>
          <w:tcPr>
            <w:tcW w:w="3046" w:type="dxa"/>
          </w:tcPr>
          <w:p w:rsidR="00FF7AF1" w:rsidRPr="00583F48" w:rsidRDefault="00FF7AF1">
            <w:pPr>
              <w:pStyle w:val="Underskrifter"/>
            </w:pPr>
          </w:p>
        </w:tc>
      </w:tr>
    </w:tbl>
    <w:p w:rsidR="00FF7AF1" w:rsidRPr="00583F48" w:rsidRDefault="00FF7AF1">
      <w:pPr>
        <w:pStyle w:val="Normaltindrag"/>
      </w:pPr>
    </w:p>
    <w:sectPr w:rsidR="00FF7AF1" w:rsidRPr="00583F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7AF1" w:rsidRPr="00583F48" w:rsidRDefault="00FF7AF1">
      <w:r w:rsidRPr="00583F48">
        <w:separator/>
      </w:r>
    </w:p>
  </w:endnote>
  <w:endnote w:type="continuationSeparator" w:id="0">
    <w:p w:rsidR="00FF7AF1" w:rsidRPr="00583F48" w:rsidRDefault="00FF7AF1">
      <w:r w:rsidRPr="00583F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AF1" w:rsidRPr="00583F48" w:rsidRDefault="00583F48">
    <w:pPr>
      <w:pStyle w:val="Sidfot"/>
    </w:pPr>
    <w:r w:rsidRPr="00583F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802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AF1" w:rsidRDefault="00FF7AF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7AF1" w:rsidRDefault="00FF7AF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AF1" w:rsidRPr="00583F48" w:rsidRDefault="00583F48">
    <w:pPr>
      <w:pStyle w:val="Sidfot"/>
    </w:pPr>
    <w:r w:rsidRPr="00583F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86991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AF1" w:rsidRDefault="00FF7A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7AF1" w:rsidRDefault="00FF7A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AF1" w:rsidRPr="00583F48" w:rsidRDefault="00583F48">
    <w:pPr>
      <w:pStyle w:val="Sidfot"/>
    </w:pPr>
    <w:r w:rsidRPr="00583F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13739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AF1" w:rsidRDefault="00FF7A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7AF1" w:rsidRDefault="00FF7A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7AF1" w:rsidRPr="00583F48" w:rsidRDefault="00FF7AF1">
      <w:r w:rsidRPr="00583F48">
        <w:separator/>
      </w:r>
    </w:p>
  </w:footnote>
  <w:footnote w:type="continuationSeparator" w:id="0">
    <w:p w:rsidR="00FF7AF1" w:rsidRPr="00583F48" w:rsidRDefault="00FF7AF1">
      <w:r w:rsidRPr="00583F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AF1" w:rsidRPr="00583F48" w:rsidRDefault="00583F48">
    <w:pPr>
      <w:pStyle w:val="Sidhuvud"/>
    </w:pPr>
    <w:r w:rsidRPr="00583F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71657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AF1" w:rsidRDefault="00FF7AF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7AF1" w:rsidRDefault="00FF7AF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AF1" w:rsidRPr="00583F48" w:rsidRDefault="00583F48">
    <w:pPr>
      <w:pStyle w:val="Sidhuvud"/>
    </w:pPr>
    <w:r w:rsidRPr="00583F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26669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AF1" w:rsidRDefault="00FF7AF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7AF1" w:rsidRDefault="00FF7AF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AF1" w:rsidRPr="00583F48" w:rsidRDefault="00FF7AF1">
    <w:pPr>
      <w:pStyle w:val="FSHNormal"/>
      <w:tabs>
        <w:tab w:val="right" w:pos="5840"/>
      </w:tabs>
    </w:pPr>
    <w:r w:rsidRPr="00583F48">
      <w:br/>
    </w:r>
    <w:r w:rsidRPr="00583F48">
      <w:fldChar w:fldCharType="begin" w:fldLock="1"/>
    </w:r>
    <w:r w:rsidRPr="00583F48">
      <w:instrText xml:space="preserve"> DOCPROPERTY</w:instrText>
    </w:r>
    <w:r w:rsidRPr="00583F48">
      <w:rPr>
        <w:sz w:val="18"/>
      </w:rPr>
      <w:instrText xml:space="preserve"> "YearUser" *\charformat </w:instrText>
    </w:r>
    <w:r w:rsidRPr="00583F48">
      <w:fldChar w:fldCharType="separate"/>
    </w:r>
    <w:r w:rsidRPr="00583F48">
      <w:t>2007/08</w:t>
    </w:r>
    <w:r w:rsidRPr="00583F48">
      <w:fldChar w:fldCharType="end"/>
    </w:r>
    <w:r w:rsidRPr="00583F48">
      <w:t xml:space="preserve"> </w:t>
    </w:r>
    <w:r w:rsidRPr="00583F48">
      <w:tab/>
      <w:t xml:space="preserve">mnr: </w:t>
    </w:r>
    <w:r w:rsidRPr="00583F48">
      <w:fldChar w:fldCharType="begin" w:fldLock="1"/>
    </w:r>
    <w:r w:rsidRPr="00583F48">
      <w:instrText xml:space="preserve"> DOCPROPERTY</w:instrText>
    </w:r>
    <w:r w:rsidRPr="00583F48">
      <w:rPr>
        <w:sz w:val="18"/>
      </w:rPr>
      <w:instrText xml:space="preserve"> "Motionsnummer" *\charformat </w:instrText>
    </w:r>
    <w:r w:rsidRPr="00583F48">
      <w:fldChar w:fldCharType="separate"/>
    </w:r>
    <w:r w:rsidRPr="00583F48">
      <w:t>C268</w:t>
    </w:r>
    <w:r w:rsidRPr="00583F48">
      <w:fldChar w:fldCharType="end"/>
    </w:r>
    <w:r w:rsidRPr="00583F48">
      <w:br/>
    </w:r>
    <w:r w:rsidRPr="00583F48">
      <w:fldChar w:fldCharType="begin" w:fldLock="1"/>
    </w:r>
    <w:r w:rsidRPr="00583F48">
      <w:instrText xml:space="preserve"> DOCPROPERTY</w:instrText>
    </w:r>
    <w:r w:rsidRPr="00583F48">
      <w:rPr>
        <w:sz w:val="18"/>
      </w:rPr>
      <w:instrText xml:space="preserve"> "Samling" *\charformat </w:instrText>
    </w:r>
    <w:r w:rsidRPr="00583F48">
      <w:fldChar w:fldCharType="end"/>
    </w:r>
    <w:r w:rsidRPr="00583F48">
      <w:tab/>
      <w:t xml:space="preserve">pnr: </w:t>
    </w:r>
    <w:r w:rsidRPr="00583F48">
      <w:fldChar w:fldCharType="begin" w:fldLock="1"/>
    </w:r>
    <w:r w:rsidRPr="00583F48">
      <w:instrText xml:space="preserve"> DOCPROPERTY</w:instrText>
    </w:r>
    <w:r w:rsidRPr="00583F48">
      <w:rPr>
        <w:sz w:val="18"/>
      </w:rPr>
      <w:instrText xml:space="preserve"> "Partinummer" *\charformat </w:instrText>
    </w:r>
    <w:r w:rsidRPr="00583F48">
      <w:fldChar w:fldCharType="separate"/>
    </w:r>
    <w:r w:rsidRPr="00583F48">
      <w:t>s42015</w:t>
    </w:r>
    <w:r w:rsidRPr="00583F48">
      <w:fldChar w:fldCharType="end"/>
    </w:r>
  </w:p>
  <w:p w:rsidR="00FF7AF1" w:rsidRPr="00583F48" w:rsidRDefault="00FF7AF1">
    <w:pPr>
      <w:pStyle w:val="FSHRub1"/>
    </w:pPr>
    <w:r w:rsidRPr="00583F48">
      <w:t>Motion till riksdagen</w:t>
    </w:r>
    <w:r w:rsidRPr="00583F48">
      <w:br/>
    </w:r>
    <w:r w:rsidRPr="00583F48">
      <w:fldChar w:fldCharType="begin" w:fldLock="1"/>
    </w:r>
    <w:r w:rsidRPr="00583F48">
      <w:instrText xml:space="preserve"> DOCPROPERTY "YearUser" *\charformat </w:instrText>
    </w:r>
    <w:r w:rsidRPr="00583F48">
      <w:fldChar w:fldCharType="separate"/>
    </w:r>
    <w:r w:rsidRPr="00583F48">
      <w:t>2007/08</w:t>
    </w:r>
    <w:r w:rsidRPr="00583F48">
      <w:fldChar w:fldCharType="end"/>
    </w:r>
    <w:r w:rsidRPr="00583F48">
      <w:t>:</w:t>
    </w:r>
    <w:r w:rsidRPr="00583F48">
      <w:fldChar w:fldCharType="begin" w:fldLock="1"/>
    </w:r>
    <w:r w:rsidRPr="00583F48">
      <w:instrText xml:space="preserve"> DOCPROPERTY "Motionsnummer" *\charformat </w:instrText>
    </w:r>
    <w:r w:rsidRPr="00583F48">
      <w:fldChar w:fldCharType="separate"/>
    </w:r>
    <w:r w:rsidRPr="00583F48">
      <w:t>C268</w:t>
    </w:r>
    <w:r w:rsidRPr="00583F48">
      <w:fldChar w:fldCharType="end"/>
    </w:r>
  </w:p>
  <w:p w:rsidR="00FF7AF1" w:rsidRPr="00583F48" w:rsidRDefault="00FF7AF1">
    <w:pPr>
      <w:pStyle w:val="FSHNormalS5"/>
    </w:pPr>
    <w:r w:rsidRPr="00583F48">
      <w:fldChar w:fldCharType="begin" w:fldLock="1"/>
    </w:r>
    <w:r w:rsidRPr="00583F48">
      <w:instrText xml:space="preserve"> DOCPROPERTY "MotionarText" *\charformat </w:instrText>
    </w:r>
    <w:r w:rsidRPr="00583F48">
      <w:fldChar w:fldCharType="separate"/>
    </w:r>
    <w:r w:rsidRPr="00583F48">
      <w:t>av Carina Hägg (s)</w:t>
    </w:r>
    <w:r w:rsidRPr="00583F48">
      <w:fldChar w:fldCharType="end"/>
    </w:r>
    <w:r w:rsidRPr="00583F48">
      <w:br/>
    </w:r>
    <w:r w:rsidRPr="00583F48">
      <w:fldChar w:fldCharType="begin" w:fldLock="1"/>
    </w:r>
    <w:r w:rsidRPr="00583F48">
      <w:instrText xml:space="preserve"> DOCPROPERTY "SvarFrasKort" *\charformat </w:instrText>
    </w:r>
    <w:r w:rsidRPr="00583F48">
      <w:fldChar w:fldCharType="end"/>
    </w:r>
  </w:p>
  <w:p w:rsidR="00FF7AF1" w:rsidRPr="00583F48" w:rsidRDefault="00FF7AF1">
    <w:pPr>
      <w:pStyle w:val="FSHTitel"/>
    </w:pPr>
    <w:r w:rsidRPr="00583F48">
      <w:fldChar w:fldCharType="begin" w:fldLock="1"/>
    </w:r>
    <w:r w:rsidRPr="00583F48">
      <w:instrText xml:space="preserve"> DOCPROPERTY</w:instrText>
    </w:r>
    <w:r w:rsidRPr="00583F48">
      <w:rPr>
        <w:sz w:val="18"/>
      </w:rPr>
      <w:instrText xml:space="preserve"> "RubrikSvar" *\charformat </w:instrText>
    </w:r>
    <w:r w:rsidRPr="00583F48">
      <w:fldChar w:fldCharType="separate"/>
    </w:r>
    <w:r w:rsidRPr="00583F48">
      <w:t>Äktenskap mellan kusiner</w:t>
    </w:r>
    <w:r w:rsidRPr="00583F48">
      <w:fldChar w:fldCharType="end"/>
    </w:r>
  </w:p>
  <w:p w:rsidR="00FF7AF1" w:rsidRPr="00583F48" w:rsidRDefault="00FF7AF1">
    <w:pPr>
      <w:pStyle w:val="Normal00"/>
    </w:pPr>
  </w:p>
  <w:p w:rsidR="00FF7AF1" w:rsidRPr="00583F48" w:rsidRDefault="00FF7A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97327989">
    <w:abstractNumId w:val="8"/>
  </w:num>
  <w:num w:numId="2" w16cid:durableId="961182611">
    <w:abstractNumId w:val="9"/>
  </w:num>
  <w:num w:numId="3" w16cid:durableId="8870241">
    <w:abstractNumId w:val="8"/>
  </w:num>
  <w:num w:numId="4" w16cid:durableId="447554079">
    <w:abstractNumId w:val="9"/>
  </w:num>
  <w:num w:numId="5" w16cid:durableId="1014839933">
    <w:abstractNumId w:val="13"/>
  </w:num>
  <w:num w:numId="6" w16cid:durableId="279999601">
    <w:abstractNumId w:val="10"/>
  </w:num>
  <w:num w:numId="7" w16cid:durableId="1705252934">
    <w:abstractNumId w:val="11"/>
  </w:num>
  <w:num w:numId="8" w16cid:durableId="1744834312">
    <w:abstractNumId w:val="12"/>
  </w:num>
  <w:num w:numId="9" w16cid:durableId="1277252695">
    <w:abstractNumId w:val="8"/>
  </w:num>
  <w:num w:numId="10" w16cid:durableId="1288971620">
    <w:abstractNumId w:val="3"/>
  </w:num>
  <w:num w:numId="11" w16cid:durableId="405692891">
    <w:abstractNumId w:val="2"/>
  </w:num>
  <w:num w:numId="12" w16cid:durableId="1465736846">
    <w:abstractNumId w:val="1"/>
  </w:num>
  <w:num w:numId="13" w16cid:durableId="1015497161">
    <w:abstractNumId w:val="0"/>
  </w:num>
  <w:num w:numId="14" w16cid:durableId="1904945534">
    <w:abstractNumId w:val="9"/>
  </w:num>
  <w:num w:numId="15" w16cid:durableId="70005050">
    <w:abstractNumId w:val="7"/>
  </w:num>
  <w:num w:numId="16" w16cid:durableId="728698352">
    <w:abstractNumId w:val="6"/>
  </w:num>
  <w:num w:numId="17" w16cid:durableId="1691449087">
    <w:abstractNumId w:val="5"/>
  </w:num>
  <w:num w:numId="18" w16cid:durableId="20002332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BE505140-C6B7-4A61-8BC7-AD683366E765}"/>
  </w:docVars>
  <w:rsids>
    <w:rsidRoot w:val="00217AD5"/>
    <w:rsid w:val="00217AD5"/>
    <w:rsid w:val="00583F48"/>
    <w:rsid w:val="00FF7A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E76D5F-56DC-418F-87E9-CEDDF3715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1027</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s42015</vt:lpstr>
    </vt:vector>
  </TitlesOfParts>
  <Company>Riksdagen</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s42015</dc:title>
  <dc:subject>s42015</dc:subject>
  <dc:creator>Riksdagen</dc:creator>
  <cp:keywords>Riksdagen</cp:keywords>
  <dc:description>TKG-ktrl, MSMQ4mb, PersReg-Distribution mm</dc:description>
  <cp:lastModifiedBy>Lars Brink</cp:lastModifiedBy>
  <cp:revision>2</cp:revision>
  <cp:lastPrinted>2007-11-02T08:54:00Z</cp:lastPrinted>
  <dcterms:created xsi:type="dcterms:W3CDTF">2025-12-17T04:49:00Z</dcterms:created>
  <dcterms:modified xsi:type="dcterms:W3CDTF">2025-12-17T04:49:00Z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Äktenskap mellan kusiner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Äktenskap mellan kusiner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C268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20072008000000000115000420150069</vt:lpwstr>
  </property>
  <property fmtid="{D5CDD505-2E9C-101B-9397-08002B2CF9AE}" pid="47" name="datum">
    <vt:lpwstr>071001</vt:lpwstr>
  </property>
  <property fmtid="{D5CDD505-2E9C-101B-9397-08002B2CF9AE}" pid="48" name="avsändar-e-post">
    <vt:lpwstr>monika.v.karlsson@riksdagen.se</vt:lpwstr>
  </property>
  <property fmtid="{D5CDD505-2E9C-101B-9397-08002B2CF9AE}" pid="49" name="id">
    <vt:lpwstr>20072008000000000115000420150069</vt:lpwstr>
  </property>
  <property fmtid="{D5CDD505-2E9C-101B-9397-08002B2CF9AE}" pid="50" name="nummer">
    <vt:lpwstr>268</vt:lpwstr>
  </property>
  <property fmtid="{D5CDD505-2E9C-101B-9397-08002B2CF9AE}" pid="51" name="utskottsbeteckning">
    <vt:lpwstr>C</vt:lpwstr>
  </property>
  <property fmtid="{D5CDD505-2E9C-101B-9397-08002B2CF9AE}" pid="52" name="GlobalUID">
    <vt:lpwstr>{6BFE5ED7-4DB5-42AD-8164-B06515625FAE}</vt:lpwstr>
  </property>
  <property fmtid="{D5CDD505-2E9C-101B-9397-08002B2CF9AE}" pid="53" name="Överföringar">
    <vt:i4>0</vt:i4>
  </property>
  <property fmtid="{D5CDD505-2E9C-101B-9397-08002B2CF9AE}" pid="54" name="Checksum">
    <vt:lpwstr>*0021029362160*</vt:lpwstr>
  </property>
  <property fmtid="{D5CDD505-2E9C-101B-9397-08002B2CF9AE}" pid="55" name="skuggnummer">
    <vt:lpwstr>849</vt:lpwstr>
  </property>
  <property fmtid="{D5CDD505-2E9C-101B-9397-08002B2CF9AE}" pid="56" name="urixVersion">
    <vt:lpwstr>3.2.0.8</vt:lpwstr>
  </property>
  <property fmtid="{D5CDD505-2E9C-101B-9397-08002B2CF9AE}" pid="57" name="urixOrigin">
    <vt:lpwstr>071102 09:54:16.857</vt:lpwstr>
  </property>
  <property fmtid="{D5CDD505-2E9C-101B-9397-08002B2CF9AE}" pid="58" name="urixGuid">
    <vt:lpwstr>{0FDEAACA-0CFF-4658-B78C-BC4C00841B77}</vt:lpwstr>
  </property>
</Properties>
</file>