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744B7" w14:textId="77777777" w:rsidR="00E66AA3" w:rsidRDefault="00E66AA3" w:rsidP="00DA0661">
      <w:pPr>
        <w:pStyle w:val="Rubrik"/>
      </w:pPr>
      <w:bookmarkStart w:id="0" w:name="Start"/>
      <w:bookmarkEnd w:id="0"/>
      <w:r>
        <w:t>Svar på fråga 2019/20:1995 av Björn Söder (SD)</w:t>
      </w:r>
      <w:r>
        <w:br/>
        <w:t>Konsekvenser för svenska militära insatser i Mali</w:t>
      </w:r>
    </w:p>
    <w:p w14:paraId="6153D467" w14:textId="77777777" w:rsidR="00E66AA3" w:rsidRDefault="00E66AA3" w:rsidP="002749F7">
      <w:pPr>
        <w:pStyle w:val="Brdtext"/>
      </w:pPr>
      <w:r>
        <w:t>Björn Söder har frågat mig vilka konsekvenser militärkuppen i Mali får för Sveriges nuvarande och f</w:t>
      </w:r>
      <w:bookmarkStart w:id="1" w:name="_GoBack"/>
      <w:bookmarkEnd w:id="1"/>
      <w:r>
        <w:t>örestående militära insatser i Mali.</w:t>
      </w:r>
    </w:p>
    <w:p w14:paraId="50AD637A" w14:textId="4142D70A" w:rsidR="00143759" w:rsidRDefault="00D57B7F" w:rsidP="00D57B7F">
      <w:pPr>
        <w:pStyle w:val="Brdtext"/>
      </w:pPr>
      <w:bookmarkStart w:id="2" w:name="_Hlk49441903"/>
      <w:r>
        <w:t xml:space="preserve">Sverige har ett brett och långsiktigt engagemang i Mali. Prioriterat i detta skede är att söka information om läget och hantera situationen för svensk personal på plats. För det längre tidsperspektivet </w:t>
      </w:r>
      <w:r w:rsidR="00607B3D">
        <w:t>för</w:t>
      </w:r>
      <w:r>
        <w:t xml:space="preserve"> </w:t>
      </w:r>
      <w:r w:rsidR="00607B3D">
        <w:t>Regeringskansliet</w:t>
      </w:r>
      <w:r>
        <w:t xml:space="preserve"> dialog med FN och EU </w:t>
      </w:r>
      <w:r w:rsidR="00607B3D">
        <w:t>om</w:t>
      </w:r>
      <w:r>
        <w:t xml:space="preserve"> förutsättningarna för</w:t>
      </w:r>
      <w:r w:rsidR="0028267C">
        <w:t xml:space="preserve"> Minusma och</w:t>
      </w:r>
      <w:r>
        <w:t xml:space="preserve"> EUTM Mali</w:t>
      </w:r>
      <w:r w:rsidR="0028267C">
        <w:t xml:space="preserve"> att fortsatt kunna verka i landet</w:t>
      </w:r>
      <w:r>
        <w:t>.</w:t>
      </w:r>
      <w:r w:rsidR="00143759">
        <w:t xml:space="preserve"> Gällande det kommande svenska deltagandet i Task Force Takuba </w:t>
      </w:r>
      <w:r w:rsidR="00607B3D">
        <w:t>för</w:t>
      </w:r>
      <w:r w:rsidR="00143759">
        <w:t xml:space="preserve"> </w:t>
      </w:r>
      <w:r w:rsidR="00607B3D">
        <w:t>Försvarsdepartementet</w:t>
      </w:r>
      <w:r w:rsidR="00143759">
        <w:t xml:space="preserve"> dialog med Frankrike för att undersöka möjlig påverkan på insatsen.</w:t>
      </w:r>
    </w:p>
    <w:p w14:paraId="67EBF2AE" w14:textId="1E982EFB" w:rsidR="0028267C" w:rsidRDefault="00607B3D" w:rsidP="0028267C">
      <w:pPr>
        <w:pStyle w:val="Brdtext"/>
      </w:pPr>
      <w:r>
        <w:t>Regeringskansliet</w:t>
      </w:r>
      <w:r w:rsidR="0028267C">
        <w:t xml:space="preserve"> följer noga den mycket oroande utvecklingen i Mali med den militärkupp som genomförts. Det är angeläget att konstitutionell ordning och demokratiska institutioner respekteras. Det är viktigt med en inkluderande dialog i Mali, att demokratiska, fria och rättvisa val genomförs och att det sker en fredlig och snar övergång till civilt styre. </w:t>
      </w:r>
    </w:p>
    <w:p w14:paraId="4FD9561E" w14:textId="63C5FD70" w:rsidR="0028267C" w:rsidRDefault="0028267C" w:rsidP="0028267C">
      <w:pPr>
        <w:pStyle w:val="Brdtext"/>
      </w:pPr>
      <w:r>
        <w:t>Det är n</w:t>
      </w:r>
      <w:r w:rsidRPr="00686611">
        <w:t>ödvändigt att de</w:t>
      </w:r>
      <w:r>
        <w:t>n</w:t>
      </w:r>
      <w:r w:rsidRPr="00686611">
        <w:t xml:space="preserve"> närmaste </w:t>
      </w:r>
      <w:r>
        <w:t>tiden</w:t>
      </w:r>
      <w:r w:rsidRPr="00686611">
        <w:t xml:space="preserve"> analysera engagemang och utbyte beträffande Mali i ljuset av den politiska utvecklingen. Utvecklingen kan få konsekvenser för Sveriges breda engagemang i Mali, </w:t>
      </w:r>
      <w:r>
        <w:t xml:space="preserve">det är </w:t>
      </w:r>
      <w:r w:rsidRPr="00686611">
        <w:t>dock för tidigt att säga något i detalj om detta</w:t>
      </w:r>
      <w:r>
        <w:t xml:space="preserve"> i nuläget</w:t>
      </w:r>
      <w:r w:rsidRPr="00686611">
        <w:t xml:space="preserve">. I grunden har inte skälen till </w:t>
      </w:r>
      <w:r w:rsidR="00607B3D">
        <w:t>Sveriges</w:t>
      </w:r>
      <w:r>
        <w:t xml:space="preserve"> breda</w:t>
      </w:r>
      <w:r w:rsidRPr="00686611">
        <w:t xml:space="preserve"> engagemang ändrats och det är viktigt att fortsatt stödja det maliska folkets rättmätiga </w:t>
      </w:r>
      <w:r w:rsidR="00607B3D">
        <w:t>strävan</w:t>
      </w:r>
      <w:r w:rsidRPr="00686611">
        <w:t xml:space="preserve"> </w:t>
      </w:r>
      <w:r w:rsidR="00607B3D">
        <w:t>för</w:t>
      </w:r>
      <w:r w:rsidRPr="00686611">
        <w:t xml:space="preserve"> säkerhet, respekt för mänskliga rättigheter och en hållbar utveckling.</w:t>
      </w:r>
    </w:p>
    <w:p w14:paraId="5B74F1C9" w14:textId="2BA29E7B" w:rsidR="008801ED" w:rsidRDefault="00EF2146" w:rsidP="0028267C">
      <w:pPr>
        <w:pStyle w:val="Brdtext"/>
      </w:pPr>
      <w:r>
        <w:lastRenderedPageBreak/>
        <w:t xml:space="preserve">Den folkrättsliga grunden för det svenska engagemanget i Mali består. Det nuvarande militära styret har också uttalat att man inte ifrågasätter ingångna avtal. Detta är en fråga som noggrant följs och analyseras inom Regeringskansliet. </w:t>
      </w:r>
    </w:p>
    <w:p w14:paraId="4F407C7F" w14:textId="27184050" w:rsidR="00E66AA3" w:rsidRPr="00006455" w:rsidRDefault="00E66AA3" w:rsidP="006A12F1">
      <w:pPr>
        <w:pStyle w:val="Brdtext"/>
      </w:pPr>
      <w:r w:rsidRPr="00006455">
        <w:t xml:space="preserve">Stockholm den </w:t>
      </w:r>
      <w:sdt>
        <w:sdtPr>
          <w:rPr>
            <w:lang w:val="de-DE"/>
          </w:rPr>
          <w:id w:val="-1225218591"/>
          <w:placeholder>
            <w:docPart w:val="03ABE301937743D1AFDEAFC927706D88"/>
          </w:placeholder>
          <w:dataBinding w:prefixMappings="xmlns:ns0='http://lp/documentinfo/RK' " w:xpath="/ns0:DocumentInfo[1]/ns0:BaseInfo[1]/ns0:HeaderDate[1]" w:storeItemID="{6A612EFD-51F3-4F93-92CC-0901C68A729A}"/>
          <w:date w:fullDate="2020-09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07B3D">
            <w:t>3 september 2020</w:t>
          </w:r>
        </w:sdtContent>
      </w:sdt>
    </w:p>
    <w:bookmarkEnd w:id="2"/>
    <w:p w14:paraId="77F4ED86" w14:textId="77777777" w:rsidR="00E66AA3" w:rsidRPr="00006455" w:rsidRDefault="00E66AA3" w:rsidP="004E7A8F">
      <w:pPr>
        <w:pStyle w:val="Brdtextutanavstnd"/>
      </w:pPr>
    </w:p>
    <w:p w14:paraId="0A492246" w14:textId="77777777" w:rsidR="00E66AA3" w:rsidRPr="00006455" w:rsidRDefault="00E66AA3" w:rsidP="004E7A8F">
      <w:pPr>
        <w:pStyle w:val="Brdtextutanavstnd"/>
      </w:pPr>
    </w:p>
    <w:p w14:paraId="32B47CD2" w14:textId="249026B2" w:rsidR="00E66AA3" w:rsidRPr="00006455" w:rsidRDefault="003D5F63" w:rsidP="004E7A8F">
      <w:pPr>
        <w:pStyle w:val="Brdtextutanavstnd"/>
      </w:pPr>
      <w:r w:rsidRPr="00006455">
        <w:t>Peter Hultqvist</w:t>
      </w:r>
    </w:p>
    <w:p w14:paraId="51255044" w14:textId="77777777" w:rsidR="00E66AA3" w:rsidRPr="00006455" w:rsidRDefault="00E66AA3" w:rsidP="00422A41">
      <w:pPr>
        <w:pStyle w:val="Brdtext"/>
      </w:pPr>
    </w:p>
    <w:p w14:paraId="1F852196" w14:textId="77777777" w:rsidR="00E66AA3" w:rsidRPr="00006455" w:rsidRDefault="00E66AA3" w:rsidP="00DB48AB">
      <w:pPr>
        <w:pStyle w:val="Brdtext"/>
      </w:pPr>
    </w:p>
    <w:sectPr w:rsidR="00E66AA3" w:rsidRPr="00006455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23FB7" w14:textId="77777777" w:rsidR="007174FE" w:rsidRDefault="007174FE" w:rsidP="00A87A54">
      <w:pPr>
        <w:spacing w:after="0" w:line="240" w:lineRule="auto"/>
      </w:pPr>
      <w:r>
        <w:separator/>
      </w:r>
    </w:p>
  </w:endnote>
  <w:endnote w:type="continuationSeparator" w:id="0">
    <w:p w14:paraId="2B3E5445" w14:textId="77777777" w:rsidR="007174FE" w:rsidRDefault="007174F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298A1B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65B2B4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BC33FE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4805ED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C76C2E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F01635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830463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B214694" w14:textId="77777777" w:rsidTr="00C26068">
      <w:trPr>
        <w:trHeight w:val="227"/>
      </w:trPr>
      <w:tc>
        <w:tcPr>
          <w:tcW w:w="4074" w:type="dxa"/>
        </w:tcPr>
        <w:p w14:paraId="334C305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CE7FEA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69D638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538B9" w14:textId="77777777" w:rsidR="007174FE" w:rsidRDefault="007174FE" w:rsidP="00A87A54">
      <w:pPr>
        <w:spacing w:after="0" w:line="240" w:lineRule="auto"/>
      </w:pPr>
      <w:r>
        <w:separator/>
      </w:r>
    </w:p>
  </w:footnote>
  <w:footnote w:type="continuationSeparator" w:id="0">
    <w:p w14:paraId="4D7A80C4" w14:textId="77777777" w:rsidR="007174FE" w:rsidRDefault="007174F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174FE" w14:paraId="2EA9AF41" w14:textId="77777777" w:rsidTr="00C93EBA">
      <w:trPr>
        <w:trHeight w:val="227"/>
      </w:trPr>
      <w:tc>
        <w:tcPr>
          <w:tcW w:w="5534" w:type="dxa"/>
        </w:tcPr>
        <w:p w14:paraId="46C198D2" w14:textId="77777777" w:rsidR="007174FE" w:rsidRPr="007D73AB" w:rsidRDefault="007174FE">
          <w:pPr>
            <w:pStyle w:val="Sidhuvud"/>
          </w:pPr>
        </w:p>
      </w:tc>
      <w:tc>
        <w:tcPr>
          <w:tcW w:w="3170" w:type="dxa"/>
          <w:vAlign w:val="bottom"/>
        </w:tcPr>
        <w:p w14:paraId="0C108663" w14:textId="6023688E" w:rsidR="007174FE" w:rsidRPr="007D73AB" w:rsidRDefault="007174FE" w:rsidP="00340DE0">
          <w:pPr>
            <w:pStyle w:val="Sidhuvud"/>
          </w:pPr>
        </w:p>
      </w:tc>
      <w:tc>
        <w:tcPr>
          <w:tcW w:w="1134" w:type="dxa"/>
        </w:tcPr>
        <w:p w14:paraId="71002C20" w14:textId="77777777" w:rsidR="007174FE" w:rsidRDefault="007174FE" w:rsidP="005A703A">
          <w:pPr>
            <w:pStyle w:val="Sidhuvud"/>
          </w:pPr>
        </w:p>
      </w:tc>
    </w:tr>
    <w:tr w:rsidR="007174FE" w14:paraId="501559EF" w14:textId="77777777" w:rsidTr="00C93EBA">
      <w:trPr>
        <w:trHeight w:val="1928"/>
      </w:trPr>
      <w:tc>
        <w:tcPr>
          <w:tcW w:w="5534" w:type="dxa"/>
        </w:tcPr>
        <w:p w14:paraId="3EB50C2F" w14:textId="77777777" w:rsidR="007174FE" w:rsidRPr="00340DE0" w:rsidRDefault="007174F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6FB76DA" wp14:editId="180B61B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2A12A0F" w14:textId="77777777" w:rsidR="007174FE" w:rsidRPr="00710A6C" w:rsidRDefault="007174FE" w:rsidP="00EE3C0F">
          <w:pPr>
            <w:pStyle w:val="Sidhuvud"/>
            <w:rPr>
              <w:b/>
            </w:rPr>
          </w:pPr>
        </w:p>
        <w:p w14:paraId="3BD76A20" w14:textId="77777777" w:rsidR="007174FE" w:rsidRDefault="007174FE" w:rsidP="00EE3C0F">
          <w:pPr>
            <w:pStyle w:val="Sidhuvud"/>
          </w:pPr>
        </w:p>
        <w:p w14:paraId="520F1DF3" w14:textId="77777777" w:rsidR="007174FE" w:rsidRDefault="007174FE" w:rsidP="00EE3C0F">
          <w:pPr>
            <w:pStyle w:val="Sidhuvud"/>
          </w:pPr>
        </w:p>
        <w:p w14:paraId="28FCC254" w14:textId="77777777" w:rsidR="007174FE" w:rsidRDefault="007174F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BE0659D483B4DDE9509EBFB82968E2C"/>
            </w:placeholder>
            <w:dataBinding w:prefixMappings="xmlns:ns0='http://lp/documentinfo/RK' " w:xpath="/ns0:DocumentInfo[1]/ns0:BaseInfo[1]/ns0:Dnr[1]" w:storeItemID="{6A612EFD-51F3-4F93-92CC-0901C68A729A}"/>
            <w:text/>
          </w:sdtPr>
          <w:sdtEndPr/>
          <w:sdtContent>
            <w:p w14:paraId="03B7DC32" w14:textId="4DF69755" w:rsidR="007174FE" w:rsidRDefault="007174FE" w:rsidP="00EE3C0F">
              <w:pPr>
                <w:pStyle w:val="Sidhuvud"/>
              </w:pPr>
              <w:r>
                <w:t>Fö2020/</w:t>
              </w:r>
              <w:r w:rsidR="002B0B6D">
                <w:t>00809/MFI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9DABE4BC7DF4833A05EA379E2D8F4D8"/>
            </w:placeholder>
            <w:showingPlcHdr/>
            <w:dataBinding w:prefixMappings="xmlns:ns0='http://lp/documentinfo/RK' " w:xpath="/ns0:DocumentInfo[1]/ns0:BaseInfo[1]/ns0:DocNumber[1]" w:storeItemID="{6A612EFD-51F3-4F93-92CC-0901C68A729A}"/>
            <w:text/>
          </w:sdtPr>
          <w:sdtEndPr/>
          <w:sdtContent>
            <w:p w14:paraId="3F872F2C" w14:textId="77777777" w:rsidR="007174FE" w:rsidRDefault="007174F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0298FFD" w14:textId="77777777" w:rsidR="007174FE" w:rsidRDefault="007174FE" w:rsidP="00EE3C0F">
          <w:pPr>
            <w:pStyle w:val="Sidhuvud"/>
          </w:pPr>
        </w:p>
      </w:tc>
      <w:tc>
        <w:tcPr>
          <w:tcW w:w="1134" w:type="dxa"/>
        </w:tcPr>
        <w:p w14:paraId="1585B10F" w14:textId="77777777" w:rsidR="007174FE" w:rsidRDefault="007174FE" w:rsidP="0094502D">
          <w:pPr>
            <w:pStyle w:val="Sidhuvud"/>
          </w:pPr>
        </w:p>
        <w:p w14:paraId="44E63F40" w14:textId="77777777" w:rsidR="007174FE" w:rsidRPr="0094502D" w:rsidRDefault="007174FE" w:rsidP="00EC71A6">
          <w:pPr>
            <w:pStyle w:val="Sidhuvud"/>
          </w:pPr>
        </w:p>
      </w:tc>
    </w:tr>
    <w:tr w:rsidR="007174FE" w14:paraId="51F4D54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FAC3782B98542DB951CC1C1A06ED1C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951E4FB" w14:textId="77777777" w:rsidR="003D5F63" w:rsidRPr="003D5F63" w:rsidRDefault="003D5F63" w:rsidP="00340DE0">
              <w:pPr>
                <w:pStyle w:val="Sidhuvud"/>
                <w:rPr>
                  <w:b/>
                </w:rPr>
              </w:pPr>
              <w:r w:rsidRPr="003D5F63">
                <w:rPr>
                  <w:b/>
                </w:rPr>
                <w:t>Försvarsdepartementet</w:t>
              </w:r>
            </w:p>
            <w:p w14:paraId="40129DD6" w14:textId="77777777" w:rsidR="003D5F63" w:rsidRDefault="003D5F63" w:rsidP="00340DE0">
              <w:pPr>
                <w:pStyle w:val="Sidhuvud"/>
              </w:pPr>
              <w:r w:rsidRPr="003D5F63">
                <w:t>Försvarsministern</w:t>
              </w:r>
            </w:p>
            <w:p w14:paraId="5213E9DF" w14:textId="77777777" w:rsidR="003D5F63" w:rsidRDefault="003D5F63" w:rsidP="00340DE0">
              <w:pPr>
                <w:pStyle w:val="Sidhuvud"/>
              </w:pPr>
            </w:p>
            <w:p w14:paraId="5E27FDF0" w14:textId="27D41E3E" w:rsidR="007174FE" w:rsidRPr="00340DE0" w:rsidRDefault="007174F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9642309226D4ED29755FD76115D5685"/>
          </w:placeholder>
          <w:dataBinding w:prefixMappings="xmlns:ns0='http://lp/documentinfo/RK' " w:xpath="/ns0:DocumentInfo[1]/ns0:BaseInfo[1]/ns0:Recipient[1]" w:storeItemID="{6A612EFD-51F3-4F93-92CC-0901C68A729A}"/>
          <w:text w:multiLine="1"/>
        </w:sdtPr>
        <w:sdtEndPr/>
        <w:sdtContent>
          <w:tc>
            <w:tcPr>
              <w:tcW w:w="3170" w:type="dxa"/>
            </w:tcPr>
            <w:p w14:paraId="3F45D168" w14:textId="77777777" w:rsidR="007174FE" w:rsidRDefault="007174F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47F47DD" w14:textId="77777777" w:rsidR="007174FE" w:rsidRDefault="007174FE" w:rsidP="003E6020">
          <w:pPr>
            <w:pStyle w:val="Sidhuvud"/>
          </w:pPr>
        </w:p>
      </w:tc>
    </w:tr>
  </w:tbl>
  <w:p w14:paraId="38A6151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E"/>
    <w:rsid w:val="00000290"/>
    <w:rsid w:val="00001068"/>
    <w:rsid w:val="0000412C"/>
    <w:rsid w:val="00004D5C"/>
    <w:rsid w:val="00005F68"/>
    <w:rsid w:val="00006455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4E4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8744E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3759"/>
    <w:rsid w:val="0016294F"/>
    <w:rsid w:val="00167FA8"/>
    <w:rsid w:val="0017099B"/>
    <w:rsid w:val="00170CE4"/>
    <w:rsid w:val="00170E3E"/>
    <w:rsid w:val="0017300E"/>
    <w:rsid w:val="00173126"/>
    <w:rsid w:val="00175A2F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4972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67C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0B6D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3953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C00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550F"/>
    <w:rsid w:val="003D5F63"/>
    <w:rsid w:val="003D6C46"/>
    <w:rsid w:val="003D7B03"/>
    <w:rsid w:val="003E30BD"/>
    <w:rsid w:val="003E38CE"/>
    <w:rsid w:val="003E437F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501F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595D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07B3D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62DE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2FD1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174FE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3CEE"/>
    <w:rsid w:val="007900CC"/>
    <w:rsid w:val="007904B0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4D44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58E3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0327"/>
    <w:rsid w:val="008730FD"/>
    <w:rsid w:val="00873DA1"/>
    <w:rsid w:val="00875DDD"/>
    <w:rsid w:val="008801ED"/>
    <w:rsid w:val="00881BC6"/>
    <w:rsid w:val="008860CC"/>
    <w:rsid w:val="00886EEE"/>
    <w:rsid w:val="00887F86"/>
    <w:rsid w:val="00890876"/>
    <w:rsid w:val="00891929"/>
    <w:rsid w:val="00893029"/>
    <w:rsid w:val="0089514A"/>
    <w:rsid w:val="008955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5927"/>
    <w:rsid w:val="00B66AC0"/>
    <w:rsid w:val="00B71634"/>
    <w:rsid w:val="00B73091"/>
    <w:rsid w:val="00B75139"/>
    <w:rsid w:val="00B779D5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857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7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6402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3062"/>
    <w:rsid w:val="00E247D9"/>
    <w:rsid w:val="00E24AD1"/>
    <w:rsid w:val="00E258D8"/>
    <w:rsid w:val="00E25982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0BC1"/>
    <w:rsid w:val="00E54246"/>
    <w:rsid w:val="00E55D8E"/>
    <w:rsid w:val="00E6641E"/>
    <w:rsid w:val="00E66AA3"/>
    <w:rsid w:val="00E66F18"/>
    <w:rsid w:val="00E70856"/>
    <w:rsid w:val="00E72039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6D69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3E70"/>
    <w:rsid w:val="00EE5EB8"/>
    <w:rsid w:val="00EE66E5"/>
    <w:rsid w:val="00EE6810"/>
    <w:rsid w:val="00EF1601"/>
    <w:rsid w:val="00EF2146"/>
    <w:rsid w:val="00EF21FE"/>
    <w:rsid w:val="00EF2A7F"/>
    <w:rsid w:val="00EF2D58"/>
    <w:rsid w:val="00EF3014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3EC1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AF6446"/>
  <w15:docId w15:val="{3F77A3A6-B4E7-4A2A-9825-CDA02B9F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BE0659D483B4DDE9509EBFB82968E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812890-BBFF-43FB-A98F-570A9A3EEE54}"/>
      </w:docPartPr>
      <w:docPartBody>
        <w:p w:rsidR="00E54F2C" w:rsidRDefault="007143AD" w:rsidP="007143AD">
          <w:pPr>
            <w:pStyle w:val="FBE0659D483B4DDE9509EBFB82968E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DABE4BC7DF4833A05EA379E2D8F4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991148-6E07-4385-87A3-E4C713454AC1}"/>
      </w:docPartPr>
      <w:docPartBody>
        <w:p w:rsidR="00E54F2C" w:rsidRDefault="007143AD" w:rsidP="007143AD">
          <w:pPr>
            <w:pStyle w:val="89DABE4BC7DF4833A05EA379E2D8F4D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AC3782B98542DB951CC1C1A06ED1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475A02-DAF1-469B-BD7E-D1FBECF0117E}"/>
      </w:docPartPr>
      <w:docPartBody>
        <w:p w:rsidR="00E54F2C" w:rsidRDefault="007143AD" w:rsidP="007143AD">
          <w:pPr>
            <w:pStyle w:val="3FAC3782B98542DB951CC1C1A06ED1C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642309226D4ED29755FD76115D56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FA42E8-6725-419B-A1CB-2D7DCE32C9FD}"/>
      </w:docPartPr>
      <w:docPartBody>
        <w:p w:rsidR="00E54F2C" w:rsidRDefault="007143AD" w:rsidP="007143AD">
          <w:pPr>
            <w:pStyle w:val="99642309226D4ED29755FD76115D56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ABE301937743D1AFDEAFC927706D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8BEE18-540B-4ECA-BC5C-681E56F90811}"/>
      </w:docPartPr>
      <w:docPartBody>
        <w:p w:rsidR="00E54F2C" w:rsidRDefault="007143AD" w:rsidP="007143AD">
          <w:pPr>
            <w:pStyle w:val="03ABE301937743D1AFDEAFC927706D8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AD"/>
    <w:rsid w:val="007143AD"/>
    <w:rsid w:val="00E5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46A21E31F584627B5C113F61B6C384B">
    <w:name w:val="146A21E31F584627B5C113F61B6C384B"/>
    <w:rsid w:val="007143AD"/>
  </w:style>
  <w:style w:type="character" w:styleId="Platshllartext">
    <w:name w:val="Placeholder Text"/>
    <w:basedOn w:val="Standardstycketeckensnitt"/>
    <w:uiPriority w:val="99"/>
    <w:semiHidden/>
    <w:rsid w:val="007143AD"/>
    <w:rPr>
      <w:noProof w:val="0"/>
      <w:color w:val="808080"/>
    </w:rPr>
  </w:style>
  <w:style w:type="paragraph" w:customStyle="1" w:styleId="5FAF7D5261D445CE988DC0FCE4B25259">
    <w:name w:val="5FAF7D5261D445CE988DC0FCE4B25259"/>
    <w:rsid w:val="007143AD"/>
  </w:style>
  <w:style w:type="paragraph" w:customStyle="1" w:styleId="54B269C4C5AA4E1B95C3B46D30C73246">
    <w:name w:val="54B269C4C5AA4E1B95C3B46D30C73246"/>
    <w:rsid w:val="007143AD"/>
  </w:style>
  <w:style w:type="paragraph" w:customStyle="1" w:styleId="50B91009357243DCABACD39088758F23">
    <w:name w:val="50B91009357243DCABACD39088758F23"/>
    <w:rsid w:val="007143AD"/>
  </w:style>
  <w:style w:type="paragraph" w:customStyle="1" w:styleId="FBE0659D483B4DDE9509EBFB82968E2C">
    <w:name w:val="FBE0659D483B4DDE9509EBFB82968E2C"/>
    <w:rsid w:val="007143AD"/>
  </w:style>
  <w:style w:type="paragraph" w:customStyle="1" w:styleId="89DABE4BC7DF4833A05EA379E2D8F4D8">
    <w:name w:val="89DABE4BC7DF4833A05EA379E2D8F4D8"/>
    <w:rsid w:val="007143AD"/>
  </w:style>
  <w:style w:type="paragraph" w:customStyle="1" w:styleId="23366D37D23443C9970E09415031C6FB">
    <w:name w:val="23366D37D23443C9970E09415031C6FB"/>
    <w:rsid w:val="007143AD"/>
  </w:style>
  <w:style w:type="paragraph" w:customStyle="1" w:styleId="43FB3BFBDD0C43F5966E45E573505C16">
    <w:name w:val="43FB3BFBDD0C43F5966E45E573505C16"/>
    <w:rsid w:val="007143AD"/>
  </w:style>
  <w:style w:type="paragraph" w:customStyle="1" w:styleId="75D1E09C24584EF682EFE5200A8940BB">
    <w:name w:val="75D1E09C24584EF682EFE5200A8940BB"/>
    <w:rsid w:val="007143AD"/>
  </w:style>
  <w:style w:type="paragraph" w:customStyle="1" w:styleId="3FAC3782B98542DB951CC1C1A06ED1C7">
    <w:name w:val="3FAC3782B98542DB951CC1C1A06ED1C7"/>
    <w:rsid w:val="007143AD"/>
  </w:style>
  <w:style w:type="paragraph" w:customStyle="1" w:styleId="99642309226D4ED29755FD76115D5685">
    <w:name w:val="99642309226D4ED29755FD76115D5685"/>
    <w:rsid w:val="007143AD"/>
  </w:style>
  <w:style w:type="paragraph" w:customStyle="1" w:styleId="89DABE4BC7DF4833A05EA379E2D8F4D81">
    <w:name w:val="89DABE4BC7DF4833A05EA379E2D8F4D81"/>
    <w:rsid w:val="007143A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FAC3782B98542DB951CC1C1A06ED1C71">
    <w:name w:val="3FAC3782B98542DB951CC1C1A06ED1C71"/>
    <w:rsid w:val="007143A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49469092AD048F2808D406FD293CD63">
    <w:name w:val="649469092AD048F2808D406FD293CD63"/>
    <w:rsid w:val="007143AD"/>
  </w:style>
  <w:style w:type="paragraph" w:customStyle="1" w:styleId="1E861D42E2324D87B2C800894F4AF0BD">
    <w:name w:val="1E861D42E2324D87B2C800894F4AF0BD"/>
    <w:rsid w:val="007143AD"/>
  </w:style>
  <w:style w:type="paragraph" w:customStyle="1" w:styleId="EFE465C430144FA2909BFA9F9D82974C">
    <w:name w:val="EFE465C430144FA2909BFA9F9D82974C"/>
    <w:rsid w:val="007143AD"/>
  </w:style>
  <w:style w:type="paragraph" w:customStyle="1" w:styleId="D67B12E525524681B82496C4370F8010">
    <w:name w:val="D67B12E525524681B82496C4370F8010"/>
    <w:rsid w:val="007143AD"/>
  </w:style>
  <w:style w:type="paragraph" w:customStyle="1" w:styleId="3CB9E27D079A413BA98E17AAE892FC5C">
    <w:name w:val="3CB9E27D079A413BA98E17AAE892FC5C"/>
    <w:rsid w:val="007143AD"/>
  </w:style>
  <w:style w:type="paragraph" w:customStyle="1" w:styleId="03ABE301937743D1AFDEAFC927706D88">
    <w:name w:val="03ABE301937743D1AFDEAFC927706D88"/>
    <w:rsid w:val="007143AD"/>
  </w:style>
  <w:style w:type="paragraph" w:customStyle="1" w:styleId="7153E017CCCA4A3B9645083630CE3F6C">
    <w:name w:val="7153E017CCCA4A3B9645083630CE3F6C"/>
    <w:rsid w:val="007143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cac018f4-54a3-4cb6-b2ef-900efa6f7471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2020-09-03T00:00:00</HeaderDate>
    <Office/>
    <Dnr>Fö2020/00809/MFI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2020-09-03T00:00:00</HeaderDate>
    <Office/>
    <Dnr>Fö2020/00809/MFI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A6715-3EF1-42F4-96B7-7BD443DE474F}"/>
</file>

<file path=customXml/itemProps2.xml><?xml version="1.0" encoding="utf-8"?>
<ds:datastoreItem xmlns:ds="http://schemas.openxmlformats.org/officeDocument/2006/customXml" ds:itemID="{FD2FBC65-7C41-4512-B22B-0569B36033B6}"/>
</file>

<file path=customXml/itemProps3.xml><?xml version="1.0" encoding="utf-8"?>
<ds:datastoreItem xmlns:ds="http://schemas.openxmlformats.org/officeDocument/2006/customXml" ds:itemID="{95B83B3B-7C74-49BA-B216-ACE6C6BFA00A}"/>
</file>

<file path=customXml/itemProps4.xml><?xml version="1.0" encoding="utf-8"?>
<ds:datastoreItem xmlns:ds="http://schemas.openxmlformats.org/officeDocument/2006/customXml" ds:itemID="{03F2DD66-97DA-4F62-83EE-BCA5262B7E9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D2FBC65-7C41-4512-B22B-0569B36033B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A612EFD-51F3-4F93-92CC-0901C68A729A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6A612EFD-51F3-4F93-92CC-0901C68A729A}"/>
</file>

<file path=customXml/itemProps8.xml><?xml version="1.0" encoding="utf-8"?>
<ds:datastoreItem xmlns:ds="http://schemas.openxmlformats.org/officeDocument/2006/customXml" ds:itemID="{C5D2F6B0-A91C-4B2C-889E-BC434FF3386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1995 Konsekvenser för svenska militära insatser i Mali Original.docx</dc:title>
  <dc:subject/>
  <dc:creator>Henric Arnoldsson</dc:creator>
  <cp:keywords/>
  <dc:description/>
  <cp:lastModifiedBy>Henric Arnoldsson</cp:lastModifiedBy>
  <cp:revision>2</cp:revision>
  <cp:lastPrinted>2020-09-01T06:46:00Z</cp:lastPrinted>
  <dcterms:created xsi:type="dcterms:W3CDTF">2020-09-02T16:19:00Z</dcterms:created>
  <dcterms:modified xsi:type="dcterms:W3CDTF">2020-09-02T16:19:00Z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8918c93d-2570-452b-bd0e-0475f2f16f38</vt:lpwstr>
  </property>
</Properties>
</file>