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AA2" w:rsidRPr="00B02AA2" w:rsidRDefault="00B02AA2">
      <w:pPr>
        <w:pStyle w:val="Hemstlrubrik"/>
      </w:pPr>
      <w:r w:rsidRPr="00B02AA2">
        <w:t>Förslag till riksdagsbeslut</w:t>
      </w:r>
    </w:p>
    <w:p w:rsidR="00B02AA2" w:rsidRPr="00B02AA2" w:rsidRDefault="00B02AA2">
      <w:pPr>
        <w:pStyle w:val="Hemstlatt"/>
        <w:numPr>
          <w:ilvl w:val="0"/>
          <w:numId w:val="0"/>
        </w:numPr>
      </w:pPr>
      <w:r w:rsidRPr="00B02AA2">
        <w:t>Riksdagen tillkännager för regeringen som sin mening vad som anförs i motionen om inrättande av ett dataspelsmus</w:t>
      </w:r>
      <w:r w:rsidRPr="00B02AA2">
        <w:t>e</w:t>
      </w:r>
      <w:r w:rsidRPr="00B02AA2">
        <w:t>um.</w:t>
      </w:r>
    </w:p>
    <w:p w:rsidR="00B02AA2" w:rsidRPr="00B02AA2" w:rsidRDefault="00B02AA2">
      <w:pPr>
        <w:pStyle w:val="Rubrik1"/>
      </w:pPr>
      <w:r w:rsidRPr="00B02AA2">
        <w:t>Motivering</w:t>
      </w:r>
    </w:p>
    <w:p w:rsidR="00B02AA2" w:rsidRPr="00B02AA2" w:rsidRDefault="00B02AA2">
      <w:pPr>
        <w:rPr>
          <w:lang w:bidi="km-KH"/>
        </w:rPr>
      </w:pPr>
      <w:r w:rsidRPr="00B02AA2">
        <w:rPr>
          <w:lang w:bidi="km-KH"/>
        </w:rPr>
        <w:t>För att förstå vår samtid är det nyttigt att ibland få en möjlighet att blicka tillbaka in i historien. Spelbranschen räknas nu som en av världens största underhållningsbranscher, en bransch där Sverige har en välrenommerad pos</w:t>
      </w:r>
      <w:r w:rsidRPr="00B02AA2">
        <w:rPr>
          <w:lang w:bidi="km-KH"/>
        </w:rPr>
        <w:t>i</w:t>
      </w:r>
      <w:r w:rsidRPr="00B02AA2">
        <w:rPr>
          <w:lang w:bidi="km-KH"/>
        </w:rPr>
        <w:t xml:space="preserve">tion. Dataspelen har genom sin korta historia varit pådrivande i utvecklingen av mer avancerade datorer och utgör mycket spännande uttryck för kulturella föreställningar och gestaltningar. IT-ceum i Linköpings uppmärksammade utställning </w:t>
      </w:r>
      <w:r w:rsidRPr="00B02AA2">
        <w:rPr>
          <w:i/>
          <w:iCs/>
          <w:lang w:bidi="km-KH"/>
        </w:rPr>
        <w:t>Spela roll</w:t>
      </w:r>
      <w:r w:rsidRPr="00B02AA2">
        <w:rPr>
          <w:lang w:bidi="km-KH"/>
        </w:rPr>
        <w:t xml:space="preserve"> spårar den svenska dataspelshistorien tillbaka till det tidiga sextiotalet.</w:t>
      </w:r>
    </w:p>
    <w:p w:rsidR="00B02AA2" w:rsidRPr="00B02AA2" w:rsidRDefault="00B02AA2">
      <w:pPr>
        <w:pStyle w:val="Normaltindrag"/>
        <w:rPr>
          <w:lang w:bidi="km-KH"/>
        </w:rPr>
      </w:pPr>
      <w:r w:rsidRPr="00B02AA2">
        <w:rPr>
          <w:lang w:bidi="km-KH"/>
        </w:rPr>
        <w:t>Att skapa en permanent utställning på ett eget museum vore en intressant idé med tanke på dataspelens viktig kulturella roll i dagens Sverige. Ett dat</w:t>
      </w:r>
      <w:r w:rsidRPr="00B02AA2">
        <w:rPr>
          <w:lang w:bidi="km-KH"/>
        </w:rPr>
        <w:t>a</w:t>
      </w:r>
      <w:r w:rsidRPr="00B02AA2">
        <w:rPr>
          <w:lang w:bidi="km-KH"/>
        </w:rPr>
        <w:t>spelsmuseum skulle även kunna utgöra en viktig mötesplats för spelutveckl</w:t>
      </w:r>
      <w:r w:rsidRPr="00B02AA2">
        <w:rPr>
          <w:lang w:bidi="km-KH"/>
        </w:rPr>
        <w:t>a</w:t>
      </w:r>
      <w:r w:rsidRPr="00B02AA2">
        <w:rPr>
          <w:lang w:bidi="km-KH"/>
        </w:rPr>
        <w:t>re och erbjuda en värdefull arena där svenska spelutvecklare skulle kunna ges möjlighet att presentera sina verk.</w:t>
      </w:r>
    </w:p>
    <w:p w:rsidR="00B02AA2" w:rsidRPr="00B02AA2" w:rsidRDefault="00B02AA2">
      <w:pPr>
        <w:pStyle w:val="Normaltindrag"/>
        <w:rPr>
          <w:lang w:bidi="km-KH"/>
        </w:rPr>
      </w:pPr>
      <w:r w:rsidRPr="00B02AA2">
        <w:rPr>
          <w:lang w:bidi="km-KH"/>
        </w:rPr>
        <w:t>Det finns flera möjligheter som står öppna. Tekniska museet var under 2007 värd för den grundutställning som skapats av IT-ceum. IT-ceum, som finansieras av Linköpings universitet och Linköpings kommun samt några privata företag, är också en institution som kan bära uppgiften om statlig finansiering av en mer permanent ut</w:t>
      </w:r>
      <w:r w:rsidRPr="00B02AA2">
        <w:rPr>
          <w:lang w:bidi="km-KH"/>
        </w:rPr>
        <w:t>ställning ordnas.</w:t>
      </w:r>
    </w:p>
    <w:p w:rsidR="00B02AA2" w:rsidRPr="00B02AA2" w:rsidRDefault="00B02AA2">
      <w:pPr>
        <w:pStyle w:val="Normaltindrag"/>
        <w:rPr>
          <w:lang w:bidi="km-KH"/>
        </w:rPr>
      </w:pPr>
      <w:r w:rsidRPr="00B02AA2">
        <w:rPr>
          <w:lang w:bidi="km-KH"/>
        </w:rPr>
        <w:t>Självklart bör denna moderna företeelse begåvas med ett museum som fångar teknikhistoria, upplevelseindustri, den digitala revolutionen och kultu</w:t>
      </w:r>
      <w:r w:rsidRPr="00B02AA2">
        <w:rPr>
          <w:lang w:bidi="km-KH"/>
        </w:rPr>
        <w:t>r</w:t>
      </w:r>
      <w:r w:rsidRPr="00B02AA2">
        <w:rPr>
          <w:lang w:bidi="km-KH"/>
        </w:rPr>
        <w:t>livets modernisering.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2AA2">
        <w:trPr>
          <w:cantSplit/>
        </w:trPr>
        <w:tc>
          <w:tcPr>
            <w:tcW w:w="3046" w:type="dxa"/>
          </w:tcPr>
          <w:p w:rsidR="00B02AA2" w:rsidRPr="00B02AA2" w:rsidRDefault="00B02AA2">
            <w:pPr>
              <w:pStyle w:val="UnderskriftDatum"/>
              <w:spacing w:before="240"/>
            </w:pPr>
            <w:r w:rsidRPr="00B02AA2">
              <w:lastRenderedPageBreak/>
              <w:t>Stockholm den 6 oktober 2008</w:t>
            </w:r>
          </w:p>
        </w:tc>
        <w:tc>
          <w:tcPr>
            <w:tcW w:w="3047" w:type="dxa"/>
          </w:tcPr>
          <w:p w:rsidR="00B02AA2" w:rsidRPr="00B02AA2" w:rsidRDefault="00B02AA2">
            <w:pPr>
              <w:pStyle w:val="Underskrifter"/>
              <w:spacing w:before="240"/>
            </w:pPr>
          </w:p>
        </w:tc>
      </w:tr>
      <w:tr w:rsidR="00000000" w:rsidRPr="00B02AA2">
        <w:trPr>
          <w:cantSplit/>
        </w:trPr>
        <w:tc>
          <w:tcPr>
            <w:tcW w:w="3046" w:type="dxa"/>
          </w:tcPr>
          <w:p w:rsidR="00B02AA2" w:rsidRPr="00B02AA2" w:rsidRDefault="00B02AA2">
            <w:pPr>
              <w:pStyle w:val="Underskrifter"/>
            </w:pPr>
            <w:r w:rsidRPr="00B02AA2">
              <w:t>Camilla Lindberg (fp)</w:t>
            </w:r>
          </w:p>
        </w:tc>
        <w:tc>
          <w:tcPr>
            <w:tcW w:w="3046" w:type="dxa"/>
          </w:tcPr>
          <w:p w:rsidR="00B02AA2" w:rsidRPr="00B02AA2" w:rsidRDefault="00B02AA2">
            <w:pPr>
              <w:pStyle w:val="Underskrifter"/>
            </w:pPr>
          </w:p>
        </w:tc>
      </w:tr>
    </w:tbl>
    <w:p w:rsidR="00B02AA2" w:rsidRPr="00B02AA2" w:rsidRDefault="00B02AA2">
      <w:pPr>
        <w:pStyle w:val="Normaltindrag"/>
      </w:pPr>
    </w:p>
    <w:sectPr w:rsidR="00000000" w:rsidRPr="00B02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AA2" w:rsidRPr="00B02AA2" w:rsidRDefault="00B02AA2">
      <w:r w:rsidRPr="00B02AA2">
        <w:separator/>
      </w:r>
    </w:p>
  </w:endnote>
  <w:endnote w:type="continuationSeparator" w:id="0">
    <w:p w:rsidR="00B02AA2" w:rsidRPr="00B02AA2" w:rsidRDefault="00B02AA2">
      <w:r w:rsidRPr="00B02A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AA2" w:rsidRPr="00B02AA2" w:rsidRDefault="00B02AA2">
    <w:pPr>
      <w:pStyle w:val="Sidfot"/>
    </w:pPr>
    <w:r w:rsidRPr="00B02A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15069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AA2" w:rsidRDefault="00B02A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2AA2" w:rsidRDefault="00B02A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AA2" w:rsidRPr="00B02AA2" w:rsidRDefault="00B02AA2">
    <w:pPr>
      <w:pStyle w:val="Sidfot"/>
    </w:pPr>
    <w:r w:rsidRPr="00B02A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3296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AA2" w:rsidRDefault="00B02A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2AA2" w:rsidRDefault="00B02A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AA2" w:rsidRPr="00B02AA2" w:rsidRDefault="00B02AA2">
    <w:pPr>
      <w:pStyle w:val="Sidfot"/>
    </w:pPr>
    <w:r w:rsidRPr="00B02A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03704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AA2" w:rsidRDefault="00B02A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2AA2" w:rsidRDefault="00B02A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AA2" w:rsidRPr="00B02AA2" w:rsidRDefault="00B02AA2">
      <w:r w:rsidRPr="00B02AA2">
        <w:separator/>
      </w:r>
    </w:p>
  </w:footnote>
  <w:footnote w:type="continuationSeparator" w:id="0">
    <w:p w:rsidR="00B02AA2" w:rsidRPr="00B02AA2" w:rsidRDefault="00B02AA2">
      <w:r w:rsidRPr="00B02A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AA2" w:rsidRPr="00B02AA2" w:rsidRDefault="00B02AA2">
    <w:pPr>
      <w:pStyle w:val="Sidhuvud"/>
    </w:pPr>
    <w:r w:rsidRPr="00B02A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16982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AA2" w:rsidRDefault="00B02A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2AA2" w:rsidRDefault="00B02A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AA2" w:rsidRPr="00B02AA2" w:rsidRDefault="00B02AA2">
    <w:pPr>
      <w:pStyle w:val="Sidhuvud"/>
    </w:pPr>
    <w:r w:rsidRPr="00B02A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2880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AA2" w:rsidRDefault="00B02A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2AA2" w:rsidRDefault="00B02A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AA2" w:rsidRPr="00B02AA2" w:rsidRDefault="00B02AA2">
    <w:pPr>
      <w:pStyle w:val="FSHNormal"/>
      <w:tabs>
        <w:tab w:val="right" w:pos="5840"/>
      </w:tabs>
    </w:pPr>
    <w:r w:rsidRPr="00B02AA2">
      <w:br/>
    </w:r>
    <w:r w:rsidRPr="00B02AA2">
      <w:fldChar w:fldCharType="begin" w:fldLock="1"/>
    </w:r>
    <w:r w:rsidRPr="00B02AA2">
      <w:instrText xml:space="preserve"> DOCPROPERTY</w:instrText>
    </w:r>
    <w:r w:rsidRPr="00B02AA2">
      <w:rPr>
        <w:sz w:val="18"/>
      </w:rPr>
      <w:instrText xml:space="preserve"> "YearUser" *\charformat </w:instrText>
    </w:r>
    <w:r w:rsidRPr="00B02AA2">
      <w:fldChar w:fldCharType="separate"/>
    </w:r>
    <w:r w:rsidRPr="00B02AA2">
      <w:t>2008/09</w:t>
    </w:r>
    <w:r w:rsidRPr="00B02AA2">
      <w:fldChar w:fldCharType="end"/>
    </w:r>
    <w:r w:rsidRPr="00B02AA2">
      <w:t xml:space="preserve"> </w:t>
    </w:r>
    <w:r w:rsidRPr="00B02AA2">
      <w:tab/>
      <w:t xml:space="preserve">mnr: </w:t>
    </w:r>
    <w:r w:rsidRPr="00B02AA2">
      <w:fldChar w:fldCharType="begin" w:fldLock="1"/>
    </w:r>
    <w:r w:rsidRPr="00B02AA2">
      <w:instrText xml:space="preserve"> DOCPROPERTY</w:instrText>
    </w:r>
    <w:r w:rsidRPr="00B02AA2">
      <w:rPr>
        <w:sz w:val="18"/>
      </w:rPr>
      <w:instrText xml:space="preserve"> "Motionsnummer" *\charformat </w:instrText>
    </w:r>
    <w:r w:rsidRPr="00B02AA2">
      <w:fldChar w:fldCharType="separate"/>
    </w:r>
    <w:r w:rsidRPr="00B02AA2">
      <w:t>Kr323</w:t>
    </w:r>
    <w:r w:rsidRPr="00B02AA2">
      <w:fldChar w:fldCharType="end"/>
    </w:r>
    <w:r w:rsidRPr="00B02AA2">
      <w:br/>
    </w:r>
    <w:r w:rsidRPr="00B02AA2">
      <w:fldChar w:fldCharType="begin" w:fldLock="1"/>
    </w:r>
    <w:r w:rsidRPr="00B02AA2">
      <w:instrText xml:space="preserve"> DOCPROPERTY</w:instrText>
    </w:r>
    <w:r w:rsidRPr="00B02AA2">
      <w:rPr>
        <w:sz w:val="18"/>
      </w:rPr>
      <w:instrText xml:space="preserve"> "Samling" *\charformat </w:instrText>
    </w:r>
    <w:r w:rsidRPr="00B02AA2">
      <w:fldChar w:fldCharType="end"/>
    </w:r>
    <w:r w:rsidRPr="00B02AA2">
      <w:tab/>
      <w:t xml:space="preserve">pnr: </w:t>
    </w:r>
    <w:r w:rsidRPr="00B02AA2">
      <w:fldChar w:fldCharType="begin" w:fldLock="1"/>
    </w:r>
    <w:r w:rsidRPr="00B02AA2">
      <w:instrText xml:space="preserve"> DOCPROPERTY</w:instrText>
    </w:r>
    <w:r w:rsidRPr="00B02AA2">
      <w:rPr>
        <w:sz w:val="18"/>
      </w:rPr>
      <w:instrText xml:space="preserve"> "Partinummer" *\charformat </w:instrText>
    </w:r>
    <w:r w:rsidRPr="00B02AA2">
      <w:fldChar w:fldCharType="separate"/>
    </w:r>
    <w:r w:rsidRPr="00B02AA2">
      <w:t>fp1142</w:t>
    </w:r>
    <w:r w:rsidRPr="00B02AA2">
      <w:fldChar w:fldCharType="end"/>
    </w:r>
  </w:p>
  <w:p w:rsidR="00B02AA2" w:rsidRPr="00B02AA2" w:rsidRDefault="00B02AA2">
    <w:pPr>
      <w:pStyle w:val="FSHRub1"/>
    </w:pPr>
    <w:r w:rsidRPr="00B02AA2">
      <w:t>Motion till riksdagen</w:t>
    </w:r>
    <w:r w:rsidRPr="00B02AA2">
      <w:br/>
    </w:r>
    <w:r w:rsidRPr="00B02AA2">
      <w:fldChar w:fldCharType="begin" w:fldLock="1"/>
    </w:r>
    <w:r w:rsidRPr="00B02AA2">
      <w:instrText xml:space="preserve"> DOCPROPERTY "YearUser" *\charformat </w:instrText>
    </w:r>
    <w:r w:rsidRPr="00B02AA2">
      <w:fldChar w:fldCharType="separate"/>
    </w:r>
    <w:r w:rsidRPr="00B02AA2">
      <w:t>2008/09</w:t>
    </w:r>
    <w:r w:rsidRPr="00B02AA2">
      <w:fldChar w:fldCharType="end"/>
    </w:r>
    <w:r w:rsidRPr="00B02AA2">
      <w:t>:</w:t>
    </w:r>
    <w:r w:rsidRPr="00B02AA2">
      <w:fldChar w:fldCharType="begin" w:fldLock="1"/>
    </w:r>
    <w:r w:rsidRPr="00B02AA2">
      <w:instrText xml:space="preserve"> DOCPROPERTY "Motionsnummer" *\charformat </w:instrText>
    </w:r>
    <w:r w:rsidRPr="00B02AA2">
      <w:fldChar w:fldCharType="separate"/>
    </w:r>
    <w:r w:rsidRPr="00B02AA2">
      <w:t>Kr323</w:t>
    </w:r>
    <w:r w:rsidRPr="00B02AA2">
      <w:fldChar w:fldCharType="end"/>
    </w:r>
  </w:p>
  <w:p w:rsidR="00B02AA2" w:rsidRPr="00B02AA2" w:rsidRDefault="00B02AA2">
    <w:pPr>
      <w:pStyle w:val="FSHNormalS5"/>
    </w:pPr>
    <w:r w:rsidRPr="00B02AA2">
      <w:fldChar w:fldCharType="begin" w:fldLock="1"/>
    </w:r>
    <w:r w:rsidRPr="00B02AA2">
      <w:instrText xml:space="preserve"> DOCPROPERTY "MotionarText" *\charformat </w:instrText>
    </w:r>
    <w:r w:rsidRPr="00B02AA2">
      <w:fldChar w:fldCharType="separate"/>
    </w:r>
    <w:r w:rsidRPr="00B02AA2">
      <w:t>av Camilla Lindberg (fp)</w:t>
    </w:r>
    <w:r w:rsidRPr="00B02AA2">
      <w:fldChar w:fldCharType="end"/>
    </w:r>
    <w:r w:rsidRPr="00B02AA2">
      <w:br/>
    </w:r>
    <w:r w:rsidRPr="00B02AA2">
      <w:fldChar w:fldCharType="begin" w:fldLock="1"/>
    </w:r>
    <w:r w:rsidRPr="00B02AA2">
      <w:instrText xml:space="preserve"> DOCPROPERTY "SvarFrasKort" *\charformat </w:instrText>
    </w:r>
    <w:r w:rsidRPr="00B02AA2">
      <w:fldChar w:fldCharType="end"/>
    </w:r>
  </w:p>
  <w:p w:rsidR="00B02AA2" w:rsidRPr="00B02AA2" w:rsidRDefault="00B02AA2">
    <w:pPr>
      <w:pStyle w:val="FSHTitel"/>
    </w:pPr>
    <w:r w:rsidRPr="00B02AA2">
      <w:fldChar w:fldCharType="begin" w:fldLock="1"/>
    </w:r>
    <w:r w:rsidRPr="00B02AA2">
      <w:instrText xml:space="preserve"> DOCPROPERTY</w:instrText>
    </w:r>
    <w:r w:rsidRPr="00B02AA2">
      <w:rPr>
        <w:sz w:val="18"/>
      </w:rPr>
      <w:instrText xml:space="preserve"> "RubrikSvar" *\charformat </w:instrText>
    </w:r>
    <w:r w:rsidRPr="00B02AA2">
      <w:fldChar w:fldCharType="separate"/>
    </w:r>
    <w:r w:rsidRPr="00B02AA2">
      <w:t>Dataspelsmuseum</w:t>
    </w:r>
    <w:r w:rsidRPr="00B02AA2">
      <w:fldChar w:fldCharType="end"/>
    </w:r>
  </w:p>
  <w:p w:rsidR="00B02AA2" w:rsidRPr="00B02AA2" w:rsidRDefault="00B02AA2">
    <w:pPr>
      <w:pStyle w:val="Normal00"/>
    </w:pPr>
  </w:p>
  <w:p w:rsidR="00B02AA2" w:rsidRPr="00B02AA2" w:rsidRDefault="00B02A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7022603"/>
    <w:multiLevelType w:val="hybridMultilevel"/>
    <w:tmpl w:val="507624F6"/>
    <w:lvl w:ilvl="0" w:tplc="FDDC85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1807763">
    <w:abstractNumId w:val="8"/>
  </w:num>
  <w:num w:numId="2" w16cid:durableId="604773565">
    <w:abstractNumId w:val="9"/>
  </w:num>
  <w:num w:numId="3" w16cid:durableId="785580484">
    <w:abstractNumId w:val="8"/>
  </w:num>
  <w:num w:numId="4" w16cid:durableId="1734430208">
    <w:abstractNumId w:val="9"/>
  </w:num>
  <w:num w:numId="5" w16cid:durableId="558594034">
    <w:abstractNumId w:val="14"/>
  </w:num>
  <w:num w:numId="6" w16cid:durableId="1569343155">
    <w:abstractNumId w:val="10"/>
  </w:num>
  <w:num w:numId="7" w16cid:durableId="2032216408">
    <w:abstractNumId w:val="11"/>
  </w:num>
  <w:num w:numId="8" w16cid:durableId="1605070410">
    <w:abstractNumId w:val="12"/>
  </w:num>
  <w:num w:numId="9" w16cid:durableId="1318070631">
    <w:abstractNumId w:val="8"/>
  </w:num>
  <w:num w:numId="10" w16cid:durableId="124206067">
    <w:abstractNumId w:val="3"/>
  </w:num>
  <w:num w:numId="11" w16cid:durableId="340397741">
    <w:abstractNumId w:val="2"/>
  </w:num>
  <w:num w:numId="12" w16cid:durableId="682437052">
    <w:abstractNumId w:val="1"/>
  </w:num>
  <w:num w:numId="13" w16cid:durableId="1422525316">
    <w:abstractNumId w:val="0"/>
  </w:num>
  <w:num w:numId="14" w16cid:durableId="131024871">
    <w:abstractNumId w:val="9"/>
  </w:num>
  <w:num w:numId="15" w16cid:durableId="569383996">
    <w:abstractNumId w:val="7"/>
  </w:num>
  <w:num w:numId="16" w16cid:durableId="1841698076">
    <w:abstractNumId w:val="6"/>
  </w:num>
  <w:num w:numId="17" w16cid:durableId="84419026">
    <w:abstractNumId w:val="5"/>
  </w:num>
  <w:num w:numId="18" w16cid:durableId="690692178">
    <w:abstractNumId w:val="4"/>
  </w:num>
  <w:num w:numId="19" w16cid:durableId="781262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579CE40E-51F1-4263-8950-5F909F9E9AC2}"/>
  </w:docVars>
  <w:rsids>
    <w:rsidRoot w:val="00EE5FA6"/>
    <w:rsid w:val="00B02AA2"/>
    <w:rsid w:val="00E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D46874E4-BDC6-4148-8E1B-C2F7BDE6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1427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fp1142</vt:lpstr>
    </vt:vector>
  </TitlesOfParts>
  <Company>Riksdagen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fp1142</dc:title>
  <dc:subject>fp1142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2009-02-04T09:07:00Z</cp:lastPrinted>
  <dcterms:created xsi:type="dcterms:W3CDTF">2025-12-17T18:00:00Z</dcterms:created>
  <dcterms:modified xsi:type="dcterms:W3CDTF">2025-12-17T18:00:00Z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US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Dataspelsmuseum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Dataspelsmuseum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fp1142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Lindberg (fp)</vt:lpwstr>
  </property>
  <property fmtid="{D5CDD505-2E9C-101B-9397-08002B2CF9AE}" pid="26" name="MotionarLista">
    <vt:lpwstr>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ulf.schyldt@riksdagen.se</vt:lpwstr>
  </property>
  <property fmtid="{D5CDD505-2E9C-101B-9397-08002B2CF9AE}" pid="45" name="ReservUID">
    <vt:lpwstr>uf1215aa</vt:lpwstr>
  </property>
  <property fmtid="{D5CDD505-2E9C-101B-9397-08002B2CF9AE}" pid="46" name="MotionID">
    <vt:lpwstr>20082009000001020112000011420069</vt:lpwstr>
  </property>
  <property fmtid="{D5CDD505-2E9C-101B-9397-08002B2CF9AE}" pid="47" name="datum">
    <vt:lpwstr>081006</vt:lpwstr>
  </property>
  <property fmtid="{D5CDD505-2E9C-101B-9397-08002B2CF9AE}" pid="48" name="avsändar-e-post">
    <vt:lpwstr>ulf.schyldt@riksdagen.se</vt:lpwstr>
  </property>
  <property fmtid="{D5CDD505-2E9C-101B-9397-08002B2CF9AE}" pid="49" name="id">
    <vt:lpwstr>20082009000001020112000011420069</vt:lpwstr>
  </property>
  <property fmtid="{D5CDD505-2E9C-101B-9397-08002B2CF9AE}" pid="50" name="nummer">
    <vt:lpwstr>323</vt:lpwstr>
  </property>
  <property fmtid="{D5CDD505-2E9C-101B-9397-08002B2CF9AE}" pid="51" name="utskottsbeteckning">
    <vt:lpwstr>Kr</vt:lpwstr>
  </property>
  <property fmtid="{D5CDD505-2E9C-101B-9397-08002B2CF9AE}" pid="52" name="GlobalUID">
    <vt:lpwstr>{48D7B7B6-8902-4A91-9DFC-D26B41769228}</vt:lpwstr>
  </property>
  <property fmtid="{D5CDD505-2E9C-101B-9397-08002B2CF9AE}" pid="53" name="Överföringar">
    <vt:i4>0</vt:i4>
  </property>
  <property fmtid="{D5CDD505-2E9C-101B-9397-08002B2CF9AE}" pid="54" name="Checksum">
    <vt:lpwstr>*1005993659555*</vt:lpwstr>
  </property>
  <property fmtid="{D5CDD505-2E9C-101B-9397-08002B2CF9AE}" pid="55" name="skuggnummer">
    <vt:lpwstr>2724</vt:lpwstr>
  </property>
  <property fmtid="{D5CDD505-2E9C-101B-9397-08002B2CF9AE}" pid="56" name="urixVersion">
    <vt:lpwstr>3.2.0.8</vt:lpwstr>
  </property>
  <property fmtid="{D5CDD505-2E9C-101B-9397-08002B2CF9AE}" pid="57" name="urixOrigin">
    <vt:lpwstr>090402 17:04:32.783</vt:lpwstr>
  </property>
  <property fmtid="{D5CDD505-2E9C-101B-9397-08002B2CF9AE}" pid="58" name="urixGuid">
    <vt:lpwstr>{F2AED8ED-475F-4543-91D9-6E58578A0767}</vt:lpwstr>
  </property>
</Properties>
</file>