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F61E1" w14:textId="47376FCD" w:rsidR="00FA6409" w:rsidRDefault="00FA6409" w:rsidP="00DA0661">
      <w:pPr>
        <w:pStyle w:val="Rubrik"/>
      </w:pPr>
      <w:bookmarkStart w:id="0" w:name="Start"/>
      <w:bookmarkEnd w:id="0"/>
      <w:r>
        <w:t>Svar på fråga 2017/18:</w:t>
      </w:r>
      <w:r w:rsidR="005D4159">
        <w:t>1202 av Roger Haddad (L)</w:t>
      </w:r>
      <w:r w:rsidR="005D4159">
        <w:br/>
        <w:t>Kommunala ordningsvakter</w:t>
      </w:r>
    </w:p>
    <w:p w14:paraId="601AA032" w14:textId="7549282A" w:rsidR="00FA6409" w:rsidRDefault="005D4159" w:rsidP="002749F7">
      <w:pPr>
        <w:pStyle w:val="Brdtext"/>
      </w:pPr>
      <w:r>
        <w:t>Roger Haddad har frågat mig</w:t>
      </w:r>
      <w:r w:rsidR="00FA6409">
        <w:t xml:space="preserve"> </w:t>
      </w:r>
      <w:r>
        <w:t>om regeringen kommer att vidta några åtgärder för att nationellt stötta kommunerna så att de kan anlita ordningsvakter.</w:t>
      </w:r>
    </w:p>
    <w:p w14:paraId="57CC086B" w14:textId="77777777" w:rsidR="006B0ABB" w:rsidRDefault="006B0ABB" w:rsidP="006B0ABB">
      <w:pPr>
        <w:pStyle w:val="Brdtext"/>
      </w:pPr>
      <w:r>
        <w:t xml:space="preserve">Ordningsvakter utgör i dag ett komplement till polisen för ordningshållning på platser som omfattas av ordningsvaktsförordnanden. Ordningsvakter får förordnas att tjänstgöra exempelvis vid offentliga tillställningar, allmänna sammankomster, bad- och campingplatser samt lokaler där alkohol serveras. Det finns också möjlighet att under vissa förutsättningar förordna ordningsvakter att tjänstgöra i andra fall, om det finns ett särskilt behov och det är av väsentlig betydelse från allmän synpunkt. </w:t>
      </w:r>
    </w:p>
    <w:p w14:paraId="0A06F6D1" w14:textId="3372DA7C" w:rsidR="00894EB0" w:rsidRDefault="006B0ABB" w:rsidP="00894EB0">
      <w:pPr>
        <w:pStyle w:val="Brdtext"/>
      </w:pPr>
      <w:r>
        <w:t xml:space="preserve">Ordningsvakter kan dock inte ersätta poliser. Den enskilt viktigaste åtgärden för att på sikt öka tryggheten och minska brottsligheten är att säkerställa att Polismyndigheten har tillräckliga resurser. </w:t>
      </w:r>
      <w:r w:rsidR="00894EB0">
        <w:t>Regeringen är fast besluten att genomföra den expansion som aviserats så att Polismyndigheten kan öka med 10 000 anställda till 2024. Det är därför vi gör den störs</w:t>
      </w:r>
      <w:r w:rsidR="00784681">
        <w:t>ta satsningen på polisverksamheten</w:t>
      </w:r>
      <w:r w:rsidR="00894EB0">
        <w:t xml:space="preserve"> i modern tid.</w:t>
      </w:r>
    </w:p>
    <w:p w14:paraId="23FA6605" w14:textId="3F575423" w:rsidR="00784681" w:rsidRDefault="00784681" w:rsidP="00784681">
      <w:pPr>
        <w:pStyle w:val="Brdtext"/>
      </w:pPr>
      <w:r>
        <w:t>En viktig del i den satsningen är att antalet pol</w:t>
      </w:r>
      <w:r w:rsidR="0022207F">
        <w:t>iser ska bli betydligt fler. De</w:t>
      </w:r>
      <w:r>
        <w:t xml:space="preserve"> är </w:t>
      </w:r>
      <w:r w:rsidR="0022207F">
        <w:t>för få i</w:t>
      </w:r>
      <w:r w:rsidR="00894EB0">
        <w:t xml:space="preserve">dag. En starkt bidragande orsak </w:t>
      </w:r>
      <w:r w:rsidR="001D5B42">
        <w:t xml:space="preserve">till det </w:t>
      </w:r>
      <w:r w:rsidR="00894EB0">
        <w:t xml:space="preserve">är </w:t>
      </w:r>
      <w:r w:rsidR="001D5B42">
        <w:t>den låga ambition som den förra</w:t>
      </w:r>
      <w:r w:rsidR="00894EB0">
        <w:t xml:space="preserve"> regeringen hade. Då var utbildningstakten alldeles för låg för att säkra personalförsörjningen. Vi har under vår mandatperiod fördubblat antalet som utbildas till polis. Nästa år, 2019, beräknas det gå ut 1 300 polisstudenter, vilket är det högsta antalet sedan 2010. </w:t>
      </w:r>
      <w:r>
        <w:t xml:space="preserve">Redan i år ser antalet poliser ut att öka och Polismyndigheten </w:t>
      </w:r>
      <w:r w:rsidR="00427712">
        <w:t xml:space="preserve">prognostiserar i sin redovisning om </w:t>
      </w:r>
      <w:r w:rsidR="00427712">
        <w:lastRenderedPageBreak/>
        <w:t xml:space="preserve">hur polisverksamheten ska stärkas och utvecklas </w:t>
      </w:r>
      <w:r>
        <w:t xml:space="preserve">att det vid utgången av 2018 </w:t>
      </w:r>
      <w:r w:rsidR="00AE77DF">
        <w:t xml:space="preserve">ska </w:t>
      </w:r>
      <w:r>
        <w:t>finn</w:t>
      </w:r>
      <w:r w:rsidR="00AE77DF">
        <w:t>a</w:t>
      </w:r>
      <w:r w:rsidR="00143636">
        <w:t>s 20 100 poliser.</w:t>
      </w:r>
      <w:bookmarkStart w:id="1" w:name="_GoBack"/>
      <w:bookmarkEnd w:id="1"/>
    </w:p>
    <w:p w14:paraId="742C9D2F" w14:textId="42708325" w:rsidR="00894EB0" w:rsidRDefault="00894EB0" w:rsidP="00894EB0">
      <w:pPr>
        <w:pStyle w:val="Brdtext"/>
      </w:pPr>
    </w:p>
    <w:p w14:paraId="496BD8B9" w14:textId="32C90BD8" w:rsidR="006B0ABB" w:rsidRDefault="006B0ABB" w:rsidP="006B0ABB">
      <w:pPr>
        <w:pStyle w:val="Brdtext"/>
      </w:pPr>
    </w:p>
    <w:p w14:paraId="1296C1B5" w14:textId="77777777" w:rsidR="005D4159" w:rsidRDefault="005D4159" w:rsidP="002749F7">
      <w:pPr>
        <w:pStyle w:val="Brdtext"/>
      </w:pPr>
    </w:p>
    <w:p w14:paraId="7880857D" w14:textId="071FD1C5" w:rsidR="00FA6409" w:rsidRDefault="00FA640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8-05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62DC6">
            <w:t>3 maj 2018</w:t>
          </w:r>
        </w:sdtContent>
      </w:sdt>
    </w:p>
    <w:p w14:paraId="758DF8C1" w14:textId="77777777" w:rsidR="00FA6409" w:rsidRDefault="00FA6409" w:rsidP="004E7A8F">
      <w:pPr>
        <w:pStyle w:val="Brdtextutanavstnd"/>
      </w:pPr>
    </w:p>
    <w:p w14:paraId="628CF720" w14:textId="77777777" w:rsidR="00FA6409" w:rsidRDefault="00FA6409" w:rsidP="004E7A8F">
      <w:pPr>
        <w:pStyle w:val="Brdtextutanavstnd"/>
      </w:pPr>
    </w:p>
    <w:p w14:paraId="54F17FEF" w14:textId="77777777" w:rsidR="00FA6409" w:rsidRDefault="00FA6409" w:rsidP="004E7A8F">
      <w:pPr>
        <w:pStyle w:val="Brdtextutanavstnd"/>
      </w:pPr>
    </w:p>
    <w:p w14:paraId="4FC5D096" w14:textId="2CDF0936" w:rsidR="00FA6409" w:rsidRDefault="00FA6409" w:rsidP="00422A41">
      <w:pPr>
        <w:pStyle w:val="Brdtext"/>
      </w:pPr>
      <w:r>
        <w:t>Morgan Johansson</w:t>
      </w:r>
    </w:p>
    <w:p w14:paraId="72DFDF62" w14:textId="77777777" w:rsidR="00FA6409" w:rsidRPr="00DB48AB" w:rsidRDefault="00FA6409" w:rsidP="00DB48AB">
      <w:pPr>
        <w:pStyle w:val="Brdtext"/>
      </w:pPr>
    </w:p>
    <w:sectPr w:rsidR="00FA6409" w:rsidRPr="00DB48AB" w:rsidSect="00FA640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2D297" w14:textId="77777777" w:rsidR="00FA6409" w:rsidRDefault="00FA6409" w:rsidP="00A87A54">
      <w:pPr>
        <w:spacing w:after="0" w:line="240" w:lineRule="auto"/>
      </w:pPr>
      <w:r>
        <w:separator/>
      </w:r>
    </w:p>
  </w:endnote>
  <w:endnote w:type="continuationSeparator" w:id="0">
    <w:p w14:paraId="295B0E96" w14:textId="77777777" w:rsidR="00FA6409" w:rsidRDefault="00FA64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2703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753960" w14:textId="622160C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436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4363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EEFD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ABCD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784B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D53D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9C28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D88A9F" w14:textId="77777777" w:rsidTr="00C26068">
      <w:trPr>
        <w:trHeight w:val="227"/>
      </w:trPr>
      <w:tc>
        <w:tcPr>
          <w:tcW w:w="4074" w:type="dxa"/>
        </w:tcPr>
        <w:p w14:paraId="54B37D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D75B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4AEA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AC594" w14:textId="77777777" w:rsidR="00FA6409" w:rsidRDefault="00FA6409" w:rsidP="00A87A54">
      <w:pPr>
        <w:spacing w:after="0" w:line="240" w:lineRule="auto"/>
      </w:pPr>
      <w:r>
        <w:separator/>
      </w:r>
    </w:p>
  </w:footnote>
  <w:footnote w:type="continuationSeparator" w:id="0">
    <w:p w14:paraId="5BE7547A" w14:textId="77777777" w:rsidR="00FA6409" w:rsidRDefault="00FA64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6409" w14:paraId="0D8BEBF6" w14:textId="77777777" w:rsidTr="00C93EBA">
      <w:trPr>
        <w:trHeight w:val="227"/>
      </w:trPr>
      <w:tc>
        <w:tcPr>
          <w:tcW w:w="5534" w:type="dxa"/>
        </w:tcPr>
        <w:p w14:paraId="7B947EF5" w14:textId="77777777" w:rsidR="00FA6409" w:rsidRPr="007D73AB" w:rsidRDefault="00FA6409">
          <w:pPr>
            <w:pStyle w:val="Sidhuvud"/>
          </w:pPr>
        </w:p>
      </w:tc>
      <w:tc>
        <w:tcPr>
          <w:tcW w:w="3170" w:type="dxa"/>
          <w:vAlign w:val="bottom"/>
        </w:tcPr>
        <w:p w14:paraId="0AD7768B" w14:textId="77777777" w:rsidR="00FA6409" w:rsidRPr="007D73AB" w:rsidRDefault="00FA6409" w:rsidP="00340DE0">
          <w:pPr>
            <w:pStyle w:val="Sidhuvud"/>
          </w:pPr>
        </w:p>
      </w:tc>
      <w:tc>
        <w:tcPr>
          <w:tcW w:w="1134" w:type="dxa"/>
        </w:tcPr>
        <w:p w14:paraId="06EB5797" w14:textId="77777777" w:rsidR="00FA6409" w:rsidRDefault="00FA6409" w:rsidP="005A703A">
          <w:pPr>
            <w:pStyle w:val="Sidhuvud"/>
          </w:pPr>
        </w:p>
      </w:tc>
    </w:tr>
    <w:tr w:rsidR="00FA6409" w14:paraId="0CA9DE5D" w14:textId="77777777" w:rsidTr="00C93EBA">
      <w:trPr>
        <w:trHeight w:val="1928"/>
      </w:trPr>
      <w:tc>
        <w:tcPr>
          <w:tcW w:w="5534" w:type="dxa"/>
        </w:tcPr>
        <w:p w14:paraId="4BE8075F" w14:textId="77777777" w:rsidR="00FA6409" w:rsidRPr="00340DE0" w:rsidRDefault="00FA64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19128" wp14:editId="6BCA8B5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6F9A89" w14:textId="77777777" w:rsidR="00FA6409" w:rsidRPr="00710A6C" w:rsidRDefault="00FA6409" w:rsidP="00EE3C0F">
          <w:pPr>
            <w:pStyle w:val="Sidhuvud"/>
            <w:rPr>
              <w:b/>
            </w:rPr>
          </w:pPr>
        </w:p>
        <w:p w14:paraId="17883723" w14:textId="77777777" w:rsidR="00FA6409" w:rsidRDefault="00FA6409" w:rsidP="00EE3C0F">
          <w:pPr>
            <w:pStyle w:val="Sidhuvud"/>
          </w:pPr>
        </w:p>
        <w:p w14:paraId="5FB80A7C" w14:textId="77777777" w:rsidR="00FA6409" w:rsidRDefault="00FA6409" w:rsidP="00EE3C0F">
          <w:pPr>
            <w:pStyle w:val="Sidhuvud"/>
          </w:pPr>
        </w:p>
        <w:p w14:paraId="32772FE8" w14:textId="77777777" w:rsidR="00FA6409" w:rsidRDefault="00FA64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9C1E86094484F8A3CF0E96D77D768"/>
            </w:placeholder>
            <w:dataBinding w:prefixMappings="xmlns:ns0='http://lp/documentinfo/RK' " w:xpath="/ns0:DocumentInfo[1]/ns0:BaseInfo[1]/ns0:Dnr[1]" w:storeItemID="{1EBEB00D-7B0E-4224-A837-96D2C2D1C4E9}"/>
            <w:text/>
          </w:sdtPr>
          <w:sdtEndPr/>
          <w:sdtContent>
            <w:p w14:paraId="2175B099" w14:textId="57C10769" w:rsidR="00FA6409" w:rsidRDefault="00AE77DF" w:rsidP="00EE3C0F">
              <w:pPr>
                <w:pStyle w:val="Sidhuvud"/>
              </w:pPr>
              <w:r>
                <w:t>Ju2018/02467</w:t>
              </w:r>
              <w:r w:rsidR="00FA6409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7570A54D14621BF728F0AF0329DBD"/>
            </w:placeholder>
            <w:showingPlcHdr/>
            <w:dataBinding w:prefixMappings="xmlns:ns0='http://lp/documentinfo/RK' " w:xpath="/ns0:DocumentInfo[1]/ns0:BaseInfo[1]/ns0:DocNumber[1]" w:storeItemID="{1EBEB00D-7B0E-4224-A837-96D2C2D1C4E9}"/>
            <w:text/>
          </w:sdtPr>
          <w:sdtEndPr/>
          <w:sdtContent>
            <w:p w14:paraId="3B04A4D7" w14:textId="77777777" w:rsidR="00FA6409" w:rsidRDefault="00FA64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349BFB" w14:textId="77777777" w:rsidR="00FA6409" w:rsidRDefault="00FA6409" w:rsidP="00EE3C0F">
          <w:pPr>
            <w:pStyle w:val="Sidhuvud"/>
          </w:pPr>
        </w:p>
      </w:tc>
      <w:tc>
        <w:tcPr>
          <w:tcW w:w="1134" w:type="dxa"/>
        </w:tcPr>
        <w:p w14:paraId="4950B7C9" w14:textId="77777777" w:rsidR="00FA6409" w:rsidRDefault="00FA6409" w:rsidP="0094502D">
          <w:pPr>
            <w:pStyle w:val="Sidhuvud"/>
          </w:pPr>
        </w:p>
        <w:p w14:paraId="38A77E6D" w14:textId="77777777" w:rsidR="00FA6409" w:rsidRPr="0094502D" w:rsidRDefault="00FA6409" w:rsidP="00EC71A6">
          <w:pPr>
            <w:pStyle w:val="Sidhuvud"/>
          </w:pPr>
        </w:p>
      </w:tc>
    </w:tr>
    <w:tr w:rsidR="00FA6409" w14:paraId="7C50586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BC44330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rPr>
                  <w:b/>
                </w:rPr>
                <w:t>Justitiedepartementet</w:t>
              </w:r>
            </w:p>
            <w:p w14:paraId="63528B7C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14:paraId="70BE0868" w14:textId="77777777" w:rsidR="00FA6409" w:rsidRDefault="00FA64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55815B" w14:textId="77777777" w:rsidR="00FA6409" w:rsidRDefault="00FA6409" w:rsidP="003E6020">
          <w:pPr>
            <w:pStyle w:val="Sidhuvud"/>
          </w:pPr>
        </w:p>
      </w:tc>
    </w:tr>
  </w:tbl>
  <w:p w14:paraId="315C20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3636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5B4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07F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7712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159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0ABB"/>
    <w:rsid w:val="006B4A30"/>
    <w:rsid w:val="006B6861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4681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4EB0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2DC6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7DF"/>
    <w:rsid w:val="00AE7BD8"/>
    <w:rsid w:val="00AE7D02"/>
    <w:rsid w:val="00AF0BB7"/>
    <w:rsid w:val="00AF0BDE"/>
    <w:rsid w:val="00AF0EDE"/>
    <w:rsid w:val="00AF4853"/>
    <w:rsid w:val="00B0234E"/>
    <w:rsid w:val="00B06751"/>
    <w:rsid w:val="00B0750A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6409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5154D6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9C1E86094484F8A3CF0E96D77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E81F-0136-4956-8451-BB0EE81D351C}"/>
      </w:docPartPr>
      <w:docPartBody>
        <w:p w:rsidR="002F6791" w:rsidRDefault="000D26CA" w:rsidP="000D26CA">
          <w:pPr>
            <w:pStyle w:val="5709C1E86094484F8A3CF0E96D77D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2F6791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2F6791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2F6791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2F6791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D26CA"/>
    <w:rsid w:val="002F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2018-05-03T00:00:00</HeaderDate>
    <Office/>
    <Dnr>Ju2018/02467/POL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a6d2f2ce-25eb-43cc-a8a3-528612503c38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AF68-F7C5-444A-9E2D-E2D3E43B7E15}"/>
</file>

<file path=customXml/itemProps2.xml><?xml version="1.0" encoding="utf-8"?>
<ds:datastoreItem xmlns:ds="http://schemas.openxmlformats.org/officeDocument/2006/customXml" ds:itemID="{A0083F39-EB2D-48CA-9F53-1BDD350F605B}"/>
</file>

<file path=customXml/itemProps3.xml><?xml version="1.0" encoding="utf-8"?>
<ds:datastoreItem xmlns:ds="http://schemas.openxmlformats.org/officeDocument/2006/customXml" ds:itemID="{1EBEB00D-7B0E-4224-A837-96D2C2D1C4E9}"/>
</file>

<file path=customXml/itemProps4.xml><?xml version="1.0" encoding="utf-8"?>
<ds:datastoreItem xmlns:ds="http://schemas.openxmlformats.org/officeDocument/2006/customXml" ds:itemID="{66355EF3-5E6E-49F8-BE7E-2A21E5E55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3D41AF-DF59-4EE0-B115-79598ABE8B0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0083F39-EB2D-48CA-9F53-1BDD350F605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A505CE8-D607-4CB0-B9A5-04AF62A33B68}"/>
</file>

<file path=customXml/itemProps8.xml><?xml version="1.0" encoding="utf-8"?>
<ds:datastoreItem xmlns:ds="http://schemas.openxmlformats.org/officeDocument/2006/customXml" ds:itemID="{D35D2331-3D61-449B-B26E-826910400C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Eva Zimmerman</cp:lastModifiedBy>
  <cp:revision>12</cp:revision>
  <dcterms:created xsi:type="dcterms:W3CDTF">2018-04-23T09:09:00Z</dcterms:created>
  <dcterms:modified xsi:type="dcterms:W3CDTF">2018-04-25T07:27:00Z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4817898f-8f8a-4c1a-a03f-4547e89c7b14</vt:lpwstr>
  </property>
</Properties>
</file>