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9B53C6F" w14:textId="77777777">
      <w:pPr>
        <w:pStyle w:val="Normalutanindragellerluft"/>
      </w:pPr>
      <w:r>
        <w:t xml:space="preserve"> </w:t>
      </w:r>
    </w:p>
    <w:sdt>
      <w:sdtPr>
        <w:alias w:val="CC_Boilerplate_4"/>
        <w:tag w:val="CC_Boilerplate_4"/>
        <w:id w:val="-1644581176"/>
        <w:lock w:val="sdtLocked"/>
        <w:placeholder>
          <w:docPart w:val="BF1873609BD14708BE738DDF87995AEF"/>
        </w:placeholder>
        <w15:appearance w15:val="hidden"/>
        <w:text/>
      </w:sdtPr>
      <w:sdtEndPr/>
      <w:sdtContent>
        <w:p w:rsidRPr="009B062B" w:rsidR="00AF30DD" w:rsidP="004022D4" w:rsidRDefault="00AF30DD" w14:paraId="59B53C70" w14:textId="77777777">
          <w:pPr>
            <w:pStyle w:val="RubrikFrslagTIllRiksdagsbeslut"/>
            <w:spacing w:before="480"/>
          </w:pPr>
          <w:r w:rsidRPr="009B062B">
            <w:t>Förslag till riksdagsbeslut</w:t>
          </w:r>
        </w:p>
      </w:sdtContent>
    </w:sdt>
    <w:sdt>
      <w:sdtPr>
        <w:alias w:val="Yrkande 1"/>
        <w:tag w:val="8a3810a7-6ae3-4c04-9762-ad9ad5cece67"/>
        <w:id w:val="464474726"/>
        <w:lock w:val="sdtLocked"/>
      </w:sdtPr>
      <w:sdtEndPr/>
      <w:sdtContent>
        <w:p w:rsidR="00AF45D0" w:rsidRDefault="006D2877" w14:paraId="59B53C71" w14:textId="77777777">
          <w:pPr>
            <w:pStyle w:val="Frslagstext"/>
            <w:numPr>
              <w:ilvl w:val="0"/>
              <w:numId w:val="0"/>
            </w:numPr>
          </w:pPr>
          <w:r>
            <w:t>Riksdagen ställer sig bakom det som anförs i motionen om att omhänderta alla som visat sig ha befunnit sig i områden kontrollerade av terrorister,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76BBA9F8C448DBA18AD2D350497D76"/>
        </w:placeholder>
        <w15:appearance w15:val="hidden"/>
        <w:text/>
      </w:sdtPr>
      <w:sdtEndPr/>
      <w:sdtContent>
        <w:p w:rsidRPr="009B062B" w:rsidR="006D79C9" w:rsidP="00333E95" w:rsidRDefault="006D79C9" w14:paraId="59B53C72" w14:textId="77777777">
          <w:pPr>
            <w:pStyle w:val="Rubrik1"/>
          </w:pPr>
          <w:r>
            <w:t>Motivering</w:t>
          </w:r>
        </w:p>
      </w:sdtContent>
    </w:sdt>
    <w:p w:rsidR="00286034" w:rsidP="00286034" w:rsidRDefault="00286034" w14:paraId="59B53C73" w14:textId="0EE9CEE9">
      <w:pPr>
        <w:pStyle w:val="Normalutanindragellerluft"/>
      </w:pPr>
      <w:r>
        <w:t xml:space="preserve">Vi har under de senaste åren fått höra om hur en förhållandevis stor skara svenska medborgare anslutit sig till terroristorganisationer som Islamiska staten, men faktum är </w:t>
      </w:r>
      <w:r w:rsidR="004022D4">
        <w:t xml:space="preserve">att </w:t>
      </w:r>
      <w:r>
        <w:t>detta inte är ett nytt fenomen. Redan tidigare har svenska medborgare åkt iväg för att strida med</w:t>
      </w:r>
      <w:r w:rsidR="004022D4">
        <w:t xml:space="preserve"> islamistiska rörelser eller</w:t>
      </w:r>
      <w:r>
        <w:t xml:space="preserve"> befunnit sig i områden som kontrolleras av dess</w:t>
      </w:r>
      <w:r w:rsidR="004022D4">
        <w:t>a. Det är ett enormt problem</w:t>
      </w:r>
      <w:r>
        <w:t xml:space="preserve"> såväl </w:t>
      </w:r>
      <w:r w:rsidR="004022D4">
        <w:t xml:space="preserve">för </w:t>
      </w:r>
      <w:r>
        <w:t xml:space="preserve">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w:t>
      </w:r>
      <w:r>
        <w:lastRenderedPageBreak/>
        <w:t>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00652B73" w:rsidP="004022D4" w:rsidRDefault="00286034" w14:paraId="59B53C75" w14:textId="10068A98">
      <w:r w:rsidRPr="004022D4">
        <w:t>Regeringen bör återkomma med ett lagförslag som syftar till att alla som åker till terroristkontrollerade områden eller kan misstänkas ha något med terrorgrupper att göra systematiskt utreds och häktas under lång tid så snart de återvänder.</w:t>
      </w:r>
    </w:p>
    <w:p w:rsidRPr="004022D4" w:rsidR="004022D4" w:rsidP="004022D4" w:rsidRDefault="004022D4" w14:paraId="65FFA0D0" w14:textId="77777777"/>
    <w:sdt>
      <w:sdtPr>
        <w:rPr>
          <w:i/>
          <w:noProof/>
        </w:rPr>
        <w:alias w:val="CC_Underskrifter"/>
        <w:tag w:val="CC_Underskrifter"/>
        <w:id w:val="583496634"/>
        <w:lock w:val="sdtContentLocked"/>
        <w:placeholder>
          <w:docPart w:val="C6055309B0F9485F8E030CA20F9C1388"/>
        </w:placeholder>
        <w15:appearance w15:val="hidden"/>
      </w:sdtPr>
      <w:sdtEndPr>
        <w:rPr>
          <w:i w:val="0"/>
          <w:noProof w:val="0"/>
        </w:rPr>
      </w:sdtEndPr>
      <w:sdtContent>
        <w:p w:rsidR="004801AC" w:rsidP="0033103A" w:rsidRDefault="004022D4" w14:paraId="59B53C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65C8C" w:rsidP="004022D4" w:rsidRDefault="00165C8C" w14:paraId="59B53C7A" w14:textId="77777777">
      <w:pPr>
        <w:spacing w:line="80" w:lineRule="exact"/>
      </w:pPr>
      <w:bookmarkStart w:name="_GoBack" w:id="1"/>
      <w:bookmarkEnd w:id="1"/>
    </w:p>
    <w:sectPr w:rsidR="00165C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53C7C" w14:textId="77777777" w:rsidR="00DC689E" w:rsidRDefault="00DC689E" w:rsidP="000C1CAD">
      <w:pPr>
        <w:spacing w:line="240" w:lineRule="auto"/>
      </w:pPr>
      <w:r>
        <w:separator/>
      </w:r>
    </w:p>
  </w:endnote>
  <w:endnote w:type="continuationSeparator" w:id="0">
    <w:p w14:paraId="59B53C7D" w14:textId="77777777" w:rsidR="00DC689E" w:rsidRDefault="00DC6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3C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3C83" w14:textId="0D8F95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2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3C7A" w14:textId="77777777" w:rsidR="00DC689E" w:rsidRDefault="00DC689E" w:rsidP="000C1CAD">
      <w:pPr>
        <w:spacing w:line="240" w:lineRule="auto"/>
      </w:pPr>
      <w:r>
        <w:separator/>
      </w:r>
    </w:p>
  </w:footnote>
  <w:footnote w:type="continuationSeparator" w:id="0">
    <w:p w14:paraId="59B53C7B" w14:textId="77777777" w:rsidR="00DC689E" w:rsidRDefault="00DC6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B53C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53C8D" wp14:anchorId="59B53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22D4" w14:paraId="59B53C8E" w14:textId="77777777">
                          <w:pPr>
                            <w:jc w:val="right"/>
                          </w:pPr>
                          <w:sdt>
                            <w:sdtPr>
                              <w:alias w:val="CC_Noformat_Partikod"/>
                              <w:tag w:val="CC_Noformat_Partikod"/>
                              <w:id w:val="-53464382"/>
                              <w:placeholder>
                                <w:docPart w:val="B0C56C7C3DCE47A4B362DB2257B59829"/>
                              </w:placeholder>
                              <w:text/>
                            </w:sdtPr>
                            <w:sdtEndPr/>
                            <w:sdtContent>
                              <w:r w:rsidR="00286034">
                                <w:t>SD</w:t>
                              </w:r>
                            </w:sdtContent>
                          </w:sdt>
                          <w:sdt>
                            <w:sdtPr>
                              <w:alias w:val="CC_Noformat_Partinummer"/>
                              <w:tag w:val="CC_Noformat_Partinummer"/>
                              <w:id w:val="-1709555926"/>
                              <w:placeholder>
                                <w:docPart w:val="7D962AA8CF2044B79D4588A374E04996"/>
                              </w:placeholder>
                              <w:text/>
                            </w:sdtPr>
                            <w:sdtEndPr/>
                            <w:sdtContent>
                              <w:r w:rsidR="00634798">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53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22D4" w14:paraId="59B53C8E" w14:textId="77777777">
                    <w:pPr>
                      <w:jc w:val="right"/>
                    </w:pPr>
                    <w:sdt>
                      <w:sdtPr>
                        <w:alias w:val="CC_Noformat_Partikod"/>
                        <w:tag w:val="CC_Noformat_Partikod"/>
                        <w:id w:val="-53464382"/>
                        <w:placeholder>
                          <w:docPart w:val="B0C56C7C3DCE47A4B362DB2257B59829"/>
                        </w:placeholder>
                        <w:text/>
                      </w:sdtPr>
                      <w:sdtEndPr/>
                      <w:sdtContent>
                        <w:r w:rsidR="00286034">
                          <w:t>SD</w:t>
                        </w:r>
                      </w:sdtContent>
                    </w:sdt>
                    <w:sdt>
                      <w:sdtPr>
                        <w:alias w:val="CC_Noformat_Partinummer"/>
                        <w:tag w:val="CC_Noformat_Partinummer"/>
                        <w:id w:val="-1709555926"/>
                        <w:placeholder>
                          <w:docPart w:val="7D962AA8CF2044B79D4588A374E04996"/>
                        </w:placeholder>
                        <w:text/>
                      </w:sdtPr>
                      <w:sdtEndPr/>
                      <w:sdtContent>
                        <w:r w:rsidR="00634798">
                          <w:t>264</w:t>
                        </w:r>
                      </w:sdtContent>
                    </w:sdt>
                  </w:p>
                </w:txbxContent>
              </v:textbox>
              <w10:wrap anchorx="page"/>
            </v:shape>
          </w:pict>
        </mc:Fallback>
      </mc:AlternateContent>
    </w:r>
  </w:p>
  <w:p w:rsidRPr="00293C4F" w:rsidR="004F35FE" w:rsidP="00776B74" w:rsidRDefault="004F35FE" w14:paraId="59B53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22D4" w14:paraId="59B53C80" w14:textId="77777777">
    <w:pPr>
      <w:jc w:val="right"/>
    </w:pPr>
    <w:sdt>
      <w:sdtPr>
        <w:alias w:val="CC_Noformat_Partikod"/>
        <w:tag w:val="CC_Noformat_Partikod"/>
        <w:id w:val="559911109"/>
        <w:placeholder>
          <w:docPart w:val="7D962AA8CF2044B79D4588A374E04996"/>
        </w:placeholder>
        <w:text/>
      </w:sdtPr>
      <w:sdtEndPr/>
      <w:sdtContent>
        <w:r w:rsidR="00286034">
          <w:t>SD</w:t>
        </w:r>
      </w:sdtContent>
    </w:sdt>
    <w:sdt>
      <w:sdtPr>
        <w:alias w:val="CC_Noformat_Partinummer"/>
        <w:tag w:val="CC_Noformat_Partinummer"/>
        <w:id w:val="1197820850"/>
        <w:text/>
      </w:sdtPr>
      <w:sdtEndPr/>
      <w:sdtContent>
        <w:r w:rsidR="00634798">
          <w:t>264</w:t>
        </w:r>
      </w:sdtContent>
    </w:sdt>
  </w:p>
  <w:p w:rsidR="004F35FE" w:rsidP="00776B74" w:rsidRDefault="004F35FE" w14:paraId="59B53C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22D4" w14:paraId="59B53C84" w14:textId="77777777">
    <w:pPr>
      <w:jc w:val="right"/>
    </w:pPr>
    <w:sdt>
      <w:sdtPr>
        <w:alias w:val="CC_Noformat_Partikod"/>
        <w:tag w:val="CC_Noformat_Partikod"/>
        <w:id w:val="1471015553"/>
        <w:text/>
      </w:sdtPr>
      <w:sdtEndPr/>
      <w:sdtContent>
        <w:r w:rsidR="00286034">
          <w:t>SD</w:t>
        </w:r>
      </w:sdtContent>
    </w:sdt>
    <w:sdt>
      <w:sdtPr>
        <w:alias w:val="CC_Noformat_Partinummer"/>
        <w:tag w:val="CC_Noformat_Partinummer"/>
        <w:id w:val="-2014525982"/>
        <w:text/>
      </w:sdtPr>
      <w:sdtEndPr/>
      <w:sdtContent>
        <w:r w:rsidR="00634798">
          <w:t>264</w:t>
        </w:r>
      </w:sdtContent>
    </w:sdt>
  </w:p>
  <w:p w:rsidR="004F35FE" w:rsidP="00A314CF" w:rsidRDefault="004022D4" w14:paraId="59B53C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22D4" w14:paraId="59B53C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22D4" w14:paraId="59B53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4F35FE" w:rsidP="00E03A3D" w:rsidRDefault="004022D4" w14:paraId="59B53C8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286034" w14:paraId="59B53C89" w14:textId="77777777">
        <w:pPr>
          <w:pStyle w:val="FSHRub2"/>
        </w:pPr>
        <w:r>
          <w:t>Omhändertagande av resenärer från terrorkontrollerade 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9B53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C8C"/>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BF2"/>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034"/>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03A"/>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2D4"/>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2E"/>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798"/>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877"/>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B36"/>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5D0"/>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89E"/>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986"/>
    <w:rsid w:val="00DE3411"/>
    <w:rsid w:val="00DE3D8E"/>
    <w:rsid w:val="00DE524A"/>
    <w:rsid w:val="00DE5859"/>
    <w:rsid w:val="00DE5C0B"/>
    <w:rsid w:val="00DE6DDA"/>
    <w:rsid w:val="00DF079D"/>
    <w:rsid w:val="00DF0B8A"/>
    <w:rsid w:val="00DF0FF8"/>
    <w:rsid w:val="00DF1777"/>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66D"/>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A64"/>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B53C6F"/>
  <w15:chartTrackingRefBased/>
  <w15:docId w15:val="{45C87708-05E5-42DB-A3BA-7294D026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6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1873609BD14708BE738DDF87995AEF"/>
        <w:category>
          <w:name w:val="Allmänt"/>
          <w:gallery w:val="placeholder"/>
        </w:category>
        <w:types>
          <w:type w:val="bbPlcHdr"/>
        </w:types>
        <w:behaviors>
          <w:behavior w:val="content"/>
        </w:behaviors>
        <w:guid w:val="{0892334D-E36A-42B5-92BB-377EDCDE28AE}"/>
      </w:docPartPr>
      <w:docPartBody>
        <w:p w:rsidR="00900B36" w:rsidRDefault="002F320A">
          <w:pPr>
            <w:pStyle w:val="BF1873609BD14708BE738DDF87995AEF"/>
          </w:pPr>
          <w:r w:rsidRPr="005A0A93">
            <w:rPr>
              <w:rStyle w:val="Platshllartext"/>
            </w:rPr>
            <w:t>Förslag till riksdagsbeslut</w:t>
          </w:r>
        </w:p>
      </w:docPartBody>
    </w:docPart>
    <w:docPart>
      <w:docPartPr>
        <w:name w:val="C776BBA9F8C448DBA18AD2D350497D76"/>
        <w:category>
          <w:name w:val="Allmänt"/>
          <w:gallery w:val="placeholder"/>
        </w:category>
        <w:types>
          <w:type w:val="bbPlcHdr"/>
        </w:types>
        <w:behaviors>
          <w:behavior w:val="content"/>
        </w:behaviors>
        <w:guid w:val="{CE2C2FFF-A2F6-46C4-B339-14965B713977}"/>
      </w:docPartPr>
      <w:docPartBody>
        <w:p w:rsidR="00900B36" w:rsidRDefault="002F320A">
          <w:pPr>
            <w:pStyle w:val="C776BBA9F8C448DBA18AD2D350497D76"/>
          </w:pPr>
          <w:r w:rsidRPr="005A0A93">
            <w:rPr>
              <w:rStyle w:val="Platshllartext"/>
            </w:rPr>
            <w:t>Motivering</w:t>
          </w:r>
        </w:p>
      </w:docPartBody>
    </w:docPart>
    <w:docPart>
      <w:docPartPr>
        <w:name w:val="C6055309B0F9485F8E030CA20F9C1388"/>
        <w:category>
          <w:name w:val="Allmänt"/>
          <w:gallery w:val="placeholder"/>
        </w:category>
        <w:types>
          <w:type w:val="bbPlcHdr"/>
        </w:types>
        <w:behaviors>
          <w:behavior w:val="content"/>
        </w:behaviors>
        <w:guid w:val="{4A671628-8D71-475D-A50B-3197D4FF4FA2}"/>
      </w:docPartPr>
      <w:docPartBody>
        <w:p w:rsidR="00900B36" w:rsidRDefault="002F320A">
          <w:pPr>
            <w:pStyle w:val="C6055309B0F9485F8E030CA20F9C1388"/>
          </w:pPr>
          <w:r w:rsidRPr="00490DAC">
            <w:rPr>
              <w:rStyle w:val="Platshllartext"/>
            </w:rPr>
            <w:t>Skriv ej här, motionärer infogas via panel!</w:t>
          </w:r>
        </w:p>
      </w:docPartBody>
    </w:docPart>
    <w:docPart>
      <w:docPartPr>
        <w:name w:val="B0C56C7C3DCE47A4B362DB2257B59829"/>
        <w:category>
          <w:name w:val="Allmänt"/>
          <w:gallery w:val="placeholder"/>
        </w:category>
        <w:types>
          <w:type w:val="bbPlcHdr"/>
        </w:types>
        <w:behaviors>
          <w:behavior w:val="content"/>
        </w:behaviors>
        <w:guid w:val="{FD7270AD-19F5-490B-9519-8D5204D071DD}"/>
      </w:docPartPr>
      <w:docPartBody>
        <w:p w:rsidR="00900B36" w:rsidRDefault="002F320A">
          <w:pPr>
            <w:pStyle w:val="B0C56C7C3DCE47A4B362DB2257B59829"/>
          </w:pPr>
          <w:r>
            <w:rPr>
              <w:rStyle w:val="Platshllartext"/>
            </w:rPr>
            <w:t xml:space="preserve"> </w:t>
          </w:r>
        </w:p>
      </w:docPartBody>
    </w:docPart>
    <w:docPart>
      <w:docPartPr>
        <w:name w:val="7D962AA8CF2044B79D4588A374E04996"/>
        <w:category>
          <w:name w:val="Allmänt"/>
          <w:gallery w:val="placeholder"/>
        </w:category>
        <w:types>
          <w:type w:val="bbPlcHdr"/>
        </w:types>
        <w:behaviors>
          <w:behavior w:val="content"/>
        </w:behaviors>
        <w:guid w:val="{EF630B74-567D-4ECE-9128-D1A25EF7ED3D}"/>
      </w:docPartPr>
      <w:docPartBody>
        <w:p w:rsidR="00900B36" w:rsidRDefault="002F320A">
          <w:pPr>
            <w:pStyle w:val="7D962AA8CF2044B79D4588A374E049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0A"/>
    <w:rsid w:val="002F320A"/>
    <w:rsid w:val="00900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873609BD14708BE738DDF87995AEF">
    <w:name w:val="BF1873609BD14708BE738DDF87995AEF"/>
  </w:style>
  <w:style w:type="paragraph" w:customStyle="1" w:styleId="CC3EA354723B4F31A61ECCD7F6B8C7F6">
    <w:name w:val="CC3EA354723B4F31A61ECCD7F6B8C7F6"/>
  </w:style>
  <w:style w:type="paragraph" w:customStyle="1" w:styleId="31F17432C07647699A051D46D9EF4DFA">
    <w:name w:val="31F17432C07647699A051D46D9EF4DFA"/>
  </w:style>
  <w:style w:type="paragraph" w:customStyle="1" w:styleId="C776BBA9F8C448DBA18AD2D350497D76">
    <w:name w:val="C776BBA9F8C448DBA18AD2D350497D76"/>
  </w:style>
  <w:style w:type="paragraph" w:customStyle="1" w:styleId="C6055309B0F9485F8E030CA20F9C1388">
    <w:name w:val="C6055309B0F9485F8E030CA20F9C1388"/>
  </w:style>
  <w:style w:type="paragraph" w:customStyle="1" w:styleId="B0C56C7C3DCE47A4B362DB2257B59829">
    <w:name w:val="B0C56C7C3DCE47A4B362DB2257B59829"/>
  </w:style>
  <w:style w:type="paragraph" w:customStyle="1" w:styleId="7D962AA8CF2044B79D4588A374E04996">
    <w:name w:val="7D962AA8CF2044B79D4588A374E04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C2538-7BE3-4980-A672-9876105AA3B2}"/>
</file>

<file path=customXml/itemProps2.xml><?xml version="1.0" encoding="utf-8"?>
<ds:datastoreItem xmlns:ds="http://schemas.openxmlformats.org/officeDocument/2006/customXml" ds:itemID="{C7537F5F-3617-4B99-83D0-E029151B84FD}"/>
</file>

<file path=customXml/itemProps3.xml><?xml version="1.0" encoding="utf-8"?>
<ds:datastoreItem xmlns:ds="http://schemas.openxmlformats.org/officeDocument/2006/customXml" ds:itemID="{74F2E812-7EEC-402B-81A0-17AEE9D992B6}"/>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1447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