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9254B2" w:rsidTr="008D48CA">
        <w:tblPrEx>
          <w:tblCellMar>
            <w:top w:w="0" w:type="dxa"/>
            <w:bottom w:w="0" w:type="dxa"/>
          </w:tblCellMar>
        </w:tblPrEx>
        <w:tc>
          <w:tcPr>
            <w:tcW w:w="2268" w:type="dxa"/>
          </w:tcPr>
          <w:p w:rsidR="006E4E11" w:rsidRPr="009254B2"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9254B2" w:rsidRDefault="006E4E11" w:rsidP="007242A3">
            <w:pPr>
              <w:framePr w:w="5035" w:h="1644" w:wrap="notBeside" w:vAnchor="page" w:hAnchor="page" w:x="6573" w:y="721"/>
              <w:rPr>
                <w:rFonts w:ascii="TradeGothic" w:hAnsi="TradeGothic"/>
                <w:i/>
                <w:sz w:val="18"/>
              </w:rPr>
            </w:pPr>
          </w:p>
        </w:tc>
      </w:tr>
      <w:tr w:rsidR="008D48CA" w:rsidRPr="009254B2" w:rsidTr="008D48CA">
        <w:tblPrEx>
          <w:tblCellMar>
            <w:top w:w="0" w:type="dxa"/>
            <w:bottom w:w="0" w:type="dxa"/>
          </w:tblCellMar>
        </w:tblPrEx>
        <w:tc>
          <w:tcPr>
            <w:tcW w:w="5267" w:type="dxa"/>
            <w:gridSpan w:val="3"/>
          </w:tcPr>
          <w:p w:rsidR="008D48CA" w:rsidRPr="009254B2" w:rsidRDefault="008D48CA" w:rsidP="007242A3">
            <w:pPr>
              <w:framePr w:w="5035" w:h="1644" w:wrap="notBeside" w:vAnchor="page" w:hAnchor="page" w:x="6573" w:y="721"/>
              <w:rPr>
                <w:rFonts w:ascii="TradeGothic" w:hAnsi="TradeGothic"/>
                <w:b/>
                <w:sz w:val="22"/>
              </w:rPr>
            </w:pPr>
            <w:r w:rsidRPr="009254B2">
              <w:rPr>
                <w:rFonts w:ascii="TradeGothic" w:hAnsi="TradeGothic"/>
                <w:b/>
                <w:sz w:val="22"/>
              </w:rPr>
              <w:t>Kommenterad dagordning</w:t>
            </w:r>
          </w:p>
        </w:tc>
      </w:tr>
      <w:tr w:rsidR="006E4E11" w:rsidRPr="009254B2" w:rsidTr="008D48CA">
        <w:tblPrEx>
          <w:tblCellMar>
            <w:top w:w="0" w:type="dxa"/>
            <w:bottom w:w="0" w:type="dxa"/>
          </w:tblCellMar>
        </w:tblPrEx>
        <w:tc>
          <w:tcPr>
            <w:tcW w:w="3402" w:type="dxa"/>
            <w:gridSpan w:val="2"/>
          </w:tcPr>
          <w:p w:rsidR="006E4E11" w:rsidRPr="009254B2" w:rsidRDefault="008D48CA" w:rsidP="007242A3">
            <w:pPr>
              <w:framePr w:w="5035" w:h="1644" w:wrap="notBeside" w:vAnchor="page" w:hAnchor="page" w:x="6573" w:y="721"/>
              <w:rPr>
                <w:rFonts w:ascii="TradeGothic" w:hAnsi="TradeGothic"/>
                <w:b/>
                <w:sz w:val="22"/>
              </w:rPr>
            </w:pPr>
            <w:r w:rsidRPr="009254B2">
              <w:rPr>
                <w:rFonts w:ascii="TradeGothic" w:hAnsi="TradeGothic"/>
                <w:b/>
                <w:sz w:val="22"/>
              </w:rPr>
              <w:t>rådet</w:t>
            </w:r>
          </w:p>
        </w:tc>
        <w:tc>
          <w:tcPr>
            <w:tcW w:w="1865" w:type="dxa"/>
          </w:tcPr>
          <w:p w:rsidR="006E4E11" w:rsidRPr="009254B2" w:rsidRDefault="006E4E11" w:rsidP="007242A3">
            <w:pPr>
              <w:framePr w:w="5035" w:h="1644" w:wrap="notBeside" w:vAnchor="page" w:hAnchor="page" w:x="6573" w:y="721"/>
            </w:pPr>
          </w:p>
        </w:tc>
      </w:tr>
      <w:tr w:rsidR="006E4E11" w:rsidRPr="009254B2" w:rsidTr="008D48CA">
        <w:tblPrEx>
          <w:tblCellMar>
            <w:top w:w="0" w:type="dxa"/>
            <w:bottom w:w="0" w:type="dxa"/>
          </w:tblCellMar>
        </w:tblPrEx>
        <w:tc>
          <w:tcPr>
            <w:tcW w:w="2268" w:type="dxa"/>
          </w:tcPr>
          <w:p w:rsidR="006E4E11" w:rsidRPr="009254B2" w:rsidRDefault="008D48CA" w:rsidP="007242A3">
            <w:pPr>
              <w:framePr w:w="5035" w:h="1644" w:wrap="notBeside" w:vAnchor="page" w:hAnchor="page" w:x="6573" w:y="721"/>
            </w:pPr>
            <w:r w:rsidRPr="009254B2">
              <w:t>2009-11-16</w:t>
            </w:r>
          </w:p>
        </w:tc>
        <w:tc>
          <w:tcPr>
            <w:tcW w:w="2999" w:type="dxa"/>
            <w:gridSpan w:val="2"/>
          </w:tcPr>
          <w:p w:rsidR="006E4E11" w:rsidRPr="009254B2" w:rsidRDefault="006E4E11" w:rsidP="007242A3">
            <w:pPr>
              <w:framePr w:w="5035" w:h="1644" w:wrap="notBeside" w:vAnchor="page" w:hAnchor="page" w:x="6573" w:y="721"/>
            </w:pPr>
          </w:p>
        </w:tc>
      </w:tr>
      <w:tr w:rsidR="006E4E11" w:rsidRPr="009254B2" w:rsidTr="008D48CA">
        <w:tblPrEx>
          <w:tblCellMar>
            <w:top w:w="0" w:type="dxa"/>
            <w:bottom w:w="0" w:type="dxa"/>
          </w:tblCellMar>
        </w:tblPrEx>
        <w:tc>
          <w:tcPr>
            <w:tcW w:w="2268" w:type="dxa"/>
          </w:tcPr>
          <w:p w:rsidR="006E4E11" w:rsidRPr="009254B2" w:rsidRDefault="006E4E11" w:rsidP="007242A3">
            <w:pPr>
              <w:framePr w:w="5035" w:h="1644" w:wrap="notBeside" w:vAnchor="page" w:hAnchor="page" w:x="6573" w:y="721"/>
            </w:pPr>
          </w:p>
        </w:tc>
        <w:tc>
          <w:tcPr>
            <w:tcW w:w="2999" w:type="dxa"/>
            <w:gridSpan w:val="2"/>
          </w:tcPr>
          <w:p w:rsidR="006E4E11" w:rsidRPr="009254B2"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9254B2">
        <w:tblPrEx>
          <w:tblCellMar>
            <w:top w:w="0" w:type="dxa"/>
            <w:bottom w:w="0" w:type="dxa"/>
          </w:tblCellMar>
        </w:tblPrEx>
        <w:trPr>
          <w:trHeight w:val="284"/>
        </w:trPr>
        <w:tc>
          <w:tcPr>
            <w:tcW w:w="4911" w:type="dxa"/>
          </w:tcPr>
          <w:p w:rsidR="006E4E11" w:rsidRPr="009254B2" w:rsidRDefault="008D48CA">
            <w:pPr>
              <w:pStyle w:val="Avsndare"/>
              <w:framePr w:h="2483" w:wrap="notBeside" w:x="1504"/>
              <w:rPr>
                <w:b/>
                <w:i w:val="0"/>
                <w:sz w:val="22"/>
              </w:rPr>
            </w:pPr>
            <w:r w:rsidRPr="009254B2">
              <w:rPr>
                <w:b/>
                <w:i w:val="0"/>
                <w:sz w:val="22"/>
              </w:rPr>
              <w:t>Miljödepartementet</w:t>
            </w:r>
          </w:p>
        </w:tc>
      </w:tr>
      <w:tr w:rsidR="006E4E11" w:rsidRPr="009254B2">
        <w:tblPrEx>
          <w:tblCellMar>
            <w:top w:w="0" w:type="dxa"/>
            <w:bottom w:w="0" w:type="dxa"/>
          </w:tblCellMar>
        </w:tblPrEx>
        <w:trPr>
          <w:trHeight w:val="284"/>
        </w:trPr>
        <w:tc>
          <w:tcPr>
            <w:tcW w:w="4911" w:type="dxa"/>
          </w:tcPr>
          <w:p w:rsidR="006E4E11" w:rsidRPr="009254B2" w:rsidRDefault="006E4E11">
            <w:pPr>
              <w:pStyle w:val="Avsndare"/>
              <w:framePr w:h="2483" w:wrap="notBeside" w:x="1504"/>
              <w:rPr>
                <w:bCs/>
                <w:iCs/>
              </w:rPr>
            </w:pPr>
          </w:p>
        </w:tc>
      </w:tr>
      <w:tr w:rsidR="006E4E11" w:rsidRPr="009254B2">
        <w:tblPrEx>
          <w:tblCellMar>
            <w:top w:w="0" w:type="dxa"/>
            <w:bottom w:w="0" w:type="dxa"/>
          </w:tblCellMar>
        </w:tblPrEx>
        <w:trPr>
          <w:trHeight w:val="284"/>
        </w:trPr>
        <w:tc>
          <w:tcPr>
            <w:tcW w:w="4911" w:type="dxa"/>
          </w:tcPr>
          <w:p w:rsidR="006E4E11" w:rsidRPr="009254B2" w:rsidRDefault="008D48CA">
            <w:pPr>
              <w:pStyle w:val="Avsndare"/>
              <w:framePr w:h="2483" w:wrap="notBeside" w:x="1504"/>
              <w:rPr>
                <w:bCs/>
                <w:iCs/>
              </w:rPr>
            </w:pPr>
            <w:r w:rsidRPr="009254B2">
              <w:rPr>
                <w:bCs/>
                <w:iCs/>
              </w:rPr>
              <w:t>Internationella enheten</w:t>
            </w:r>
          </w:p>
        </w:tc>
      </w:tr>
      <w:tr w:rsidR="006E4E11" w:rsidRPr="009254B2">
        <w:tblPrEx>
          <w:tblCellMar>
            <w:top w:w="0" w:type="dxa"/>
            <w:bottom w:w="0" w:type="dxa"/>
          </w:tblCellMar>
        </w:tblPrEx>
        <w:trPr>
          <w:trHeight w:val="284"/>
        </w:trPr>
        <w:tc>
          <w:tcPr>
            <w:tcW w:w="4911" w:type="dxa"/>
          </w:tcPr>
          <w:p w:rsidR="006E4E11" w:rsidRPr="009254B2" w:rsidRDefault="006E4E11">
            <w:pPr>
              <w:pStyle w:val="Avsndare"/>
              <w:framePr w:h="2483" w:wrap="notBeside" w:x="1504"/>
              <w:rPr>
                <w:bCs/>
                <w:iCs/>
              </w:rPr>
            </w:pPr>
          </w:p>
        </w:tc>
      </w:tr>
      <w:tr w:rsidR="006E4E11" w:rsidRPr="009254B2">
        <w:tblPrEx>
          <w:tblCellMar>
            <w:top w:w="0" w:type="dxa"/>
            <w:bottom w:w="0" w:type="dxa"/>
          </w:tblCellMar>
        </w:tblPrEx>
        <w:trPr>
          <w:trHeight w:val="284"/>
        </w:trPr>
        <w:tc>
          <w:tcPr>
            <w:tcW w:w="4911" w:type="dxa"/>
          </w:tcPr>
          <w:p w:rsidR="006E4E11" w:rsidRPr="009254B2" w:rsidRDefault="006E4E11">
            <w:pPr>
              <w:pStyle w:val="Avsndare"/>
              <w:framePr w:h="2483" w:wrap="notBeside" w:x="1504"/>
              <w:rPr>
                <w:bCs/>
                <w:iCs/>
              </w:rPr>
            </w:pPr>
          </w:p>
        </w:tc>
      </w:tr>
      <w:tr w:rsidR="006E4E11" w:rsidRPr="009254B2">
        <w:tblPrEx>
          <w:tblCellMar>
            <w:top w:w="0" w:type="dxa"/>
            <w:bottom w:w="0" w:type="dxa"/>
          </w:tblCellMar>
        </w:tblPrEx>
        <w:trPr>
          <w:trHeight w:val="284"/>
        </w:trPr>
        <w:tc>
          <w:tcPr>
            <w:tcW w:w="4911" w:type="dxa"/>
          </w:tcPr>
          <w:p w:rsidR="006E4E11" w:rsidRPr="009254B2" w:rsidRDefault="006E4E11">
            <w:pPr>
              <w:pStyle w:val="Avsndare"/>
              <w:framePr w:h="2483" w:wrap="notBeside" w:x="1504"/>
              <w:rPr>
                <w:bCs/>
                <w:iCs/>
              </w:rPr>
            </w:pPr>
          </w:p>
        </w:tc>
      </w:tr>
      <w:tr w:rsidR="006E4E11" w:rsidRPr="009254B2">
        <w:tblPrEx>
          <w:tblCellMar>
            <w:top w:w="0" w:type="dxa"/>
            <w:bottom w:w="0" w:type="dxa"/>
          </w:tblCellMar>
        </w:tblPrEx>
        <w:trPr>
          <w:trHeight w:val="284"/>
        </w:trPr>
        <w:tc>
          <w:tcPr>
            <w:tcW w:w="4911" w:type="dxa"/>
          </w:tcPr>
          <w:p w:rsidR="006E4E11" w:rsidRPr="009254B2" w:rsidRDefault="006E4E11">
            <w:pPr>
              <w:pStyle w:val="Avsndare"/>
              <w:framePr w:h="2483" w:wrap="notBeside" w:x="1504"/>
              <w:rPr>
                <w:bCs/>
                <w:iCs/>
              </w:rPr>
            </w:pPr>
          </w:p>
        </w:tc>
      </w:tr>
      <w:tr w:rsidR="006E4E11" w:rsidRPr="009254B2">
        <w:tblPrEx>
          <w:tblCellMar>
            <w:top w:w="0" w:type="dxa"/>
            <w:bottom w:w="0" w:type="dxa"/>
          </w:tblCellMar>
        </w:tblPrEx>
        <w:trPr>
          <w:trHeight w:val="284"/>
        </w:trPr>
        <w:tc>
          <w:tcPr>
            <w:tcW w:w="4911" w:type="dxa"/>
          </w:tcPr>
          <w:p w:rsidR="006E4E11" w:rsidRPr="009254B2" w:rsidRDefault="006E4E11">
            <w:pPr>
              <w:pStyle w:val="Avsndare"/>
              <w:framePr w:h="2483" w:wrap="notBeside" w:x="1504"/>
              <w:rPr>
                <w:bCs/>
                <w:iCs/>
              </w:rPr>
            </w:pPr>
          </w:p>
        </w:tc>
      </w:tr>
      <w:tr w:rsidR="006E4E11" w:rsidRPr="009254B2">
        <w:tblPrEx>
          <w:tblCellMar>
            <w:top w:w="0" w:type="dxa"/>
            <w:bottom w:w="0" w:type="dxa"/>
          </w:tblCellMar>
        </w:tblPrEx>
        <w:trPr>
          <w:trHeight w:val="284"/>
        </w:trPr>
        <w:tc>
          <w:tcPr>
            <w:tcW w:w="4911" w:type="dxa"/>
          </w:tcPr>
          <w:p w:rsidR="006E4E11" w:rsidRPr="009254B2" w:rsidRDefault="006E4E11">
            <w:pPr>
              <w:pStyle w:val="Avsndare"/>
              <w:framePr w:h="2483" w:wrap="notBeside" w:x="1504"/>
              <w:rPr>
                <w:bCs/>
                <w:iCs/>
              </w:rPr>
            </w:pPr>
          </w:p>
        </w:tc>
      </w:tr>
    </w:tbl>
    <w:p w:rsidR="008D48CA" w:rsidRPr="009254B2" w:rsidRDefault="008D48CA">
      <w:pPr>
        <w:framePr w:w="4400" w:h="2523" w:wrap="notBeside" w:vAnchor="page" w:hAnchor="page" w:x="6453" w:y="2445"/>
        <w:ind w:left="142"/>
      </w:pPr>
      <w:r w:rsidRPr="009254B2">
        <w:t xml:space="preserve">M2009/4029/I </w:t>
      </w:r>
    </w:p>
    <w:p w:rsidR="008D48CA" w:rsidRPr="009254B2" w:rsidRDefault="008D48CA">
      <w:pPr>
        <w:framePr w:w="4400" w:h="2523" w:wrap="notBeside" w:vAnchor="page" w:hAnchor="page" w:x="6453" w:y="2445"/>
        <w:ind w:left="142"/>
      </w:pPr>
    </w:p>
    <w:p w:rsidR="008D48CA" w:rsidRPr="009254B2" w:rsidRDefault="008D48CA">
      <w:pPr>
        <w:framePr w:w="4400" w:h="2523" w:wrap="notBeside" w:vAnchor="page" w:hAnchor="page" w:x="6453" w:y="2445"/>
        <w:ind w:left="142"/>
      </w:pPr>
      <w:r w:rsidRPr="009254B2">
        <w:t xml:space="preserve">EU-nämnden </w:t>
      </w:r>
    </w:p>
    <w:p w:rsidR="008D48CA" w:rsidRPr="009254B2" w:rsidRDefault="008D48CA">
      <w:pPr>
        <w:framePr w:w="4400" w:h="2523" w:wrap="notBeside" w:vAnchor="page" w:hAnchor="page" w:x="6453" w:y="2445"/>
        <w:ind w:left="142"/>
      </w:pPr>
      <w:r w:rsidRPr="009254B2">
        <w:t xml:space="preserve">Miljö- och jordbruksutskottet </w:t>
      </w:r>
    </w:p>
    <w:p w:rsidR="009E5AD2" w:rsidRPr="009254B2" w:rsidRDefault="009E5AD2">
      <w:pPr>
        <w:framePr w:w="4400" w:h="2523" w:wrap="notBeside" w:vAnchor="page" w:hAnchor="page" w:x="6453" w:y="2445"/>
        <w:ind w:left="142"/>
      </w:pPr>
    </w:p>
    <w:p w:rsidR="008D48CA" w:rsidRPr="009254B2" w:rsidRDefault="008D48CA">
      <w:pPr>
        <w:pStyle w:val="RKrubrik"/>
        <w:pBdr>
          <w:bottom w:val="single" w:sz="6" w:space="1" w:color="auto"/>
        </w:pBdr>
      </w:pPr>
      <w:bookmarkStart w:id="0" w:name="bRubrik"/>
      <w:bookmarkEnd w:id="0"/>
      <w:r w:rsidRPr="009254B2">
        <w:t xml:space="preserve">Rådets möte (miljö) den </w:t>
      </w:r>
      <w:r w:rsidR="00FD73AC" w:rsidRPr="009254B2">
        <w:t xml:space="preserve">23 november 2009 </w:t>
      </w:r>
    </w:p>
    <w:p w:rsidR="008D48CA" w:rsidRPr="009254B2" w:rsidRDefault="008D48CA">
      <w:pPr>
        <w:pStyle w:val="RKrubrik"/>
      </w:pPr>
      <w:r w:rsidRPr="009254B2">
        <w:t>Kommenterad dagordning</w:t>
      </w:r>
    </w:p>
    <w:p w:rsidR="008D48CA" w:rsidRPr="009254B2" w:rsidRDefault="008D48CA" w:rsidP="008D48CA">
      <w:pPr>
        <w:pStyle w:val="RKrubrik"/>
      </w:pPr>
      <w:r w:rsidRPr="009254B2">
        <w:t>1.</w:t>
      </w:r>
      <w:r w:rsidRPr="009254B2">
        <w:tab/>
        <w:t>Godkännande av dagordningen</w:t>
      </w:r>
    </w:p>
    <w:p w:rsidR="008D48CA" w:rsidRPr="009254B2" w:rsidRDefault="008D48CA">
      <w:pPr>
        <w:pStyle w:val="RKrubrik"/>
      </w:pPr>
      <w:r w:rsidRPr="009254B2">
        <w:t>2.</w:t>
      </w:r>
      <w:r w:rsidRPr="009254B2">
        <w:tab/>
        <w:t>A-punkter</w:t>
      </w:r>
    </w:p>
    <w:p w:rsidR="008D48CA" w:rsidRPr="009254B2" w:rsidRDefault="008D48CA">
      <w:pPr>
        <w:pStyle w:val="RKnormal"/>
      </w:pPr>
      <w:r w:rsidRPr="009254B2">
        <w:br/>
        <w:t xml:space="preserve">Ej inkommit. </w:t>
      </w:r>
    </w:p>
    <w:p w:rsidR="008D48CA" w:rsidRPr="009254B2" w:rsidRDefault="008D48CA" w:rsidP="002555F1">
      <w:pPr>
        <w:pStyle w:val="RKrubrik"/>
        <w:rPr>
          <w:rFonts w:ascii="OrigGarmnd BT" w:hAnsi="OrigGarmnd BT" w:cs="OrigGarmnd BT"/>
        </w:rPr>
      </w:pPr>
      <w:r w:rsidRPr="009254B2">
        <w:t>3.</w:t>
      </w:r>
      <w:r w:rsidRPr="009254B2">
        <w:tab/>
      </w:r>
      <w:r w:rsidR="002555F1" w:rsidRPr="009254B2">
        <w:t xml:space="preserve">Förberedelse av 15:e mötet med konferensen för parterna i </w:t>
      </w:r>
      <w:r w:rsidR="002555F1" w:rsidRPr="009254B2">
        <w:tab/>
        <w:t xml:space="preserve">Förenta Nationernas ramkonvention om klimatförändringar och </w:t>
      </w:r>
      <w:r w:rsidR="002555F1" w:rsidRPr="009254B2">
        <w:tab/>
        <w:t xml:space="preserve">5:e mötet med parterna i Kyotoprotokollet </w:t>
      </w:r>
      <w:r w:rsidR="002555F1" w:rsidRPr="009254B2">
        <w:br/>
      </w:r>
      <w:r w:rsidR="002555F1" w:rsidRPr="009254B2">
        <w:tab/>
        <w:t>(Köpenhamn, 7-18 december 2009)</w:t>
      </w:r>
      <w:r w:rsidRPr="009254B2">
        <w:br/>
      </w:r>
      <w:r w:rsidRPr="009254B2">
        <w:rPr>
          <w:b w:val="0"/>
          <w:i/>
        </w:rPr>
        <w:tab/>
      </w:r>
      <w:r w:rsidRPr="009254B2">
        <w:rPr>
          <w:b w:val="0"/>
          <w:i/>
        </w:rPr>
        <w:br/>
      </w:r>
      <w:r w:rsidRPr="009254B2">
        <w:rPr>
          <w:b w:val="0"/>
          <w:i/>
        </w:rPr>
        <w:tab/>
      </w:r>
      <w:r w:rsidRPr="009254B2">
        <w:rPr>
          <w:rFonts w:ascii="Arial" w:hAnsi="Arial" w:cs="Arial"/>
          <w:b w:val="0"/>
          <w:i/>
        </w:rPr>
        <w:t xml:space="preserve">- </w:t>
      </w:r>
      <w:r w:rsidR="00330EC4" w:rsidRPr="009254B2">
        <w:rPr>
          <w:rFonts w:ascii="Arial" w:hAnsi="Arial" w:cs="Arial"/>
          <w:b w:val="0"/>
          <w:i/>
        </w:rPr>
        <w:t xml:space="preserve">riktlinjedebatt </w:t>
      </w:r>
    </w:p>
    <w:p w:rsidR="00957018" w:rsidRPr="009254B2" w:rsidRDefault="00957018" w:rsidP="00957018">
      <w:pPr>
        <w:pStyle w:val="RKnormal"/>
        <w:rPr>
          <w:rFonts w:ascii="Times New Roman" w:hAnsi="Times New Roman"/>
          <w:i/>
          <w:iCs/>
          <w:color w:val="000000"/>
        </w:rPr>
      </w:pPr>
      <w:r w:rsidRPr="009254B2">
        <w:rPr>
          <w:rFonts w:ascii="Times New Roman" w:hAnsi="Times New Roman"/>
          <w:i/>
          <w:iCs/>
          <w:color w:val="000000"/>
        </w:rPr>
        <w:br/>
        <w:t xml:space="preserve">Avsikten med behandlingen i rådet </w:t>
      </w:r>
    </w:p>
    <w:p w:rsidR="00957018" w:rsidRPr="009254B2" w:rsidRDefault="00957018" w:rsidP="00957018">
      <w:pPr>
        <w:pStyle w:val="RKnormal"/>
        <w:rPr>
          <w:iCs/>
          <w:color w:val="000000"/>
        </w:rPr>
      </w:pPr>
    </w:p>
    <w:p w:rsidR="00957018" w:rsidRPr="009254B2" w:rsidRDefault="00957018" w:rsidP="00957018">
      <w:pPr>
        <w:pStyle w:val="RKnormal"/>
        <w:rPr>
          <w:iCs/>
          <w:color w:val="000000"/>
        </w:rPr>
      </w:pPr>
      <w:r w:rsidRPr="009254B2">
        <w:rPr>
          <w:iCs/>
          <w:color w:val="000000"/>
        </w:rPr>
        <w:t xml:space="preserve">Debattera och förtydliga den ståndpunkt inför klimatkonferensen i Köpenhamn som antogs vid miljörådsmötet den 21 oktober och vid Europeiska rådets möte den 29-30 oktober. </w:t>
      </w:r>
    </w:p>
    <w:p w:rsidR="00957018" w:rsidRPr="009254B2" w:rsidRDefault="00957018" w:rsidP="00957018">
      <w:pPr>
        <w:pStyle w:val="RKnormal"/>
        <w:rPr>
          <w:iCs/>
          <w:color w:val="000000"/>
        </w:rPr>
      </w:pPr>
    </w:p>
    <w:p w:rsidR="00957018" w:rsidRPr="009254B2" w:rsidRDefault="00957018" w:rsidP="00957018">
      <w:pPr>
        <w:pStyle w:val="RKnormal"/>
        <w:rPr>
          <w:rFonts w:ascii="Times New Roman" w:hAnsi="Times New Roman"/>
          <w:i/>
          <w:iCs/>
          <w:color w:val="000000"/>
        </w:rPr>
      </w:pPr>
      <w:r w:rsidRPr="009254B2">
        <w:rPr>
          <w:rFonts w:ascii="Times New Roman" w:hAnsi="Times New Roman"/>
          <w:i/>
          <w:iCs/>
          <w:color w:val="000000"/>
        </w:rPr>
        <w:t xml:space="preserve">Bakgrund </w:t>
      </w:r>
    </w:p>
    <w:p w:rsidR="00957018" w:rsidRPr="009254B2" w:rsidRDefault="00957018" w:rsidP="00957018">
      <w:pPr>
        <w:pStyle w:val="RKnormal"/>
        <w:rPr>
          <w:rFonts w:ascii="Times New Roman" w:hAnsi="Times New Roman"/>
          <w:iCs/>
          <w:color w:val="000000"/>
        </w:rPr>
      </w:pPr>
    </w:p>
    <w:p w:rsidR="00957018" w:rsidRPr="009254B2" w:rsidRDefault="00957018" w:rsidP="00957018">
      <w:pPr>
        <w:pStyle w:val="RKnormal"/>
      </w:pPr>
      <w:r w:rsidRPr="009254B2">
        <w:t xml:space="preserve">Sedan EU:s ståndpunkt inför Köpenhamn antogs fortsätter de internationella klimatförhandlingarna </w:t>
      </w:r>
      <w:r w:rsidR="00082F4B" w:rsidRPr="009254B2">
        <w:t xml:space="preserve">och är nu </w:t>
      </w:r>
      <w:r w:rsidRPr="009254B2">
        <w:t>i ett mycket intensivt skede där politiska överläggningar och regelrätta förhandlingar sker nästan oavbrutet i olika fora. Ett antal för EU och klimatfrågan viktiga händelser kan särskilt identifieras, t ex toppmöten med USA, Indien, Ryssland och Kina; de danska initiativen Grönlandsdialogen och Pre-COP på miljöministernivå, samt den nyligen avslutade FN</w:t>
      </w:r>
      <w:r w:rsidR="00B77A07" w:rsidRPr="009254B2">
        <w:t>-</w:t>
      </w:r>
      <w:r w:rsidRPr="009254B2">
        <w:t xml:space="preserve">förhandlingsrundan i Barcelona. </w:t>
      </w:r>
    </w:p>
    <w:p w:rsidR="00957018" w:rsidRPr="009254B2" w:rsidRDefault="00957018" w:rsidP="00957018">
      <w:pPr>
        <w:pStyle w:val="RKnormal"/>
      </w:pPr>
    </w:p>
    <w:p w:rsidR="00957018" w:rsidRPr="009254B2" w:rsidRDefault="00957018" w:rsidP="00957018">
      <w:pPr>
        <w:pStyle w:val="RKnormal"/>
      </w:pPr>
      <w:r w:rsidRPr="009254B2">
        <w:t xml:space="preserve">Klimatförhandlingarna har präglats av fyra huvudsakliga knäckfrågor: globala reduktionsmål, utsläppsåtaganden för i-länder, åtgärder i utvecklingsländer (särskilt de växande ekonomierna), samt frågan om hur man tillgodoser anpassningsbehov (bl.a. genom stöd och finansiering av insatser i utvecklingsländer). </w:t>
      </w:r>
    </w:p>
    <w:p w:rsidR="00957018" w:rsidRPr="009254B2" w:rsidRDefault="00957018" w:rsidP="00957018">
      <w:pPr>
        <w:pStyle w:val="RKnormal"/>
      </w:pPr>
    </w:p>
    <w:p w:rsidR="00957018" w:rsidRPr="009254B2" w:rsidRDefault="00957018" w:rsidP="00957018">
      <w:pPr>
        <w:pStyle w:val="RKnormal"/>
      </w:pPr>
      <w:r w:rsidRPr="009254B2">
        <w:t>Med ca en månad kvar till starten av Köpenhamn står det klart att de utvecklade länderna som helhet inte har kunnat möta utvecklings</w:t>
      </w:r>
      <w:r w:rsidRPr="009254B2">
        <w:softHyphen/>
        <w:t xml:space="preserve">ländernas förväntningar på utsläppsminskningar på medellång sikt och inte heller vad gäller konkret finansiellt stöd. Osäkerheten kring vad USA kan åstadkomma i form av nationell lagstiftning innan Köpenhamn, och vad man därmed kan förbinda sig till, präglar förhandlingarna. Förväntningarna inför Köpenhamn </w:t>
      </w:r>
      <w:r w:rsidR="00B77A07" w:rsidRPr="009254B2">
        <w:t xml:space="preserve">har successivt </w:t>
      </w:r>
      <w:r w:rsidRPr="009254B2">
        <w:t>skruva</w:t>
      </w:r>
      <w:r w:rsidR="00B77A07" w:rsidRPr="009254B2">
        <w:t>t</w:t>
      </w:r>
      <w:r w:rsidRPr="009254B2">
        <w:t xml:space="preserve">s ned. </w:t>
      </w:r>
    </w:p>
    <w:p w:rsidR="00957018" w:rsidRPr="009254B2" w:rsidRDefault="00957018" w:rsidP="00957018">
      <w:pPr>
        <w:pStyle w:val="RKnormal"/>
        <w:rPr>
          <w:rFonts w:ascii="Times New Roman" w:hAnsi="Times New Roman"/>
          <w:iCs/>
          <w:color w:val="000000"/>
        </w:rPr>
      </w:pPr>
    </w:p>
    <w:p w:rsidR="00957018" w:rsidRPr="009254B2" w:rsidRDefault="00957018" w:rsidP="00957018">
      <w:pPr>
        <w:pStyle w:val="RKnormal"/>
        <w:rPr>
          <w:rFonts w:ascii="Times New Roman" w:hAnsi="Times New Roman"/>
          <w:color w:val="000000"/>
        </w:rPr>
      </w:pPr>
      <w:r w:rsidRPr="009254B2">
        <w:rPr>
          <w:rFonts w:ascii="Times New Roman" w:hAnsi="Times New Roman"/>
          <w:i/>
          <w:iCs/>
          <w:color w:val="000000"/>
        </w:rPr>
        <w:t>Förslag till svensk ståndpunkt</w:t>
      </w:r>
    </w:p>
    <w:p w:rsidR="00957018" w:rsidRPr="009254B2" w:rsidRDefault="00957018" w:rsidP="00957018">
      <w:pPr>
        <w:pStyle w:val="RKnormal"/>
        <w:rPr>
          <w:rFonts w:ascii="Times New Roman" w:hAnsi="Times New Roman"/>
          <w:color w:val="000000"/>
        </w:rPr>
      </w:pPr>
    </w:p>
    <w:p w:rsidR="00957018" w:rsidRPr="009254B2" w:rsidRDefault="00957018" w:rsidP="00957018">
      <w:pPr>
        <w:pStyle w:val="RKnormal"/>
      </w:pPr>
      <w:r w:rsidRPr="009254B2">
        <w:t xml:space="preserve">Sveriges huvuduppgift som ordförande i EU är att fortsätta att leda och hålla samman unionen så att EU på bästa sätt kan agera och göra allt för att en överenskommelse om ett framtida klimatavtal ska nås i Köpenhamn. </w:t>
      </w:r>
    </w:p>
    <w:p w:rsidR="00F947E7" w:rsidRPr="009254B2" w:rsidRDefault="00F947E7" w:rsidP="00957018">
      <w:pPr>
        <w:pStyle w:val="RKnormal"/>
      </w:pPr>
    </w:p>
    <w:p w:rsidR="00957018" w:rsidRPr="009254B2" w:rsidRDefault="00F947E7" w:rsidP="00957018">
      <w:pPr>
        <w:pStyle w:val="RKnormal"/>
      </w:pPr>
      <w:r w:rsidRPr="009254B2">
        <w:t xml:space="preserve">Mot bakgrund av händelseutvecklingen i de internationella förhandlingarna finns ett behov av att förmedla en samlad bild av läget till alla medlemsstaters miljöministrar och att utveckla ministrarnas syn på ett antal nyckelfrågor och hur EU ska agera </w:t>
      </w:r>
      <w:r w:rsidR="0096003D" w:rsidRPr="009254B2">
        <w:t xml:space="preserve">utifrån den gemensamma ståndpunkten </w:t>
      </w:r>
      <w:r w:rsidRPr="009254B2">
        <w:t xml:space="preserve">inför och i Köpenhamn. </w:t>
      </w:r>
      <w:r w:rsidR="0096003D" w:rsidRPr="009254B2">
        <w:t xml:space="preserve">Som ordförande bjuder därför Sverige in till en debatt som </w:t>
      </w:r>
      <w:r w:rsidR="00B77A07" w:rsidRPr="009254B2">
        <w:t xml:space="preserve">ställer frågor om hur förhandlingarna kan föras framåt och om förväntningar på Köpenhamn. </w:t>
      </w:r>
    </w:p>
    <w:p w:rsidR="00957018" w:rsidRPr="009254B2" w:rsidRDefault="00957018" w:rsidP="00957018">
      <w:pPr>
        <w:pStyle w:val="RKnormal"/>
        <w:rPr>
          <w:rFonts w:ascii="Times New Roman" w:hAnsi="Times New Roman"/>
          <w:color w:val="000000"/>
        </w:rPr>
      </w:pPr>
    </w:p>
    <w:p w:rsidR="00957018" w:rsidRPr="009254B2" w:rsidRDefault="00957018" w:rsidP="00957018">
      <w:pPr>
        <w:pStyle w:val="RKnormal"/>
        <w:rPr>
          <w:rFonts w:ascii="Times New Roman" w:hAnsi="Times New Roman"/>
          <w:i/>
          <w:color w:val="000000"/>
        </w:rPr>
      </w:pPr>
      <w:r w:rsidRPr="009254B2">
        <w:rPr>
          <w:rFonts w:ascii="Times New Roman" w:hAnsi="Times New Roman"/>
          <w:i/>
          <w:color w:val="000000"/>
        </w:rPr>
        <w:t>EU:s ståndpunkt i klimatförhandlingarna behandlades senast den 16 oktober 2009.</w:t>
      </w:r>
      <w:r w:rsidRPr="009254B2">
        <w:rPr>
          <w:rFonts w:ascii="Times New Roman" w:hAnsi="Times New Roman"/>
          <w:i/>
          <w:color w:val="000000"/>
        </w:rPr>
        <w:br/>
      </w:r>
    </w:p>
    <w:p w:rsidR="00957018" w:rsidRPr="009254B2" w:rsidRDefault="00957018" w:rsidP="00957018">
      <w:pPr>
        <w:pStyle w:val="RKnormal"/>
        <w:rPr>
          <w:i/>
        </w:rPr>
      </w:pPr>
      <w:r w:rsidRPr="009254B2">
        <w:rPr>
          <w:rFonts w:ascii="Times New Roman" w:hAnsi="Times New Roman"/>
          <w:i/>
          <w:color w:val="000000"/>
        </w:rPr>
        <w:t xml:space="preserve">Se bilaga 1.  </w:t>
      </w:r>
    </w:p>
    <w:p w:rsidR="008D48CA" w:rsidRPr="009254B2" w:rsidRDefault="008D48CA">
      <w:pPr>
        <w:pStyle w:val="RKnormal"/>
      </w:pPr>
    </w:p>
    <w:p w:rsidR="008D48CA" w:rsidRPr="009254B2" w:rsidRDefault="008D48CA">
      <w:pPr>
        <w:pStyle w:val="RKrubrik"/>
      </w:pPr>
      <w:r w:rsidRPr="009254B2">
        <w:t>4.</w:t>
      </w:r>
      <w:r w:rsidRPr="009254B2">
        <w:tab/>
        <w:t xml:space="preserve">Övriga frågor </w:t>
      </w:r>
    </w:p>
    <w:p w:rsidR="008D48CA" w:rsidRPr="009254B2" w:rsidRDefault="008D48CA" w:rsidP="008D48CA">
      <w:pPr>
        <w:pStyle w:val="RKnormal"/>
      </w:pPr>
    </w:p>
    <w:p w:rsidR="006E4E11" w:rsidRPr="009254B2" w:rsidRDefault="008D48CA" w:rsidP="008D48CA">
      <w:pPr>
        <w:pStyle w:val="RKnormal"/>
      </w:pPr>
      <w:r w:rsidRPr="009254B2">
        <w:t xml:space="preserve">Ej anmälda. </w:t>
      </w:r>
    </w:p>
    <w:p w:rsidR="006E4E11" w:rsidRPr="009254B2" w:rsidRDefault="006E4E11" w:rsidP="008D48CA">
      <w:pPr>
        <w:pStyle w:val="RKnormal"/>
      </w:pPr>
    </w:p>
    <w:p w:rsidR="008D48CA" w:rsidRPr="009254B2" w:rsidRDefault="008D48CA" w:rsidP="008D48CA">
      <w:pPr>
        <w:pStyle w:val="RKnormal"/>
      </w:pPr>
    </w:p>
    <w:sectPr w:rsidR="008D48CA" w:rsidRPr="009254B2">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71BE" w:rsidRPr="009254B2" w:rsidRDefault="00B771BE">
      <w:r w:rsidRPr="009254B2">
        <w:separator/>
      </w:r>
    </w:p>
  </w:endnote>
  <w:endnote w:type="continuationSeparator" w:id="0">
    <w:p w:rsidR="00B771BE" w:rsidRPr="009254B2" w:rsidRDefault="00B771BE">
      <w:r w:rsidRPr="009254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71BE" w:rsidRPr="009254B2" w:rsidRDefault="00B771BE">
      <w:r w:rsidRPr="009254B2">
        <w:separator/>
      </w:r>
    </w:p>
  </w:footnote>
  <w:footnote w:type="continuationSeparator" w:id="0">
    <w:p w:rsidR="00B771BE" w:rsidRPr="009254B2" w:rsidRDefault="00B771BE">
      <w:r w:rsidRPr="009254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353" w:rsidRPr="009254B2" w:rsidRDefault="00E85353">
    <w:pPr>
      <w:pStyle w:val="Sidhuvud"/>
      <w:framePr w:wrap="around" w:vAnchor="text" w:hAnchor="margin" w:xAlign="right" w:y="1"/>
      <w:rPr>
        <w:rStyle w:val="Sidnummer"/>
      </w:rPr>
    </w:pPr>
    <w:r w:rsidRPr="009254B2">
      <w:rPr>
        <w:rStyle w:val="Sidnummer"/>
      </w:rPr>
      <w:fldChar w:fldCharType="begin" w:fldLock="1"/>
    </w:r>
    <w:r w:rsidRPr="009254B2">
      <w:rPr>
        <w:rStyle w:val="Sidnummer"/>
      </w:rPr>
      <w:instrText xml:space="preserve">PAGE  </w:instrText>
    </w:r>
    <w:r w:rsidRPr="009254B2">
      <w:rPr>
        <w:rStyle w:val="Sidnummer"/>
      </w:rPr>
      <w:fldChar w:fldCharType="separate"/>
    </w:r>
    <w:r w:rsidR="002555F1" w:rsidRPr="009254B2">
      <w:rPr>
        <w:rStyle w:val="Sidnummer"/>
      </w:rPr>
      <w:t>2</w:t>
    </w:r>
    <w:r w:rsidRPr="009254B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85353" w:rsidRPr="009254B2">
      <w:tblPrEx>
        <w:tblCellMar>
          <w:top w:w="0" w:type="dxa"/>
          <w:bottom w:w="0" w:type="dxa"/>
        </w:tblCellMar>
      </w:tblPrEx>
      <w:trPr>
        <w:cantSplit/>
      </w:trPr>
      <w:tc>
        <w:tcPr>
          <w:tcW w:w="3119" w:type="dxa"/>
        </w:tcPr>
        <w:p w:rsidR="00E85353" w:rsidRPr="009254B2" w:rsidRDefault="00E85353">
          <w:pPr>
            <w:pStyle w:val="Sidhuvud"/>
            <w:spacing w:line="200" w:lineRule="atLeast"/>
            <w:ind w:right="357"/>
            <w:rPr>
              <w:rFonts w:ascii="TradeGothic" w:hAnsi="TradeGothic"/>
              <w:b/>
              <w:bCs/>
              <w:sz w:val="16"/>
            </w:rPr>
          </w:pPr>
        </w:p>
      </w:tc>
      <w:tc>
        <w:tcPr>
          <w:tcW w:w="4111" w:type="dxa"/>
          <w:tcMar>
            <w:left w:w="567" w:type="dxa"/>
          </w:tcMar>
        </w:tcPr>
        <w:p w:rsidR="00E85353" w:rsidRPr="009254B2" w:rsidRDefault="00E85353">
          <w:pPr>
            <w:pStyle w:val="Sidhuvud"/>
            <w:ind w:right="360"/>
          </w:pPr>
        </w:p>
      </w:tc>
      <w:tc>
        <w:tcPr>
          <w:tcW w:w="1525" w:type="dxa"/>
        </w:tcPr>
        <w:p w:rsidR="00E85353" w:rsidRPr="009254B2" w:rsidRDefault="00E85353">
          <w:pPr>
            <w:pStyle w:val="Sidhuvud"/>
            <w:ind w:right="360"/>
          </w:pPr>
        </w:p>
      </w:tc>
    </w:tr>
  </w:tbl>
  <w:p w:rsidR="00E85353" w:rsidRPr="009254B2" w:rsidRDefault="00E8535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353" w:rsidRPr="009254B2" w:rsidRDefault="00E85353">
    <w:pPr>
      <w:pStyle w:val="Sidhuvud"/>
      <w:framePr w:wrap="around" w:vAnchor="text" w:hAnchor="margin" w:xAlign="right" w:y="1"/>
      <w:rPr>
        <w:rStyle w:val="Sidnummer"/>
      </w:rPr>
    </w:pPr>
    <w:r w:rsidRPr="009254B2">
      <w:rPr>
        <w:rStyle w:val="Sidnummer"/>
      </w:rPr>
      <w:fldChar w:fldCharType="begin" w:fldLock="1"/>
    </w:r>
    <w:r w:rsidRPr="009254B2">
      <w:rPr>
        <w:rStyle w:val="Sidnummer"/>
      </w:rPr>
      <w:instrText xml:space="preserve">PAGE  </w:instrText>
    </w:r>
    <w:r w:rsidRPr="009254B2">
      <w:rPr>
        <w:rStyle w:val="Sidnummer"/>
      </w:rPr>
      <w:fldChar w:fldCharType="separate"/>
    </w:r>
    <w:r w:rsidRPr="009254B2">
      <w:rPr>
        <w:rStyle w:val="Sidnummer"/>
      </w:rPr>
      <w:t>3</w:t>
    </w:r>
    <w:r w:rsidRPr="009254B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85353" w:rsidRPr="009254B2">
      <w:tblPrEx>
        <w:tblCellMar>
          <w:top w:w="0" w:type="dxa"/>
          <w:bottom w:w="0" w:type="dxa"/>
        </w:tblCellMar>
      </w:tblPrEx>
      <w:trPr>
        <w:cantSplit/>
      </w:trPr>
      <w:tc>
        <w:tcPr>
          <w:tcW w:w="3119" w:type="dxa"/>
        </w:tcPr>
        <w:p w:rsidR="00E85353" w:rsidRPr="009254B2" w:rsidRDefault="00E85353">
          <w:pPr>
            <w:pStyle w:val="Sidhuvud"/>
            <w:spacing w:line="200" w:lineRule="atLeast"/>
            <w:ind w:right="357"/>
            <w:rPr>
              <w:rFonts w:ascii="TradeGothic" w:hAnsi="TradeGothic"/>
              <w:b/>
              <w:bCs/>
              <w:sz w:val="16"/>
            </w:rPr>
          </w:pPr>
        </w:p>
      </w:tc>
      <w:tc>
        <w:tcPr>
          <w:tcW w:w="4111" w:type="dxa"/>
          <w:tcMar>
            <w:left w:w="567" w:type="dxa"/>
          </w:tcMar>
        </w:tcPr>
        <w:p w:rsidR="00E85353" w:rsidRPr="009254B2" w:rsidRDefault="00E85353">
          <w:pPr>
            <w:pStyle w:val="Sidhuvud"/>
            <w:ind w:right="360"/>
          </w:pPr>
        </w:p>
      </w:tc>
      <w:tc>
        <w:tcPr>
          <w:tcW w:w="1525" w:type="dxa"/>
        </w:tcPr>
        <w:p w:rsidR="00E85353" w:rsidRPr="009254B2" w:rsidRDefault="00E85353">
          <w:pPr>
            <w:pStyle w:val="Sidhuvud"/>
            <w:ind w:right="360"/>
          </w:pPr>
        </w:p>
      </w:tc>
    </w:tr>
  </w:tbl>
  <w:p w:rsidR="00E85353" w:rsidRPr="009254B2" w:rsidRDefault="00E8535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353" w:rsidRPr="009254B2" w:rsidRDefault="009254B2">
    <w:pPr>
      <w:framePr w:w="2948" w:h="1321" w:hRule="exact" w:wrap="notBeside" w:vAnchor="page" w:hAnchor="page" w:x="1362" w:y="653"/>
    </w:pPr>
    <w:r w:rsidRPr="009254B2">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E85353" w:rsidRPr="009254B2" w:rsidRDefault="00E85353">
    <w:pPr>
      <w:pStyle w:val="RKrubrik"/>
      <w:keepNext w:val="0"/>
      <w:tabs>
        <w:tab w:val="clear" w:pos="1134"/>
        <w:tab w:val="clear" w:pos="2835"/>
      </w:tabs>
      <w:spacing w:before="0" w:after="0" w:line="320" w:lineRule="atLeast"/>
      <w:rPr>
        <w:bCs/>
      </w:rPr>
    </w:pPr>
  </w:p>
  <w:p w:rsidR="00E85353" w:rsidRPr="009254B2" w:rsidRDefault="00E85353">
    <w:pPr>
      <w:rPr>
        <w:rFonts w:ascii="TradeGothic" w:hAnsi="TradeGothic"/>
        <w:b/>
        <w:bCs/>
        <w:spacing w:val="12"/>
        <w:sz w:val="22"/>
      </w:rPr>
    </w:pPr>
  </w:p>
  <w:p w:rsidR="00E85353" w:rsidRPr="009254B2" w:rsidRDefault="00E85353">
    <w:pPr>
      <w:pStyle w:val="RKrubrik"/>
      <w:keepNext w:val="0"/>
      <w:tabs>
        <w:tab w:val="clear" w:pos="1134"/>
        <w:tab w:val="clear" w:pos="2835"/>
      </w:tabs>
      <w:spacing w:before="0" w:after="0" w:line="320" w:lineRule="atLeast"/>
      <w:rPr>
        <w:bCs/>
      </w:rPr>
    </w:pPr>
  </w:p>
  <w:p w:rsidR="00E85353" w:rsidRPr="009254B2" w:rsidRDefault="00E85353">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24E8B"/>
    <w:multiLevelType w:val="hybridMultilevel"/>
    <w:tmpl w:val="F918A62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017421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departementet"/>
    <w:docVar w:name="Regering" w:val="N"/>
  </w:docVars>
  <w:rsids>
    <w:rsidRoot w:val="008D48CA"/>
    <w:rsid w:val="00082F4B"/>
    <w:rsid w:val="00150384"/>
    <w:rsid w:val="001805B7"/>
    <w:rsid w:val="001818D9"/>
    <w:rsid w:val="002006C4"/>
    <w:rsid w:val="002555F1"/>
    <w:rsid w:val="00330EC4"/>
    <w:rsid w:val="004A328D"/>
    <w:rsid w:val="004C0D54"/>
    <w:rsid w:val="006E4E11"/>
    <w:rsid w:val="006F4889"/>
    <w:rsid w:val="007242A3"/>
    <w:rsid w:val="00854284"/>
    <w:rsid w:val="008D48CA"/>
    <w:rsid w:val="009254B2"/>
    <w:rsid w:val="00957018"/>
    <w:rsid w:val="0096003D"/>
    <w:rsid w:val="009E5AD2"/>
    <w:rsid w:val="00A873B5"/>
    <w:rsid w:val="00B52C85"/>
    <w:rsid w:val="00B771BE"/>
    <w:rsid w:val="00B77A07"/>
    <w:rsid w:val="00D8480C"/>
    <w:rsid w:val="00E85353"/>
    <w:rsid w:val="00EC25F9"/>
    <w:rsid w:val="00F86FDB"/>
    <w:rsid w:val="00F947E7"/>
    <w:rsid w:val="00FD73AC"/>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095F505-221D-4B9D-A35A-33A62A13B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957018"/>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2468</Characters>
  <Application>Microsoft Office Word</Application>
  <DocSecurity>4</DocSecurity>
  <Lines>94</Lines>
  <Paragraphs>31</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Riksdagen</dc:creator>
  <cp:keywords>Riksdagen</cp:keywords>
  <dc:description/>
  <cp:lastModifiedBy>Lars Brink</cp:lastModifiedBy>
  <cp:revision>2</cp:revision>
  <cp:lastPrinted>2009-11-06T15:04:00Z</cp:lastPrinted>
  <dcterms:created xsi:type="dcterms:W3CDTF">2025-12-17T23:55:00Z</dcterms:created>
  <dcterms:modified xsi:type="dcterms:W3CDTF">2025-12-17T23:55:00Z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61</vt:i4>
  </property>
</Properties>
</file>