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8014E" w:rsidRPr="00CE0119" w:rsidRDefault="00B8014E">
      <w:pPr>
        <w:pStyle w:val="Frslagsrubrik"/>
      </w:pPr>
      <w:r w:rsidRPr="00CE0119">
        <w:t>Förslag till riksdagsbeslut</w:t>
      </w:r>
    </w:p>
    <w:p w:rsidR="00B8014E" w:rsidRPr="00CE0119" w:rsidRDefault="00B8014E">
      <w:pPr>
        <w:pStyle w:val="Hemstlatt"/>
        <w:ind w:left="0"/>
      </w:pPr>
      <w:r w:rsidRPr="00CE0119">
        <w:t>Riksdagen tillkännager för regeringen som sin mening vad som anförs i motionen om höjda straff för brott mot vapenl</w:t>
      </w:r>
      <w:r w:rsidRPr="00CE0119">
        <w:t>a</w:t>
      </w:r>
      <w:r w:rsidRPr="00CE0119">
        <w:t>gen.</w:t>
      </w:r>
    </w:p>
    <w:p w:rsidR="00B8014E" w:rsidRPr="00CE0119" w:rsidRDefault="00B8014E">
      <w:pPr>
        <w:pStyle w:val="Rubrik1"/>
      </w:pPr>
      <w:r w:rsidRPr="00CE0119">
        <w:t>Motivering</w:t>
      </w:r>
    </w:p>
    <w:p w:rsidR="00B8014E" w:rsidRPr="00CE0119" w:rsidRDefault="00B8014E">
      <w:pPr>
        <w:rPr>
          <w:color w:val="000000"/>
        </w:rPr>
      </w:pPr>
      <w:r w:rsidRPr="00CE0119">
        <w:rPr>
          <w:color w:val="000000"/>
        </w:rPr>
        <w:t>Mängden vapen har ökat i omlopp liksom antalet brott där skottlossningar förekommer. Många unga har ertappats med skarpladdade vapen för att sedan släppas fria inom kort.</w:t>
      </w:r>
    </w:p>
    <w:p w:rsidR="00B8014E" w:rsidRPr="00CE0119" w:rsidRDefault="00B8014E">
      <w:pPr>
        <w:pStyle w:val="Normaltindrag"/>
      </w:pPr>
      <w:r w:rsidRPr="00CE0119">
        <w:t>Att bära ett skarpladdat vapen är något som inte ger särskilt höga straff, varför inte heller unga ser det som ett allvarligt brott. Straffet för att bära skjutvapen utan licens ger max tre månaders fängelsetid. I realiteten går pe</w:t>
      </w:r>
      <w:r w:rsidRPr="00CE0119">
        <w:t>r</w:t>
      </w:r>
      <w:r w:rsidRPr="00CE0119">
        <w:t>soner dömda för brott mot vapenlagen fria betydligt tidigare än så.</w:t>
      </w:r>
    </w:p>
    <w:p w:rsidR="00B8014E" w:rsidRPr="00CE0119" w:rsidRDefault="00B8014E">
      <w:pPr>
        <w:pStyle w:val="Normaltindrag"/>
      </w:pPr>
      <w:r w:rsidRPr="00CE0119">
        <w:t>Fängelsestraff som påföljd kan motiveras av framför allt två skäl: Att a</w:t>
      </w:r>
      <w:r w:rsidRPr="00CE0119">
        <w:t>v</w:t>
      </w:r>
      <w:r w:rsidRPr="00CE0119">
        <w:t>lägsna/avbryta brottet genom att frihetsberöva personen samt att straffpåföl</w:t>
      </w:r>
      <w:r w:rsidRPr="00CE0119">
        <w:t>j</w:t>
      </w:r>
      <w:r w:rsidRPr="00CE0119">
        <w:t>den ska stå i proportionalitet till brottet och ha en avskräckningseffekt för att motverka framtida brottslighet. Att kunna bära skarpladdade skjutvapen utan någon större påföljd innebär följaktligen att unga människor inte betraktar detta som särskilt avskräckande, eller ens ett särskilt allvarligt brott.</w:t>
      </w:r>
    </w:p>
    <w:p w:rsidR="00B8014E" w:rsidRPr="00CE0119" w:rsidRDefault="00B8014E">
      <w:pPr>
        <w:pStyle w:val="Normaltindrag"/>
      </w:pPr>
      <w:r w:rsidRPr="00CE0119">
        <w:t>Brott mot vapenlagen borde därför vara förenat med högre straffpåföljd än nuvarande lagstiftning medger, varför regeringen bör</w:t>
      </w:r>
      <w:r w:rsidRPr="00CE0119">
        <w:t xml:space="preserve"> se över möjligheterna att höja straffpåföljden för denna typ av brott.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E0119">
        <w:trPr>
          <w:cantSplit/>
        </w:trPr>
        <w:tc>
          <w:tcPr>
            <w:tcW w:w="3046" w:type="dxa"/>
          </w:tcPr>
          <w:p w:rsidR="00B8014E" w:rsidRPr="00CE0119" w:rsidRDefault="00B8014E">
            <w:pPr>
              <w:pStyle w:val="UnderskriftDatum"/>
              <w:spacing w:before="240"/>
            </w:pPr>
            <w:r w:rsidRPr="00CE0119">
              <w:t>Stockholm den 27 september 2011</w:t>
            </w:r>
          </w:p>
        </w:tc>
        <w:tc>
          <w:tcPr>
            <w:tcW w:w="3047" w:type="dxa"/>
          </w:tcPr>
          <w:p w:rsidR="00B8014E" w:rsidRPr="00CE0119" w:rsidRDefault="00B8014E">
            <w:pPr>
              <w:pStyle w:val="Underskrifter"/>
              <w:spacing w:before="240"/>
            </w:pPr>
          </w:p>
        </w:tc>
      </w:tr>
      <w:tr w:rsidR="00000000" w:rsidRPr="00CE0119">
        <w:trPr>
          <w:cantSplit/>
        </w:trPr>
        <w:tc>
          <w:tcPr>
            <w:tcW w:w="3046" w:type="dxa"/>
          </w:tcPr>
          <w:p w:rsidR="00B8014E" w:rsidRPr="00CE0119" w:rsidRDefault="00B8014E">
            <w:pPr>
              <w:pStyle w:val="Underskrifter"/>
            </w:pPr>
            <w:r w:rsidRPr="00CE0119">
              <w:t>Metin Ataseven (M)</w:t>
            </w:r>
          </w:p>
        </w:tc>
        <w:tc>
          <w:tcPr>
            <w:tcW w:w="3046" w:type="dxa"/>
          </w:tcPr>
          <w:p w:rsidR="00B8014E" w:rsidRPr="00CE0119" w:rsidRDefault="00B8014E">
            <w:pPr>
              <w:pStyle w:val="Underskrifter"/>
            </w:pPr>
          </w:p>
        </w:tc>
      </w:tr>
    </w:tbl>
    <w:p w:rsidR="00B8014E" w:rsidRPr="00CE0119" w:rsidRDefault="00B8014E">
      <w:pPr>
        <w:pStyle w:val="Normaltindrag"/>
      </w:pPr>
    </w:p>
    <w:sectPr w:rsidR="00B8014E" w:rsidRPr="00CE011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8014E" w:rsidRPr="00CE0119" w:rsidRDefault="00B8014E">
      <w:r w:rsidRPr="00CE0119">
        <w:separator/>
      </w:r>
    </w:p>
  </w:endnote>
  <w:endnote w:type="continuationSeparator" w:id="0">
    <w:p w:rsidR="00B8014E" w:rsidRPr="00CE0119" w:rsidRDefault="00B8014E">
      <w:r w:rsidRPr="00CE011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014E" w:rsidRPr="00CE0119" w:rsidRDefault="00CE0119">
    <w:pPr>
      <w:pStyle w:val="Sidfot"/>
    </w:pPr>
    <w:r w:rsidRPr="00CE011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3081540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014E" w:rsidRDefault="00B8014E">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8014E" w:rsidRDefault="00B8014E">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014E" w:rsidRPr="00CE0119" w:rsidRDefault="00CE0119">
    <w:pPr>
      <w:pStyle w:val="Sidfot"/>
    </w:pPr>
    <w:r w:rsidRPr="00CE011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8834300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014E" w:rsidRDefault="00B8014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8014E" w:rsidRDefault="00B8014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014E" w:rsidRPr="00CE0119" w:rsidRDefault="00CE0119">
    <w:pPr>
      <w:pStyle w:val="Sidfot"/>
    </w:pPr>
    <w:r w:rsidRPr="00CE011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6306875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014E" w:rsidRDefault="00B8014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8014E" w:rsidRDefault="00B8014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8014E" w:rsidRPr="00CE0119" w:rsidRDefault="00B8014E">
      <w:r w:rsidRPr="00CE0119">
        <w:separator/>
      </w:r>
    </w:p>
  </w:footnote>
  <w:footnote w:type="continuationSeparator" w:id="0">
    <w:p w:rsidR="00B8014E" w:rsidRPr="00CE0119" w:rsidRDefault="00B8014E">
      <w:r w:rsidRPr="00CE011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014E" w:rsidRPr="00CE0119" w:rsidRDefault="00CE0119">
    <w:pPr>
      <w:pStyle w:val="Sidhuvud"/>
    </w:pPr>
    <w:r w:rsidRPr="00CE011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3681388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014E" w:rsidRDefault="00B8014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8014E" w:rsidRDefault="00B8014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Ju316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014E" w:rsidRPr="00CE0119" w:rsidRDefault="00CE0119">
    <w:pPr>
      <w:pStyle w:val="Sidhuvud"/>
    </w:pPr>
    <w:r w:rsidRPr="00CE011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3405880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014E" w:rsidRDefault="00B8014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8014E" w:rsidRDefault="00B8014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Ju316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014E" w:rsidRPr="00CE0119" w:rsidRDefault="00B8014E">
    <w:pPr>
      <w:pStyle w:val="FSHNormal"/>
      <w:tabs>
        <w:tab w:val="right" w:pos="5840"/>
      </w:tabs>
    </w:pPr>
    <w:r w:rsidRPr="00CE0119">
      <w:br/>
    </w:r>
    <w:r w:rsidRPr="00CE0119">
      <w:fldChar w:fldCharType="begin" w:fldLock="1"/>
    </w:r>
    <w:r w:rsidRPr="00CE0119">
      <w:instrText xml:space="preserve"> DOCPROPERTY</w:instrText>
    </w:r>
    <w:r w:rsidRPr="00CE0119">
      <w:rPr>
        <w:sz w:val="18"/>
      </w:rPr>
      <w:instrText xml:space="preserve"> "YearUser" *\charformat </w:instrText>
    </w:r>
    <w:r w:rsidRPr="00CE0119">
      <w:fldChar w:fldCharType="separate"/>
    </w:r>
    <w:r w:rsidRPr="00CE0119">
      <w:t>2011/12</w:t>
    </w:r>
    <w:r w:rsidRPr="00CE0119">
      <w:fldChar w:fldCharType="end"/>
    </w:r>
    <w:r w:rsidRPr="00CE0119">
      <w:t xml:space="preserve"> </w:t>
    </w:r>
    <w:r w:rsidRPr="00CE0119">
      <w:tab/>
      <w:t xml:space="preserve">mnr: </w:t>
    </w:r>
    <w:r w:rsidRPr="00CE0119">
      <w:fldChar w:fldCharType="begin" w:fldLock="1"/>
    </w:r>
    <w:r w:rsidRPr="00CE0119">
      <w:instrText xml:space="preserve"> DOCPROPERTY</w:instrText>
    </w:r>
    <w:r w:rsidRPr="00CE0119">
      <w:rPr>
        <w:sz w:val="18"/>
      </w:rPr>
      <w:instrText xml:space="preserve"> "Motionsnummer" *\charformat </w:instrText>
    </w:r>
    <w:r w:rsidRPr="00CE0119">
      <w:fldChar w:fldCharType="separate"/>
    </w:r>
    <w:r w:rsidRPr="00CE0119">
      <w:t>Ju316</w:t>
    </w:r>
    <w:r w:rsidRPr="00CE0119">
      <w:fldChar w:fldCharType="end"/>
    </w:r>
    <w:r w:rsidRPr="00CE0119">
      <w:br/>
    </w:r>
    <w:r w:rsidRPr="00CE0119">
      <w:fldChar w:fldCharType="begin" w:fldLock="1"/>
    </w:r>
    <w:r w:rsidRPr="00CE0119">
      <w:instrText xml:space="preserve"> DOCPROPERTY</w:instrText>
    </w:r>
    <w:r w:rsidRPr="00CE0119">
      <w:rPr>
        <w:sz w:val="18"/>
      </w:rPr>
      <w:instrText xml:space="preserve"> "Samling" *\charformat </w:instrText>
    </w:r>
    <w:r w:rsidRPr="00CE0119">
      <w:fldChar w:fldCharType="end"/>
    </w:r>
    <w:r w:rsidRPr="00CE0119">
      <w:tab/>
      <w:t xml:space="preserve">pnr: </w:t>
    </w:r>
    <w:r w:rsidRPr="00CE0119">
      <w:fldChar w:fldCharType="begin" w:fldLock="1"/>
    </w:r>
    <w:r w:rsidRPr="00CE0119">
      <w:instrText xml:space="preserve"> DOCPROPERTY</w:instrText>
    </w:r>
    <w:r w:rsidRPr="00CE0119">
      <w:rPr>
        <w:sz w:val="18"/>
      </w:rPr>
      <w:instrText xml:space="preserve"> "Partinummer" *\charformat </w:instrText>
    </w:r>
    <w:r w:rsidRPr="00CE0119">
      <w:fldChar w:fldCharType="separate"/>
    </w:r>
    <w:r w:rsidRPr="00CE0119">
      <w:t>M52</w:t>
    </w:r>
    <w:r w:rsidRPr="00CE0119">
      <w:fldChar w:fldCharType="end"/>
    </w:r>
  </w:p>
  <w:p w:rsidR="00B8014E" w:rsidRPr="00CE0119" w:rsidRDefault="00B8014E">
    <w:pPr>
      <w:pStyle w:val="FSHRub1"/>
    </w:pPr>
    <w:r w:rsidRPr="00CE0119">
      <w:t>Motion till riksdagen</w:t>
    </w:r>
    <w:r w:rsidRPr="00CE0119">
      <w:br/>
    </w:r>
    <w:r w:rsidRPr="00CE0119">
      <w:fldChar w:fldCharType="begin" w:fldLock="1"/>
    </w:r>
    <w:r w:rsidRPr="00CE0119">
      <w:instrText xml:space="preserve"> DOCPROPERTY "YearUser" *\charformat </w:instrText>
    </w:r>
    <w:r w:rsidRPr="00CE0119">
      <w:fldChar w:fldCharType="separate"/>
    </w:r>
    <w:r w:rsidRPr="00CE0119">
      <w:t>2011/12</w:t>
    </w:r>
    <w:r w:rsidRPr="00CE0119">
      <w:fldChar w:fldCharType="end"/>
    </w:r>
    <w:r w:rsidRPr="00CE0119">
      <w:t>:</w:t>
    </w:r>
    <w:r w:rsidRPr="00CE0119">
      <w:fldChar w:fldCharType="begin" w:fldLock="1"/>
    </w:r>
    <w:r w:rsidRPr="00CE0119">
      <w:instrText xml:space="preserve"> DOCPROPERTY "Motionsnummer" *\charformat </w:instrText>
    </w:r>
    <w:r w:rsidRPr="00CE0119">
      <w:fldChar w:fldCharType="separate"/>
    </w:r>
    <w:r w:rsidRPr="00CE0119">
      <w:t>Ju316</w:t>
    </w:r>
    <w:r w:rsidRPr="00CE0119">
      <w:fldChar w:fldCharType="end"/>
    </w:r>
  </w:p>
  <w:p w:rsidR="00B8014E" w:rsidRPr="00CE0119" w:rsidRDefault="00B8014E">
    <w:pPr>
      <w:pStyle w:val="FSHNormalS5"/>
    </w:pPr>
    <w:r w:rsidRPr="00CE0119">
      <w:fldChar w:fldCharType="begin" w:fldLock="1"/>
    </w:r>
    <w:r w:rsidRPr="00CE0119">
      <w:instrText xml:space="preserve"> DOCPROPERTY "MotionarText" *\charformat </w:instrText>
    </w:r>
    <w:r w:rsidRPr="00CE0119">
      <w:fldChar w:fldCharType="separate"/>
    </w:r>
    <w:r w:rsidRPr="00CE0119">
      <w:t>av Metin Ataseven (M)</w:t>
    </w:r>
    <w:r w:rsidRPr="00CE0119">
      <w:fldChar w:fldCharType="end"/>
    </w:r>
    <w:r w:rsidRPr="00CE0119">
      <w:br/>
    </w:r>
    <w:r w:rsidRPr="00CE0119">
      <w:fldChar w:fldCharType="begin" w:fldLock="1"/>
    </w:r>
    <w:r w:rsidRPr="00CE0119">
      <w:instrText xml:space="preserve"> DOCPROPERTY "SvarFrasKort" *\charformat </w:instrText>
    </w:r>
    <w:r w:rsidRPr="00CE0119">
      <w:fldChar w:fldCharType="end"/>
    </w:r>
  </w:p>
  <w:p w:rsidR="00B8014E" w:rsidRPr="00CE0119" w:rsidRDefault="00B8014E">
    <w:pPr>
      <w:pStyle w:val="FSHTitel"/>
    </w:pPr>
    <w:r w:rsidRPr="00CE0119">
      <w:fldChar w:fldCharType="begin" w:fldLock="1"/>
    </w:r>
    <w:r w:rsidRPr="00CE0119">
      <w:instrText xml:space="preserve"> DOCPROPERTY</w:instrText>
    </w:r>
    <w:r w:rsidRPr="00CE0119">
      <w:rPr>
        <w:sz w:val="18"/>
      </w:rPr>
      <w:instrText xml:space="preserve"> "RubrikSvar" *\charformat </w:instrText>
    </w:r>
    <w:r w:rsidRPr="00CE0119">
      <w:fldChar w:fldCharType="separate"/>
    </w:r>
    <w:r w:rsidRPr="00CE0119">
      <w:t>Högre straff för brott mot vapenlagen</w:t>
    </w:r>
    <w:r w:rsidRPr="00CE0119">
      <w:fldChar w:fldCharType="end"/>
    </w:r>
  </w:p>
  <w:p w:rsidR="00B8014E" w:rsidRPr="00CE0119" w:rsidRDefault="00B8014E">
    <w:pPr>
      <w:pStyle w:val="Normal00"/>
    </w:pPr>
  </w:p>
  <w:p w:rsidR="00B8014E" w:rsidRPr="00CE0119" w:rsidRDefault="00B8014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25087853">
    <w:abstractNumId w:val="3"/>
  </w:num>
  <w:num w:numId="2" w16cid:durableId="517544400">
    <w:abstractNumId w:val="2"/>
  </w:num>
  <w:num w:numId="3" w16cid:durableId="1972243361">
    <w:abstractNumId w:val="1"/>
  </w:num>
  <w:num w:numId="4" w16cid:durableId="1129277817">
    <w:abstractNumId w:val="0"/>
  </w:num>
  <w:num w:numId="5" w16cid:durableId="643006365">
    <w:abstractNumId w:val="7"/>
  </w:num>
  <w:num w:numId="6" w16cid:durableId="1932933862">
    <w:abstractNumId w:val="6"/>
  </w:num>
  <w:num w:numId="7" w16cid:durableId="1338532973">
    <w:abstractNumId w:val="5"/>
  </w:num>
  <w:num w:numId="8" w16cid:durableId="1698388266">
    <w:abstractNumId w:val="4"/>
  </w:num>
  <w:num w:numId="9" w16cid:durableId="1909336506">
    <w:abstractNumId w:val="8"/>
  </w:num>
  <w:num w:numId="10" w16cid:durableId="219172516">
    <w:abstractNumId w:val="9"/>
  </w:num>
  <w:num w:numId="11" w16cid:durableId="833491938">
    <w:abstractNumId w:val="10"/>
  </w:num>
  <w:num w:numId="12" w16cid:durableId="1839077487">
    <w:abstractNumId w:val="13"/>
  </w:num>
  <w:num w:numId="13" w16cid:durableId="550964471">
    <w:abstractNumId w:val="15"/>
  </w:num>
  <w:num w:numId="14" w16cid:durableId="106697984">
    <w:abstractNumId w:val="16"/>
  </w:num>
  <w:num w:numId="15" w16cid:durableId="1264194398">
    <w:abstractNumId w:val="11"/>
  </w:num>
  <w:num w:numId="16" w16cid:durableId="831872441">
    <w:abstractNumId w:val="18"/>
  </w:num>
  <w:num w:numId="17" w16cid:durableId="1028947449">
    <w:abstractNumId w:val="17"/>
  </w:num>
  <w:num w:numId="18" w16cid:durableId="298851379">
    <w:abstractNumId w:val="14"/>
  </w:num>
  <w:num w:numId="19" w16cid:durableId="15075527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7"/>
    <w:docVar w:name="PersonGUIDs" w:val="{A3E79A83-3FE1-4179-B950-23DA45A42515}"/>
  </w:docVars>
  <w:rsids>
    <w:rsidRoot w:val="00AC6504"/>
    <w:rsid w:val="00AC6504"/>
    <w:rsid w:val="00B8014E"/>
    <w:rsid w:val="00CE011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C28626E-BE6B-4891-BCEA-3EF207DE8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195</Words>
  <Characters>1148</Characters>
  <Application>Microsoft Office Word</Application>
  <DocSecurity>4</DocSecurity>
  <Lines>24</Lines>
  <Paragraphs>10</Paragraphs>
  <ScaleCrop>false</ScaleCrop>
  <HeadingPairs>
    <vt:vector size="2" baseType="variant">
      <vt:variant>
        <vt:lpstr>Rubrik</vt:lpstr>
      </vt:variant>
      <vt:variant>
        <vt:i4>1</vt:i4>
      </vt:variant>
    </vt:vector>
  </HeadingPairs>
  <TitlesOfParts>
    <vt:vector size="1" baseType="lpstr">
      <vt:lpstr>M0052</vt:lpstr>
    </vt:vector>
  </TitlesOfParts>
  <Company>Riksdagen</Company>
  <LinksUpToDate>false</LinksUpToDate>
  <CharactersWithSpaces>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M0052</dc:title>
  <dc:subject>M0052</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2011-12-09T13:35:00Z</cp:lastPrinted>
  <dcterms:created xsi:type="dcterms:W3CDTF">2025-12-17T18:54:00Z</dcterms:created>
  <dcterms:modified xsi:type="dcterms:W3CDTF">2025-12-17T18:54:00Z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mot2000_533_2011-09-27</vt:lpwstr>
  </property>
  <property fmtid="{D5CDD505-2E9C-101B-9397-08002B2CF9AE}" pid="3" name="version">
    <vt:lpwstr>mot2000_533_2011-09-27</vt:lpwstr>
  </property>
  <property fmtid="{D5CDD505-2E9C-101B-9397-08002B2CF9AE}" pid="4" name="dokumenttyp">
    <vt:lpwstr>motion</vt:lpwstr>
  </property>
  <property fmtid="{D5CDD505-2E9C-101B-9397-08002B2CF9AE}" pid="5" name="Sekr">
    <vt:lpwstr>ea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Högre straff för brott mot vapenlagen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Högre straff för brott mot vapenlagen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M52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Metin Ataseven (M)</vt:lpwstr>
  </property>
  <property fmtid="{D5CDD505-2E9C-101B-9397-08002B2CF9AE}" pid="26" name="MotionarLista">
    <vt:lpwstr>Ataseven, Metin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Metin Ataseven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Ju316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2011</vt:lpwstr>
  </property>
  <property fmtid="{D5CDD505-2E9C-101B-9397-08002B2CF9AE}" pid="44" name="NotesUID">
    <vt:lpwstr>erika.aldenberg@riksdagen.se</vt:lpwstr>
  </property>
  <property fmtid="{D5CDD505-2E9C-101B-9397-08002B2CF9AE}" pid="45" name="ReservUID">
    <vt:lpwstr>ea0426aa</vt:lpwstr>
  </property>
  <property fmtid="{D5CDD505-2E9C-101B-9397-08002B2CF9AE}" pid="46" name="MotionID">
    <vt:lpwstr>20112012000000000077000000520069</vt:lpwstr>
  </property>
  <property fmtid="{D5CDD505-2E9C-101B-9397-08002B2CF9AE}" pid="47" name="datum">
    <vt:lpwstr>110927</vt:lpwstr>
  </property>
  <property fmtid="{D5CDD505-2E9C-101B-9397-08002B2CF9AE}" pid="48" name="avsändar-e-post">
    <vt:lpwstr>erika.aldenberg@riksdagen.se</vt:lpwstr>
  </property>
  <property fmtid="{D5CDD505-2E9C-101B-9397-08002B2CF9AE}" pid="49" name="id">
    <vt:lpwstr>20112012000000000077000000520069</vt:lpwstr>
  </property>
  <property fmtid="{D5CDD505-2E9C-101B-9397-08002B2CF9AE}" pid="50" name="nummer">
    <vt:lpwstr>316</vt:lpwstr>
  </property>
  <property fmtid="{D5CDD505-2E9C-101B-9397-08002B2CF9AE}" pid="51" name="utskottsbeteckning">
    <vt:lpwstr>Ju</vt:lpwstr>
  </property>
  <property fmtid="{D5CDD505-2E9C-101B-9397-08002B2CF9AE}" pid="52" name="GlobalUID">
    <vt:lpwstr>{F6274EC1-7872-4671-8A8E-76AE66F490F8}</vt:lpwstr>
  </property>
  <property fmtid="{D5CDD505-2E9C-101B-9397-08002B2CF9AE}" pid="53" name="Överföringar">
    <vt:i4>0</vt:i4>
  </property>
  <property fmtid="{D5CDD505-2E9C-101B-9397-08002B2CF9AE}" pid="54" name="Checksum">
    <vt:lpwstr>*0010413035797*</vt:lpwstr>
  </property>
  <property fmtid="{D5CDD505-2E9C-101B-9397-08002B2CF9AE}" pid="55" name="skuggnummer">
    <vt:lpwstr>1655</vt:lpwstr>
  </property>
  <property fmtid="{D5CDD505-2E9C-101B-9397-08002B2CF9AE}" pid="56" name="urixVersion">
    <vt:lpwstr>4.5.0.25</vt:lpwstr>
  </property>
  <property fmtid="{D5CDD505-2E9C-101B-9397-08002B2CF9AE}" pid="57" name="urixOrigin">
    <vt:lpwstr>111209 14:35:59.602</vt:lpwstr>
  </property>
  <property fmtid="{D5CDD505-2E9C-101B-9397-08002B2CF9AE}" pid="58" name="urixGuid">
    <vt:lpwstr>{70FA4903-CC1C-436C-B76D-6E983B207AAD}</vt:lpwstr>
  </property>
</Properties>
</file>