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C125E8" w:rsidRPr="00DB48AB" w:rsidP="00C125E8">
      <w:pPr>
        <w:pStyle w:val="Title"/>
      </w:pPr>
      <w:bookmarkStart w:id="0" w:name="Start"/>
      <w:bookmarkEnd w:id="0"/>
      <w:r>
        <w:t>Svar på fråga 2021/22:1187 Nationella riktlinjer för föräldraansvar vid funktionsnedsättning av Mattias Karlsson i Luleå (M)</w:t>
      </w:r>
    </w:p>
    <w:p w:rsidR="00C125E8" w:rsidP="00C125E8">
      <w:pPr>
        <w:pStyle w:val="BodyText"/>
      </w:pPr>
      <w:r>
        <w:t>Mattias Karlsson i Luleå har frågat mig om jag avser att ge lämplig myndighet i uppdrag att utarbeta nationella riktlinjer om vad föräldraansvaret omfattar för omvårdnadsbidraget.</w:t>
      </w:r>
    </w:p>
    <w:p w:rsidR="00C125E8" w:rsidP="00C125E8">
      <w:pPr>
        <w:pStyle w:val="BodyText"/>
        <w:spacing w:before="240"/>
      </w:pPr>
      <w:r w:rsidRPr="00E503C9">
        <w:t>Frågan om föräldraansvar är komplex och inte heller ny för omvårdnads</w:t>
      </w:r>
      <w:r>
        <w:softHyphen/>
      </w:r>
      <w:r w:rsidRPr="00E503C9">
        <w:t>bidraget utan ingick även i bedömningen om vårdbidrag</w:t>
      </w:r>
      <w:r>
        <w:t xml:space="preserve"> innan reformen</w:t>
      </w:r>
      <w:r w:rsidRPr="00E503C9">
        <w:t>. Det är mycket bra att I</w:t>
      </w:r>
      <w:r>
        <w:t>nspektionen för socialförsäkringen (ISF)</w:t>
      </w:r>
      <w:r w:rsidRPr="00E503C9">
        <w:t xml:space="preserve"> nu har analyserat frågan. </w:t>
      </w:r>
    </w:p>
    <w:p w:rsidR="00C125E8" w:rsidP="00C125E8">
      <w:pPr>
        <w:pStyle w:val="BodyText"/>
      </w:pPr>
      <w:r w:rsidRPr="00BF3139">
        <w:t>Bedömning av normalt föräldraansvar inom olika förmåner är en aktuell fråga</w:t>
      </w:r>
      <w:r>
        <w:t xml:space="preserve"> och behöver analyseras noggrant. Inom personlig assistans pågår ett arbete där föräldraansvaret föreslås smalnas av och göras mer rättssäkert genom ett schabloniserat föräldraavdrag. Förslaget är dock begränsat till bedömningen av barns rätt till personlig assistans, varför en direkt överföring av förslaget inte låter sig göras.</w:t>
      </w:r>
    </w:p>
    <w:p w:rsidR="00C125E8" w:rsidP="00C125E8">
      <w:pPr>
        <w:pStyle w:val="BodyText"/>
      </w:pPr>
      <w:r w:rsidRPr="006C1248">
        <w:t>Regeringen</w:t>
      </w:r>
      <w:r>
        <w:t xml:space="preserve"> beskrev i propositionen för reformen om införandet av omvårdnadsbidrag varför regeringen inte ansåg det vara</w:t>
      </w:r>
      <w:r w:rsidRPr="006C1248">
        <w:t xml:space="preserve"> aktuellt att i det</w:t>
      </w:r>
      <w:r>
        <w:t xml:space="preserve"> </w:t>
      </w:r>
      <w:r w:rsidRPr="006C1248">
        <w:t>sammanhang</w:t>
      </w:r>
      <w:r>
        <w:t>et</w:t>
      </w:r>
      <w:r w:rsidRPr="006C1248">
        <w:t xml:space="preserve"> närmare ange vad som omfattas av begreppet normalt föräldraansvar. Det är behovet av omvårdnad och tillsyn som barnet kan antas vara i behov av på grund av sin funktions</w:t>
      </w:r>
      <w:r>
        <w:softHyphen/>
      </w:r>
      <w:r w:rsidRPr="006C1248">
        <w:t xml:space="preserve">nedsättning som bör ligga till grund för bedömningen av rätten till omvårdnadsbidrag. De behov som kan ge rätt till omvårdnadsbidraget bör nämligen vara sådana som ligger utanför det som en förälder har att tillgodose inom ramen för föräldraansvaret enligt </w:t>
      </w:r>
      <w:r w:rsidRPr="001D6869">
        <w:t>föräldrabalken</w:t>
      </w:r>
      <w:r w:rsidRPr="006C1248">
        <w:t xml:space="preserve">. </w:t>
      </w:r>
    </w:p>
    <w:p w:rsidR="00C125E8" w:rsidP="00C125E8">
      <w:pPr>
        <w:pStyle w:val="BodyText"/>
      </w:pPr>
      <w:r>
        <w:t>Regeringen analyserar nu noggrant</w:t>
      </w:r>
      <w:r w:rsidRPr="008410D0">
        <w:t xml:space="preserve"> resultatet av </w:t>
      </w:r>
      <w:r>
        <w:t xml:space="preserve">ISF:s granskning. </w:t>
      </w:r>
      <w:r w:rsidRPr="008410D0">
        <w:t xml:space="preserve">För regeringen är det viktigt att dessa stöd för familjer som har särskilt behov av dem fungerar väl och på det sätt som är avsett. De rekommendationer som ISF presenterar i sin granskning är ett viktigt underlag för att </w:t>
      </w:r>
      <w:r>
        <w:t xml:space="preserve">regeringen ska </w:t>
      </w:r>
      <w:r w:rsidRPr="008410D0">
        <w:t xml:space="preserve">kunna </w:t>
      </w:r>
      <w:r>
        <w:t xml:space="preserve">ta ställning till behovet av att </w:t>
      </w:r>
      <w:r w:rsidRPr="008410D0">
        <w:t xml:space="preserve">vidta </w:t>
      </w:r>
      <w:r>
        <w:t xml:space="preserve">ytterligare </w:t>
      </w:r>
      <w:r w:rsidRPr="008410D0">
        <w:t xml:space="preserve">åtgärder. </w:t>
      </w:r>
    </w:p>
    <w:p w:rsidR="00C125E8" w:rsidP="00C125E8">
      <w:pPr>
        <w:pStyle w:val="BodyText"/>
      </w:pPr>
    </w:p>
    <w:p w:rsidR="00C125E8" w:rsidP="00C125E8">
      <w:pPr>
        <w:pStyle w:val="BodyText"/>
      </w:pPr>
      <w:r>
        <w:t>Stockholm d</w:t>
      </w:r>
      <w:r w:rsidRPr="00033514">
        <w:t xml:space="preserve">en </w:t>
      </w:r>
      <w:sdt>
        <w:sdtPr>
          <w:id w:val="-1225218591"/>
          <w:placeholder>
            <w:docPart w:val="5BE51E1CF9324B8580CB6ED7F285BAE7"/>
          </w:placeholder>
          <w:dataBinding w:xpath="/ns0:DocumentInfo[1]/ns0:BaseInfo[1]/ns0:HeaderDate[1]" w:storeItemID="{9A51AFB4-FB3B-41C3-B19D-0425DC9F44E3}" w:prefixMappings="xmlns:ns0='http://lp/documentinfo/RK' "/>
          <w:date w:fullDate="2022-03-09T00:00:00Z">
            <w:dateFormat w:val="d MMMM yyyy"/>
            <w:lid w:val="sv-SE"/>
            <w:storeMappedDataAs w:val="dateTime"/>
            <w:calendar w:val="gregorian"/>
          </w:date>
        </w:sdtPr>
        <w:sdtContent>
          <w:r w:rsidR="00ED7955">
            <w:t>9</w:t>
          </w:r>
          <w:r>
            <w:t xml:space="preserve"> mars 2022</w:t>
          </w:r>
        </w:sdtContent>
      </w:sdt>
    </w:p>
    <w:p w:rsidR="00C125E8" w:rsidP="00C125E8">
      <w:pPr>
        <w:pStyle w:val="Brdtextutanavstnd"/>
      </w:pPr>
    </w:p>
    <w:p w:rsidR="00C125E8" w:rsidP="00C125E8">
      <w:pPr>
        <w:pStyle w:val="BodyText"/>
      </w:pPr>
      <w:r>
        <w:t>Ardalan Shekarabi</w:t>
      </w: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C125E8" w:rsidRPr="007D73AB">
          <w:pPr>
            <w:pStyle w:val="Header"/>
          </w:pPr>
        </w:p>
      </w:tc>
      <w:tc>
        <w:tcPr>
          <w:tcW w:w="3170" w:type="dxa"/>
          <w:vAlign w:val="bottom"/>
        </w:tcPr>
        <w:p w:rsidR="00C125E8" w:rsidRPr="007D73AB" w:rsidP="00340DE0">
          <w:pPr>
            <w:pStyle w:val="Header"/>
          </w:pPr>
        </w:p>
      </w:tc>
      <w:tc>
        <w:tcPr>
          <w:tcW w:w="1134" w:type="dxa"/>
        </w:tcPr>
        <w:p w:rsidR="00C125E8"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C125E8"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C125E8" w:rsidRPr="00710A6C" w:rsidP="00EE3C0F">
          <w:pPr>
            <w:pStyle w:val="Header"/>
            <w:rPr>
              <w:b/>
            </w:rPr>
          </w:pPr>
        </w:p>
        <w:p w:rsidR="00C125E8" w:rsidP="00EE3C0F">
          <w:pPr>
            <w:pStyle w:val="Header"/>
          </w:pPr>
        </w:p>
        <w:p w:rsidR="00C125E8" w:rsidP="00EE3C0F">
          <w:pPr>
            <w:pStyle w:val="Header"/>
          </w:pPr>
        </w:p>
        <w:p w:rsidR="00C125E8" w:rsidP="00EE3C0F">
          <w:pPr>
            <w:pStyle w:val="Header"/>
          </w:pPr>
        </w:p>
        <w:sdt>
          <w:sdtPr>
            <w:alias w:val="Dnr"/>
            <w:tag w:val="ccRKShow_Dnr"/>
            <w:id w:val="-829283628"/>
            <w:placeholder>
              <w:docPart w:val="44A644715C8B4D428A5F3597992C5C27"/>
            </w:placeholder>
            <w:dataBinding w:xpath="/ns0:DocumentInfo[1]/ns0:BaseInfo[1]/ns0:Dnr[1]" w:storeItemID="{9A51AFB4-FB3B-41C3-B19D-0425DC9F44E3}" w:prefixMappings="xmlns:ns0='http://lp/documentinfo/RK' "/>
            <w:text/>
          </w:sdtPr>
          <w:sdtContent>
            <w:p w:rsidR="00C125E8" w:rsidP="00EE3C0F">
              <w:pPr>
                <w:pStyle w:val="Header"/>
              </w:pPr>
              <w:r>
                <w:t>S2022/01343</w:t>
              </w:r>
            </w:p>
          </w:sdtContent>
        </w:sdt>
        <w:sdt>
          <w:sdtPr>
            <w:alias w:val="DocNumber"/>
            <w:tag w:val="DocNumber"/>
            <w:id w:val="1726028884"/>
            <w:placeholder>
              <w:docPart w:val="A53316A687A540D0920F6E129BDC40C2"/>
            </w:placeholder>
            <w:showingPlcHdr/>
            <w:dataBinding w:xpath="/ns0:DocumentInfo[1]/ns0:BaseInfo[1]/ns0:DocNumber[1]" w:storeItemID="{9A51AFB4-FB3B-41C3-B19D-0425DC9F44E3}" w:prefixMappings="xmlns:ns0='http://lp/documentinfo/RK' "/>
            <w:text/>
          </w:sdtPr>
          <w:sdtContent>
            <w:p w:rsidR="00C125E8" w:rsidP="00EE3C0F">
              <w:pPr>
                <w:pStyle w:val="Header"/>
              </w:pPr>
              <w:r>
                <w:rPr>
                  <w:rStyle w:val="PlaceholderText"/>
                </w:rPr>
                <w:t xml:space="preserve"> </w:t>
              </w:r>
            </w:p>
          </w:sdtContent>
        </w:sdt>
        <w:p w:rsidR="00C125E8" w:rsidP="00EE3C0F">
          <w:pPr>
            <w:pStyle w:val="Header"/>
          </w:pPr>
        </w:p>
      </w:tc>
      <w:tc>
        <w:tcPr>
          <w:tcW w:w="1134" w:type="dxa"/>
        </w:tcPr>
        <w:p w:rsidR="00C125E8" w:rsidP="0094502D">
          <w:pPr>
            <w:pStyle w:val="Header"/>
          </w:pPr>
        </w:p>
        <w:p w:rsidR="00C125E8"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A95004FD5392425599F0B2A936924EC5"/>
          </w:placeholder>
          <w:richText/>
        </w:sdtPr>
        <w:sdtEndPr>
          <w:rPr>
            <w:b w:val="0"/>
          </w:rPr>
        </w:sdtEndPr>
        <w:sdtContent>
          <w:tc>
            <w:tcPr>
              <w:tcW w:w="5534" w:type="dxa"/>
              <w:tcMar>
                <w:right w:w="1134" w:type="dxa"/>
              </w:tcMar>
            </w:tcPr>
            <w:p w:rsidR="00C125E8" w:rsidRPr="00C125E8" w:rsidP="00340DE0">
              <w:pPr>
                <w:pStyle w:val="Header"/>
                <w:rPr>
                  <w:b/>
                </w:rPr>
              </w:pPr>
              <w:r w:rsidRPr="00C125E8">
                <w:rPr>
                  <w:b/>
                </w:rPr>
                <w:t>Socialdepartementet</w:t>
              </w:r>
            </w:p>
            <w:p w:rsidR="00C125E8" w:rsidRPr="00340DE0" w:rsidP="00340DE0">
              <w:pPr>
                <w:pStyle w:val="Header"/>
              </w:pPr>
              <w:r w:rsidRPr="00C125E8">
                <w:t>Socialförsäkringsministern</w:t>
              </w:r>
            </w:p>
          </w:tc>
        </w:sdtContent>
      </w:sdt>
      <w:sdt>
        <w:sdtPr>
          <w:alias w:val="Recipient"/>
          <w:tag w:val="ccRKShow_Recipient"/>
          <w:id w:val="-28344517"/>
          <w:placeholder>
            <w:docPart w:val="F7E716F128FA42F9B0C0509B1EBD2943"/>
          </w:placeholder>
          <w:dataBinding w:xpath="/ns0:DocumentInfo[1]/ns0:BaseInfo[1]/ns0:Recipient[1]" w:storeItemID="{9A51AFB4-FB3B-41C3-B19D-0425DC9F44E3}" w:prefixMappings="xmlns:ns0='http://lp/documentinfo/RK' "/>
          <w:text w:multiLine="1"/>
        </w:sdtPr>
        <w:sdtContent>
          <w:tc>
            <w:tcPr>
              <w:tcW w:w="3170" w:type="dxa"/>
            </w:tcPr>
            <w:p w:rsidR="00C125E8" w:rsidP="00547B89">
              <w:pPr>
                <w:pStyle w:val="Header"/>
              </w:pPr>
              <w:r>
                <w:t>Till riksdagen</w:t>
              </w:r>
            </w:p>
          </w:tc>
        </w:sdtContent>
      </w:sdt>
      <w:tc>
        <w:tcPr>
          <w:tcW w:w="1134" w:type="dxa"/>
        </w:tcPr>
        <w:p w:rsidR="00C125E8"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44A644715C8B4D428A5F3597992C5C27"/>
        <w:category>
          <w:name w:val="Allmänt"/>
          <w:gallery w:val="placeholder"/>
        </w:category>
        <w:types>
          <w:type w:val="bbPlcHdr"/>
        </w:types>
        <w:behaviors>
          <w:behavior w:val="content"/>
        </w:behaviors>
        <w:guid w:val="{D47981DD-9F28-4882-A311-6CF2FDF46BFC}"/>
      </w:docPartPr>
      <w:docPartBody>
        <w:p w:rsidR="002F4E05" w:rsidP="007071B3">
          <w:pPr>
            <w:pStyle w:val="44A644715C8B4D428A5F3597992C5C27"/>
          </w:pPr>
          <w:r>
            <w:rPr>
              <w:rStyle w:val="PlaceholderText"/>
            </w:rPr>
            <w:t xml:space="preserve"> </w:t>
          </w:r>
        </w:p>
      </w:docPartBody>
    </w:docPart>
    <w:docPart>
      <w:docPartPr>
        <w:name w:val="A53316A687A540D0920F6E129BDC40C2"/>
        <w:category>
          <w:name w:val="Allmänt"/>
          <w:gallery w:val="placeholder"/>
        </w:category>
        <w:types>
          <w:type w:val="bbPlcHdr"/>
        </w:types>
        <w:behaviors>
          <w:behavior w:val="content"/>
        </w:behaviors>
        <w:guid w:val="{9C5DC00F-92D4-487B-8758-326DE0399CC0}"/>
      </w:docPartPr>
      <w:docPartBody>
        <w:p w:rsidR="002F4E05" w:rsidP="007071B3">
          <w:pPr>
            <w:pStyle w:val="A53316A687A540D0920F6E129BDC40C21"/>
          </w:pPr>
          <w:r>
            <w:rPr>
              <w:rStyle w:val="PlaceholderText"/>
            </w:rPr>
            <w:t xml:space="preserve"> </w:t>
          </w:r>
        </w:p>
      </w:docPartBody>
    </w:docPart>
    <w:docPart>
      <w:docPartPr>
        <w:name w:val="A95004FD5392425599F0B2A936924EC5"/>
        <w:category>
          <w:name w:val="Allmänt"/>
          <w:gallery w:val="placeholder"/>
        </w:category>
        <w:types>
          <w:type w:val="bbPlcHdr"/>
        </w:types>
        <w:behaviors>
          <w:behavior w:val="content"/>
        </w:behaviors>
        <w:guid w:val="{F3F638FA-41CB-4A95-A90D-AA2E3BA6462F}"/>
      </w:docPartPr>
      <w:docPartBody>
        <w:p w:rsidR="002F4E05" w:rsidP="007071B3">
          <w:pPr>
            <w:pStyle w:val="A95004FD5392425599F0B2A936924EC51"/>
          </w:pPr>
          <w:r>
            <w:rPr>
              <w:rStyle w:val="PlaceholderText"/>
            </w:rPr>
            <w:t xml:space="preserve"> </w:t>
          </w:r>
        </w:p>
      </w:docPartBody>
    </w:docPart>
    <w:docPart>
      <w:docPartPr>
        <w:name w:val="F7E716F128FA42F9B0C0509B1EBD2943"/>
        <w:category>
          <w:name w:val="Allmänt"/>
          <w:gallery w:val="placeholder"/>
        </w:category>
        <w:types>
          <w:type w:val="bbPlcHdr"/>
        </w:types>
        <w:behaviors>
          <w:behavior w:val="content"/>
        </w:behaviors>
        <w:guid w:val="{CF42E540-E10B-423E-BAB8-08FCB58C6D45}"/>
      </w:docPartPr>
      <w:docPartBody>
        <w:p w:rsidR="002F4E05" w:rsidP="007071B3">
          <w:pPr>
            <w:pStyle w:val="F7E716F128FA42F9B0C0509B1EBD2943"/>
          </w:pPr>
          <w:r>
            <w:rPr>
              <w:rStyle w:val="PlaceholderText"/>
            </w:rPr>
            <w:t xml:space="preserve"> </w:t>
          </w:r>
        </w:p>
      </w:docPartBody>
    </w:docPart>
    <w:docPart>
      <w:docPartPr>
        <w:name w:val="5BE51E1CF9324B8580CB6ED7F285BAE7"/>
        <w:category>
          <w:name w:val="Allmänt"/>
          <w:gallery w:val="placeholder"/>
        </w:category>
        <w:types>
          <w:type w:val="bbPlcHdr"/>
        </w:types>
        <w:behaviors>
          <w:behavior w:val="content"/>
        </w:behaviors>
        <w:guid w:val="{EB6CD355-7D1D-40FF-9EE0-BAF01A81623E}"/>
      </w:docPartPr>
      <w:docPartBody>
        <w:p w:rsidR="002F4E05" w:rsidP="007071B3">
          <w:pPr>
            <w:pStyle w:val="5BE51E1CF9324B8580CB6ED7F285BAE7"/>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071B3"/>
    <w:rPr>
      <w:noProof w:val="0"/>
      <w:color w:val="808080"/>
    </w:rPr>
  </w:style>
  <w:style w:type="paragraph" w:customStyle="1" w:styleId="44A644715C8B4D428A5F3597992C5C27">
    <w:name w:val="44A644715C8B4D428A5F3597992C5C27"/>
    <w:rsid w:val="007071B3"/>
  </w:style>
  <w:style w:type="paragraph" w:customStyle="1" w:styleId="F7E716F128FA42F9B0C0509B1EBD2943">
    <w:name w:val="F7E716F128FA42F9B0C0509B1EBD2943"/>
    <w:rsid w:val="007071B3"/>
  </w:style>
  <w:style w:type="paragraph" w:customStyle="1" w:styleId="A53316A687A540D0920F6E129BDC40C21">
    <w:name w:val="A53316A687A540D0920F6E129BDC40C21"/>
    <w:rsid w:val="007071B3"/>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A95004FD5392425599F0B2A936924EC51">
    <w:name w:val="A95004FD5392425599F0B2A936924EC51"/>
    <w:rsid w:val="007071B3"/>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5BE51E1CF9324B8580CB6ED7F285BAE7">
    <w:name w:val="5BE51E1CF9324B8580CB6ED7F285BAE7"/>
    <w:rsid w:val="007071B3"/>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d27c70a8-8a4f-4e66-9e48-612b811ee24e</RD_Svarsid>
  </documentManagement>
</p:properties>
</file>

<file path=customXml/item5.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Socialförsäkringsministern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2022-03-09T00:00:00</HeaderDate>
    <Office/>
    <Dnr>S2022/01343</Dnr>
    <ParagrafNr/>
    <DocumentTitle/>
    <VisitingAddress/>
    <Extra1/>
    <Extra2/>
    <Extra3>Mattias Karlsson i Luleå</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ED8419F0-8D9A-459E-AFF5-3D77DA576702}"/>
</file>

<file path=customXml/itemProps2.xml><?xml version="1.0" encoding="utf-8"?>
<ds:datastoreItem xmlns:ds="http://schemas.openxmlformats.org/officeDocument/2006/customXml" ds:itemID="{69D7B3E9-6354-4CFF-B9A8-142E0EBAA1FE}"/>
</file>

<file path=customXml/itemProps3.xml><?xml version="1.0" encoding="utf-8"?>
<ds:datastoreItem xmlns:ds="http://schemas.openxmlformats.org/officeDocument/2006/customXml" ds:itemID="{D7C85A3A-061B-4586-9B04-05C04FA96BEA}"/>
</file>

<file path=customXml/itemProps4.xml><?xml version="1.0" encoding="utf-8"?>
<ds:datastoreItem xmlns:ds="http://schemas.openxmlformats.org/officeDocument/2006/customXml" ds:itemID="{6C6545E3-3AF8-4731-B561-E67C9C1D08D4}"/>
</file>

<file path=customXml/itemProps5.xml><?xml version="1.0" encoding="utf-8"?>
<ds:datastoreItem xmlns:ds="http://schemas.openxmlformats.org/officeDocument/2006/customXml" ds:itemID="{9A51AFB4-FB3B-41C3-B19D-0425DC9F44E3}"/>
</file>

<file path=docProps/app.xml><?xml version="1.0" encoding="utf-8"?>
<Properties xmlns="http://schemas.openxmlformats.org/officeDocument/2006/extended-properties" xmlns:vt="http://schemas.openxmlformats.org/officeDocument/2006/docPropsVTypes">
  <Template>RK Basmall</Template>
  <TotalTime>0</TotalTime>
  <Pages>2</Pages>
  <Words>310</Words>
  <Characters>1647</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1954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1187 Mattias Karlsson (M).docx</dc:title>
  <cp:revision>2</cp:revision>
  <dcterms:created xsi:type="dcterms:W3CDTF">2022-03-08T14:02:00Z</dcterms:created>
  <dcterms:modified xsi:type="dcterms:W3CDTF">2022-03-08T14:02:00Z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ies>
</file>