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2BF93" w14:textId="77777777" w:rsidR="00C57C00" w:rsidRPr="00631228" w:rsidRDefault="003425AD" w:rsidP="00C8222F">
      <w:pPr>
        <w:pStyle w:val="Datum"/>
      </w:pPr>
      <w:bookmarkStart w:id="0" w:name="DocumentDate"/>
      <w:r w:rsidRPr="00631228">
        <w:t>Tisdagen den 22 juni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FF174E" w14:paraId="77F2BF98" w14:textId="77777777" w:rsidTr="003425AD">
        <w:trPr>
          <w:cantSplit/>
        </w:trPr>
        <w:tc>
          <w:tcPr>
            <w:tcW w:w="440" w:type="dxa"/>
          </w:tcPr>
          <w:p w14:paraId="77F2BF94" w14:textId="77777777" w:rsidR="00C57C00" w:rsidRPr="00631228" w:rsidRDefault="003425A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7F2BF95" w14:textId="77777777" w:rsidR="00C57C00" w:rsidRPr="00631228" w:rsidRDefault="003425A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77F2BF96" w14:textId="77777777" w:rsidR="00C57C00" w:rsidRPr="00631228" w:rsidRDefault="003425A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F2BF97" w14:textId="77777777" w:rsidR="00C57C00" w:rsidRPr="00631228" w:rsidRDefault="003425A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F174E" w14:paraId="77F2BF9D" w14:textId="77777777" w:rsidTr="003425AD">
        <w:trPr>
          <w:cantSplit/>
        </w:trPr>
        <w:tc>
          <w:tcPr>
            <w:tcW w:w="440" w:type="dxa"/>
          </w:tcPr>
          <w:p w14:paraId="77F2BF99" w14:textId="77777777" w:rsidR="00C57C00" w:rsidRPr="00631228" w:rsidRDefault="003425A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7F2BF9A" w14:textId="77777777" w:rsidR="00C57C00" w:rsidRPr="00631228" w:rsidRDefault="003425A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77F2BF9B" w14:textId="77777777" w:rsidR="00C57C00" w:rsidRPr="00631228" w:rsidRDefault="003425A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F2BF9C" w14:textId="77777777" w:rsidR="00C57C00" w:rsidRPr="00631228" w:rsidRDefault="003425AD" w:rsidP="00BE4728">
            <w:pPr>
              <w:pStyle w:val="Plenum"/>
              <w:ind w:right="1"/>
            </w:pPr>
            <w:r w:rsidRPr="00631228">
              <w:t>Votering efter debattens slut i SfU28, dock tidigast klockan 14.00</w:t>
            </w:r>
          </w:p>
        </w:tc>
      </w:tr>
      <w:tr w:rsidR="00FF174E" w14:paraId="77F2BFA2" w14:textId="77777777" w:rsidTr="003425AD">
        <w:trPr>
          <w:gridAfter w:val="1"/>
          <w:wAfter w:w="275" w:type="dxa"/>
          <w:cantSplit/>
        </w:trPr>
        <w:tc>
          <w:tcPr>
            <w:tcW w:w="440" w:type="dxa"/>
          </w:tcPr>
          <w:p w14:paraId="77F2BF9E" w14:textId="77777777" w:rsidR="00C57C00" w:rsidRPr="00631228" w:rsidRDefault="003425A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7F2BF9F" w14:textId="77777777" w:rsidR="00C57C00" w:rsidRPr="00631228" w:rsidRDefault="003425A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7F2BFA0" w14:textId="77777777" w:rsidR="00C57C00" w:rsidRPr="00631228" w:rsidRDefault="003425A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7F2BFA1" w14:textId="77777777" w:rsidR="00C57C00" w:rsidRPr="00631228" w:rsidRDefault="003425A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7F2BFA3" w14:textId="77777777" w:rsidR="00C57C00" w:rsidRDefault="003425A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F174E" w14:paraId="77F2BFA8" w14:textId="77777777">
        <w:tc>
          <w:tcPr>
            <w:tcW w:w="454" w:type="dxa"/>
            <w:vAlign w:val="bottom"/>
          </w:tcPr>
          <w:p w14:paraId="77F2BFA4" w14:textId="77777777" w:rsidR="00C57C00" w:rsidRPr="006F2BC3" w:rsidRDefault="003425A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7F2BFA5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F2BFA6" w14:textId="77777777" w:rsidR="00C57C00" w:rsidRPr="006F2BC3" w:rsidRDefault="003425A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7F2BFA7" w14:textId="77777777" w:rsidR="00C57C00" w:rsidRPr="006F2BC3" w:rsidRDefault="003425AD" w:rsidP="006F2BC3">
            <w:r w:rsidRPr="006F2BC3">
              <w:t>Ackumulerad tid</w:t>
            </w:r>
          </w:p>
        </w:tc>
      </w:tr>
      <w:tr w:rsidR="00FF174E" w14:paraId="77F2BFAD" w14:textId="77777777">
        <w:tc>
          <w:tcPr>
            <w:tcW w:w="454" w:type="dxa"/>
          </w:tcPr>
          <w:p w14:paraId="77F2BFA9" w14:textId="77777777" w:rsidR="00C57C00" w:rsidRPr="006F2BC3" w:rsidRDefault="003425AD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7F2BFAA" w14:textId="77777777" w:rsidR="00C57C00" w:rsidRPr="006F2BC3" w:rsidRDefault="003425AD" w:rsidP="006F2BC3">
            <w:pPr>
              <w:pStyle w:val="renderubrik"/>
            </w:pPr>
            <w:r>
              <w:t xml:space="preserve">Socialförsäkringsutskottets betänkande </w:t>
            </w:r>
            <w:r>
              <w:t>SfU28</w:t>
            </w:r>
          </w:p>
        </w:tc>
        <w:tc>
          <w:tcPr>
            <w:tcW w:w="1260" w:type="dxa"/>
            <w:gridSpan w:val="2"/>
            <w:vAlign w:val="bottom"/>
          </w:tcPr>
          <w:p w14:paraId="77F2BFAB" w14:textId="77777777" w:rsidR="00C57C00" w:rsidRPr="006F2BC3" w:rsidRDefault="003425AD" w:rsidP="006F2BC3"/>
        </w:tc>
        <w:tc>
          <w:tcPr>
            <w:tcW w:w="1460" w:type="dxa"/>
            <w:gridSpan w:val="2"/>
            <w:vAlign w:val="bottom"/>
          </w:tcPr>
          <w:p w14:paraId="77F2BFAC" w14:textId="77777777" w:rsidR="00C57C00" w:rsidRPr="006F2BC3" w:rsidRDefault="003425AD" w:rsidP="006F2BC3"/>
        </w:tc>
      </w:tr>
      <w:tr w:rsidR="00FF174E" w14:paraId="77F2BFB2" w14:textId="77777777">
        <w:tc>
          <w:tcPr>
            <w:tcW w:w="454" w:type="dxa"/>
            <w:vAlign w:val="bottom"/>
          </w:tcPr>
          <w:p w14:paraId="77F2BFAE" w14:textId="77777777" w:rsidR="00C57C00" w:rsidRPr="006F2BC3" w:rsidRDefault="003425AD" w:rsidP="006F2BC3"/>
        </w:tc>
        <w:tc>
          <w:tcPr>
            <w:tcW w:w="5680" w:type="dxa"/>
            <w:gridSpan w:val="3"/>
            <w:vAlign w:val="bottom"/>
          </w:tcPr>
          <w:p w14:paraId="77F2BFAF" w14:textId="77777777" w:rsidR="00C57C00" w:rsidRPr="006F2BC3" w:rsidRDefault="003425AD" w:rsidP="006F2BC3">
            <w:pPr>
              <w:pStyle w:val="Underrubrik"/>
            </w:pPr>
            <w:r>
              <w:t>Ändrade regler i utlänningslagen</w:t>
            </w:r>
          </w:p>
        </w:tc>
        <w:tc>
          <w:tcPr>
            <w:tcW w:w="1260" w:type="dxa"/>
            <w:gridSpan w:val="2"/>
            <w:vAlign w:val="bottom"/>
          </w:tcPr>
          <w:p w14:paraId="77F2BFB0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F2BFB1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BFB6" w14:textId="77777777">
        <w:tc>
          <w:tcPr>
            <w:tcW w:w="454" w:type="dxa"/>
            <w:vAlign w:val="bottom"/>
          </w:tcPr>
          <w:p w14:paraId="77F2BFB3" w14:textId="77777777" w:rsidR="00C57C00" w:rsidRPr="006F2BC3" w:rsidRDefault="003425AD" w:rsidP="006F2BC3"/>
        </w:tc>
        <w:tc>
          <w:tcPr>
            <w:tcW w:w="8400" w:type="dxa"/>
            <w:gridSpan w:val="7"/>
            <w:vAlign w:val="bottom"/>
          </w:tcPr>
          <w:p w14:paraId="77F2BFB5" w14:textId="15906C54" w:rsidR="00C57C00" w:rsidRPr="006F2BC3" w:rsidRDefault="003425AD" w:rsidP="003425AD">
            <w:pPr>
              <w:spacing w:after="280" w:afterAutospacing="1"/>
            </w:pPr>
            <w:r>
              <w:t>Talmannen och gruppledarna har kommit överens om att fri replikrätt ska gälla för den första omgången talare (den så kallade utskottsrundan)</w:t>
            </w:r>
            <w:r>
              <w:t xml:space="preserve"> och för statsråd som deltar i debatten. Ett replikskifte kan </w:t>
            </w:r>
            <w:r>
              <w:t>omfatta högst två repliker om 2 + 2 minuter enligt duellmetoden.</w:t>
            </w:r>
          </w:p>
        </w:tc>
      </w:tr>
      <w:tr w:rsidR="00FF174E" w14:paraId="77F2BF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B7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B8" w14:textId="77777777" w:rsidR="00C57C00" w:rsidRPr="006F2BC3" w:rsidRDefault="003425A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F2BFB9" w14:textId="77777777" w:rsidR="00C57C00" w:rsidRPr="006F2BC3" w:rsidRDefault="003425AD">
            <w:pPr>
              <w:spacing w:after="280" w:afterAutospacing="1"/>
            </w:pPr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77F2BFBA" w14:textId="77777777" w:rsidR="00C57C00" w:rsidRPr="006F2BC3" w:rsidRDefault="003425AD">
            <w:pPr>
              <w:pStyle w:val="Talartid"/>
              <w:spacing w:after="280" w:afterAutospacing="1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F2BFBB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FF174E" w14:paraId="77F2BF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BD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BE" w14:textId="77777777" w:rsidR="00C57C00" w:rsidRPr="006F2BC3" w:rsidRDefault="003425A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F2BFBF" w14:textId="77777777" w:rsidR="00C57C00" w:rsidRPr="006F2BC3" w:rsidRDefault="003425AD">
            <w:pPr>
              <w:spacing w:after="280" w:afterAutospacing="1"/>
            </w:pPr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14:paraId="77F2BFC0" w14:textId="77777777" w:rsidR="00C57C00" w:rsidRPr="006F2BC3" w:rsidRDefault="003425AD">
            <w:pPr>
              <w:pStyle w:val="Talartid"/>
              <w:spacing w:after="280" w:afterAutospacing="1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F2BFC1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FF174E" w14:paraId="77F2BF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C3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C4" w14:textId="77777777" w:rsidR="00C57C00" w:rsidRPr="006F2BC3" w:rsidRDefault="003425A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F2BFC5" w14:textId="77777777" w:rsidR="00C57C00" w:rsidRPr="006F2BC3" w:rsidRDefault="003425AD">
            <w:pPr>
              <w:spacing w:after="280" w:afterAutospacing="1"/>
            </w:pPr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14:paraId="77F2BFC6" w14:textId="77777777" w:rsidR="00C57C00" w:rsidRPr="006F2BC3" w:rsidRDefault="003425AD">
            <w:pPr>
              <w:pStyle w:val="Talartid"/>
              <w:spacing w:after="280" w:afterAutospacing="1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F2BFC7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FF174E" w14:paraId="77F2BF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C9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CA" w14:textId="77777777" w:rsidR="00C57C00" w:rsidRPr="006F2BC3" w:rsidRDefault="003425A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F2BFCB" w14:textId="77777777" w:rsidR="00C57C00" w:rsidRPr="006F2BC3" w:rsidRDefault="003425AD">
            <w:pPr>
              <w:spacing w:after="280" w:afterAutospacing="1"/>
            </w:pPr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77F2BFCC" w14:textId="77777777" w:rsidR="00C57C00" w:rsidRPr="006F2BC3" w:rsidRDefault="003425AD">
            <w:pPr>
              <w:pStyle w:val="Talartid"/>
              <w:spacing w:after="280" w:afterAutospacing="1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F2BFCD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FF174E" w14:paraId="77F2BF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CF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D0" w14:textId="77777777" w:rsidR="00C57C00" w:rsidRPr="006F2BC3" w:rsidRDefault="003425A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F2BFD1" w14:textId="77777777" w:rsidR="00C57C00" w:rsidRPr="006F2BC3" w:rsidRDefault="003425AD">
            <w:pPr>
              <w:spacing w:after="280" w:afterAutospacing="1"/>
            </w:pPr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77F2BFD2" w14:textId="77777777" w:rsidR="00C57C00" w:rsidRPr="006F2BC3" w:rsidRDefault="003425AD">
            <w:pPr>
              <w:pStyle w:val="Talartid"/>
              <w:spacing w:after="280" w:afterAutospacing="1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F2BFD3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FF174E" w14:paraId="77F2BF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D5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D6" w14:textId="77777777" w:rsidR="00C57C00" w:rsidRPr="006F2BC3" w:rsidRDefault="003425A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F2BFD7" w14:textId="77777777" w:rsidR="00C57C00" w:rsidRPr="006F2BC3" w:rsidRDefault="003425AD">
            <w:pPr>
              <w:spacing w:after="280" w:afterAutospacing="1"/>
            </w:pPr>
            <w:r w:rsidRPr="006F2BC3">
              <w:t xml:space="preserve">Hans Eklind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77F2BFD8" w14:textId="77777777" w:rsidR="00C57C00" w:rsidRPr="006F2BC3" w:rsidRDefault="003425AD">
            <w:pPr>
              <w:pStyle w:val="Talartid"/>
              <w:spacing w:after="280" w:afterAutospacing="1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F2BFD9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FF174E" w14:paraId="77F2BF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DB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DC" w14:textId="77777777" w:rsidR="00C57C00" w:rsidRPr="006F2BC3" w:rsidRDefault="003425A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F2BFDD" w14:textId="77777777" w:rsidR="00C57C00" w:rsidRPr="006F2BC3" w:rsidRDefault="003425AD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7F2BFDE" w14:textId="77777777" w:rsidR="00C57C00" w:rsidRPr="006F2BC3" w:rsidRDefault="003425AD">
            <w:pPr>
              <w:pStyle w:val="Talartid"/>
              <w:spacing w:after="280" w:afterAutospacing="1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F2BFDF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FF174E" w14:paraId="77F2BF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E1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E2" w14:textId="77777777" w:rsidR="00C57C00" w:rsidRPr="006F2BC3" w:rsidRDefault="003425A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F2BFE3" w14:textId="77777777" w:rsidR="00C57C00" w:rsidRPr="006F2BC3" w:rsidRDefault="003425AD">
            <w:pPr>
              <w:spacing w:after="280" w:afterAutospacing="1"/>
            </w:pPr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7F2BFE4" w14:textId="77777777" w:rsidR="00C57C00" w:rsidRPr="006F2BC3" w:rsidRDefault="003425AD">
            <w:pPr>
              <w:pStyle w:val="Talartid"/>
              <w:spacing w:after="280" w:afterAutospacing="1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F2BFE5" w14:textId="77777777" w:rsidR="00C57C00" w:rsidRPr="006F2BC3" w:rsidRDefault="003425AD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FF174E" w14:paraId="77F2BF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F2BFE7" w14:textId="77777777" w:rsidR="00C57C00" w:rsidRPr="006F2BC3" w:rsidRDefault="003425AD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E8" w14:textId="77777777" w:rsidR="00C57C00" w:rsidRPr="006F2BC3" w:rsidRDefault="003425AD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F2BFE9" w14:textId="77777777" w:rsidR="00C57C00" w:rsidRPr="006F2BC3" w:rsidRDefault="003425AD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F2BFEA" w14:textId="77777777" w:rsidR="00C57C00" w:rsidRPr="006F2BC3" w:rsidRDefault="003425AD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F2BFEB" w14:textId="77777777" w:rsidR="00C57C00" w:rsidRPr="006F2BC3" w:rsidRDefault="003425AD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FF174E" w14:paraId="77F2BFF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F2BFED" w14:textId="77777777" w:rsidR="00C57C00" w:rsidRPr="006F2BC3" w:rsidRDefault="003425AD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EE" w14:textId="77777777" w:rsidR="00C57C00" w:rsidRPr="006F2BC3" w:rsidRDefault="003425AD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F2BFEF" w14:textId="77777777" w:rsidR="00C57C00" w:rsidRPr="006F2BC3" w:rsidRDefault="003425AD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F2BFF0" w14:textId="77777777" w:rsidR="00C57C00" w:rsidRPr="006F2BC3" w:rsidRDefault="003425AD">
            <w:pPr>
              <w:pStyle w:val="TalartidSumma"/>
              <w:spacing w:after="280" w:afterAutospacing="1"/>
            </w:pPr>
            <w:r w:rsidRPr="006F2BC3">
              <w:t xml:space="preserve"> 1.36</w:t>
            </w:r>
          </w:p>
        </w:tc>
        <w:tc>
          <w:tcPr>
            <w:tcW w:w="1460" w:type="dxa"/>
            <w:gridSpan w:val="2"/>
            <w:vAlign w:val="bottom"/>
          </w:tcPr>
          <w:p w14:paraId="77F2BFF1" w14:textId="77777777" w:rsidR="00C57C00" w:rsidRPr="006F2BC3" w:rsidRDefault="003425AD">
            <w:pPr>
              <w:pStyle w:val="TalartidSumma"/>
              <w:spacing w:after="280" w:afterAutospacing="1"/>
            </w:pPr>
            <w:r w:rsidRPr="006F2BC3">
              <w:t>1.36</w:t>
            </w:r>
          </w:p>
        </w:tc>
      </w:tr>
      <w:tr w:rsidR="00FF174E" w14:paraId="77F2BFF7" w14:textId="77777777">
        <w:tc>
          <w:tcPr>
            <w:tcW w:w="454" w:type="dxa"/>
          </w:tcPr>
          <w:p w14:paraId="77F2BFF3" w14:textId="77777777" w:rsidR="00C57C00" w:rsidRPr="006F2BC3" w:rsidRDefault="003425AD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77F2BFF4" w14:textId="77777777" w:rsidR="00C57C00" w:rsidRPr="006F2BC3" w:rsidRDefault="003425AD" w:rsidP="006F2BC3">
            <w:pPr>
              <w:pStyle w:val="renderubrik"/>
            </w:pPr>
            <w:r>
              <w:t>Socialförsäkringsutskottets betänkande SfU29</w:t>
            </w:r>
          </w:p>
        </w:tc>
        <w:tc>
          <w:tcPr>
            <w:tcW w:w="1260" w:type="dxa"/>
            <w:gridSpan w:val="2"/>
            <w:vAlign w:val="bottom"/>
          </w:tcPr>
          <w:p w14:paraId="77F2BFF5" w14:textId="77777777" w:rsidR="00C57C00" w:rsidRPr="006F2BC3" w:rsidRDefault="003425A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F2BFF6" w14:textId="77777777" w:rsidR="00C57C00" w:rsidRPr="006F2BC3" w:rsidRDefault="003425AD" w:rsidP="006F2BC3">
            <w:pPr>
              <w:pStyle w:val="renderubrik"/>
            </w:pPr>
          </w:p>
        </w:tc>
      </w:tr>
      <w:tr w:rsidR="00FF174E" w14:paraId="77F2BFFC" w14:textId="77777777">
        <w:tc>
          <w:tcPr>
            <w:tcW w:w="454" w:type="dxa"/>
            <w:vAlign w:val="bottom"/>
          </w:tcPr>
          <w:p w14:paraId="77F2BFF8" w14:textId="77777777" w:rsidR="00C57C00" w:rsidRPr="006F2BC3" w:rsidRDefault="003425AD" w:rsidP="006F2BC3"/>
        </w:tc>
        <w:tc>
          <w:tcPr>
            <w:tcW w:w="5680" w:type="dxa"/>
            <w:gridSpan w:val="3"/>
            <w:vAlign w:val="bottom"/>
          </w:tcPr>
          <w:p w14:paraId="77F2BFF9" w14:textId="77777777" w:rsidR="00C57C00" w:rsidRPr="006F2BC3" w:rsidRDefault="003425AD" w:rsidP="006F2BC3">
            <w:pPr>
              <w:pStyle w:val="Underrubrik"/>
            </w:pPr>
            <w:r>
              <w:t>Testning vid verkställighet av utvisningsbeslut</w:t>
            </w:r>
          </w:p>
        </w:tc>
        <w:tc>
          <w:tcPr>
            <w:tcW w:w="1260" w:type="dxa"/>
            <w:gridSpan w:val="2"/>
            <w:vAlign w:val="bottom"/>
          </w:tcPr>
          <w:p w14:paraId="77F2BFFA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F2BFFB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BFFD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BFFE" w14:textId="77777777" w:rsidR="00C57C00" w:rsidRPr="006F2BC3" w:rsidRDefault="003425A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F2BFFF" w14:textId="77777777" w:rsidR="00C57C00" w:rsidRPr="006F2BC3" w:rsidRDefault="003425AD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77F2C000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01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03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04" w14:textId="77777777" w:rsidR="00C57C00" w:rsidRPr="006F2BC3" w:rsidRDefault="003425A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F2C005" w14:textId="77777777" w:rsidR="00C57C00" w:rsidRPr="006F2BC3" w:rsidRDefault="003425AD" w:rsidP="006F2BC3">
            <w:r w:rsidRPr="006F2BC3">
              <w:t xml:space="preserve">Christina Höj </w:t>
            </w:r>
            <w:r w:rsidRPr="006F2BC3">
              <w:t>Larsen (V)</w:t>
            </w:r>
          </w:p>
        </w:tc>
        <w:tc>
          <w:tcPr>
            <w:tcW w:w="1260" w:type="dxa"/>
            <w:gridSpan w:val="2"/>
            <w:vAlign w:val="bottom"/>
          </w:tcPr>
          <w:p w14:paraId="77F2C006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07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09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0A" w14:textId="77777777" w:rsidR="00C57C00" w:rsidRPr="006F2BC3" w:rsidRDefault="003425A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F2C00B" w14:textId="77777777" w:rsidR="00C57C00" w:rsidRPr="006F2BC3" w:rsidRDefault="003425AD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7F2C00C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0D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0F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10" w14:textId="77777777" w:rsidR="00C57C00" w:rsidRPr="006F2BC3" w:rsidRDefault="003425A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F2C011" w14:textId="77777777" w:rsidR="00C57C00" w:rsidRPr="006F2BC3" w:rsidRDefault="003425AD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77F2C012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13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15" w14:textId="77777777" w:rsidR="00C57C00" w:rsidRPr="006F2BC3" w:rsidRDefault="003425A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7F2C016" w14:textId="77777777" w:rsidR="00C57C00" w:rsidRPr="006F2BC3" w:rsidRDefault="003425A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F2C017" w14:textId="77777777" w:rsidR="00C57C00" w:rsidRPr="006F2BC3" w:rsidRDefault="003425AD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14:paraId="77F2C018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19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1B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1C" w14:textId="77777777" w:rsidR="00C57C00" w:rsidRPr="006F2BC3" w:rsidRDefault="003425A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F2C01D" w14:textId="77777777" w:rsidR="00C57C00" w:rsidRPr="006F2BC3" w:rsidRDefault="003425AD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77F2C01E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1F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21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22" w14:textId="77777777" w:rsidR="00C57C00" w:rsidRPr="006F2BC3" w:rsidRDefault="003425A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F2C023" w14:textId="77777777" w:rsidR="00C57C00" w:rsidRPr="006F2BC3" w:rsidRDefault="003425AD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77F2C024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25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27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28" w14:textId="77777777" w:rsidR="00C57C00" w:rsidRPr="006F2BC3" w:rsidRDefault="003425A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F2C029" w14:textId="77777777" w:rsidR="00C57C00" w:rsidRPr="006F2BC3" w:rsidRDefault="003425AD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7F2C02A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2B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F2C02D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2E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F2C02F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F2C030" w14:textId="77777777" w:rsidR="00C57C00" w:rsidRPr="006F2BC3" w:rsidRDefault="003425A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F2C031" w14:textId="77777777" w:rsidR="00C57C00" w:rsidRPr="006F2BC3" w:rsidRDefault="003425AD" w:rsidP="006F2BC3">
            <w:pPr>
              <w:pStyle w:val="Summalinje"/>
            </w:pPr>
            <w:r w:rsidRPr="006F2BC3">
              <w:t>____</w:t>
            </w:r>
          </w:p>
        </w:tc>
      </w:tr>
      <w:tr w:rsidR="00FF174E" w14:paraId="77F2C0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F2C033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34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F2C035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F2C036" w14:textId="77777777" w:rsidR="00C57C00" w:rsidRPr="006F2BC3" w:rsidRDefault="003425AD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77F2C037" w14:textId="77777777" w:rsidR="00C57C00" w:rsidRPr="006F2BC3" w:rsidRDefault="003425AD" w:rsidP="006F2BC3">
            <w:pPr>
              <w:pStyle w:val="TalartidSumma"/>
            </w:pPr>
            <w:r w:rsidRPr="006F2BC3">
              <w:t>2.26</w:t>
            </w:r>
          </w:p>
        </w:tc>
      </w:tr>
      <w:tr w:rsidR="00FF174E" w14:paraId="77F2C03D" w14:textId="77777777">
        <w:tc>
          <w:tcPr>
            <w:tcW w:w="454" w:type="dxa"/>
          </w:tcPr>
          <w:p w14:paraId="77F2C039" w14:textId="77777777" w:rsidR="00C57C00" w:rsidRPr="006F2BC3" w:rsidRDefault="003425AD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77F2C03A" w14:textId="77777777" w:rsidR="00C57C00" w:rsidRPr="006F2BC3" w:rsidRDefault="003425AD" w:rsidP="006F2BC3">
            <w:pPr>
              <w:pStyle w:val="renderubrik"/>
            </w:pPr>
            <w:r>
              <w:t xml:space="preserve">Justitieutskottets </w:t>
            </w:r>
            <w:r>
              <w:t>betänkande JuU37</w:t>
            </w:r>
          </w:p>
        </w:tc>
        <w:tc>
          <w:tcPr>
            <w:tcW w:w="1260" w:type="dxa"/>
            <w:gridSpan w:val="2"/>
            <w:vAlign w:val="bottom"/>
          </w:tcPr>
          <w:p w14:paraId="77F2C03B" w14:textId="77777777" w:rsidR="00C57C00" w:rsidRPr="006F2BC3" w:rsidRDefault="003425A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F2C03C" w14:textId="77777777" w:rsidR="00C57C00" w:rsidRPr="006F2BC3" w:rsidRDefault="003425AD" w:rsidP="006F2BC3">
            <w:pPr>
              <w:pStyle w:val="renderubrik"/>
            </w:pPr>
          </w:p>
        </w:tc>
      </w:tr>
      <w:tr w:rsidR="00FF174E" w14:paraId="77F2C042" w14:textId="77777777">
        <w:tc>
          <w:tcPr>
            <w:tcW w:w="454" w:type="dxa"/>
            <w:vAlign w:val="bottom"/>
          </w:tcPr>
          <w:p w14:paraId="77F2C03E" w14:textId="77777777" w:rsidR="00C57C00" w:rsidRPr="006F2BC3" w:rsidRDefault="003425AD" w:rsidP="006F2BC3"/>
        </w:tc>
        <w:tc>
          <w:tcPr>
            <w:tcW w:w="5680" w:type="dxa"/>
            <w:gridSpan w:val="3"/>
            <w:vAlign w:val="bottom"/>
          </w:tcPr>
          <w:p w14:paraId="77F2C03F" w14:textId="77777777" w:rsidR="00C57C00" w:rsidRPr="006F2BC3" w:rsidRDefault="003425AD" w:rsidP="006F2BC3">
            <w:pPr>
              <w:pStyle w:val="Underrubrik"/>
            </w:pPr>
            <w:r>
              <w:t>Tullverket ges en utökad möjlighet att ingripa mot brott</w:t>
            </w:r>
          </w:p>
        </w:tc>
        <w:tc>
          <w:tcPr>
            <w:tcW w:w="1260" w:type="dxa"/>
            <w:gridSpan w:val="2"/>
            <w:vAlign w:val="bottom"/>
          </w:tcPr>
          <w:p w14:paraId="77F2C040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F2C041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43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44" w14:textId="77777777" w:rsidR="00C57C00" w:rsidRPr="006F2BC3" w:rsidRDefault="003425A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F2C045" w14:textId="77777777" w:rsidR="00C57C00" w:rsidRPr="006F2BC3" w:rsidRDefault="003425AD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77F2C046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47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49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4A" w14:textId="77777777" w:rsidR="00C57C00" w:rsidRPr="006F2BC3" w:rsidRDefault="003425A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F2C04B" w14:textId="77777777" w:rsidR="00C57C00" w:rsidRPr="006F2BC3" w:rsidRDefault="003425AD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77F2C04C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4D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4F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50" w14:textId="77777777" w:rsidR="00C57C00" w:rsidRPr="006F2BC3" w:rsidRDefault="003425A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F2C051" w14:textId="77777777" w:rsidR="00C57C00" w:rsidRPr="006F2BC3" w:rsidRDefault="003425AD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77F2C052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53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55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56" w14:textId="77777777" w:rsidR="00C57C00" w:rsidRPr="006F2BC3" w:rsidRDefault="003425A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F2C057" w14:textId="77777777" w:rsidR="00C57C00" w:rsidRPr="006F2BC3" w:rsidRDefault="003425AD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77F2C058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59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5B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5C" w14:textId="77777777" w:rsidR="00C57C00" w:rsidRPr="006F2BC3" w:rsidRDefault="003425A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F2C05D" w14:textId="77777777" w:rsidR="00C57C00" w:rsidRPr="006F2BC3" w:rsidRDefault="003425A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7F2C05E" w14:textId="77777777" w:rsidR="00C57C00" w:rsidRPr="006F2BC3" w:rsidRDefault="003425A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F2C05F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F2C061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62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F2C063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F2C064" w14:textId="77777777" w:rsidR="00C57C00" w:rsidRPr="006F2BC3" w:rsidRDefault="003425A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F2C065" w14:textId="77777777" w:rsidR="00C57C00" w:rsidRPr="006F2BC3" w:rsidRDefault="003425AD" w:rsidP="006F2BC3">
            <w:pPr>
              <w:pStyle w:val="Summalinje"/>
            </w:pPr>
            <w:r w:rsidRPr="006F2BC3">
              <w:t>____</w:t>
            </w:r>
          </w:p>
        </w:tc>
      </w:tr>
      <w:tr w:rsidR="00FF174E" w14:paraId="77F2C0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F2C067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68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F2C069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77F2C06A" w14:textId="77777777" w:rsidR="00C57C00" w:rsidRPr="006F2BC3" w:rsidRDefault="003425AD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77F2C06B" w14:textId="77777777" w:rsidR="00C57C00" w:rsidRPr="006F2BC3" w:rsidRDefault="003425AD" w:rsidP="006F2BC3">
            <w:pPr>
              <w:pStyle w:val="TalartidSumma"/>
            </w:pPr>
            <w:r w:rsidRPr="006F2BC3">
              <w:t>2.58</w:t>
            </w:r>
          </w:p>
        </w:tc>
      </w:tr>
      <w:tr w:rsidR="00FF174E" w14:paraId="77F2C071" w14:textId="77777777">
        <w:tc>
          <w:tcPr>
            <w:tcW w:w="454" w:type="dxa"/>
          </w:tcPr>
          <w:p w14:paraId="77F2C06D" w14:textId="77777777" w:rsidR="00C57C00" w:rsidRPr="006F2BC3" w:rsidRDefault="003425AD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77F2C06E" w14:textId="77777777" w:rsidR="00C57C00" w:rsidRPr="006F2BC3" w:rsidRDefault="003425AD" w:rsidP="006F2BC3">
            <w:pPr>
              <w:pStyle w:val="renderubrik"/>
            </w:pPr>
            <w:r>
              <w:t>Näringsutskottets betänkande NU22</w:t>
            </w:r>
          </w:p>
        </w:tc>
        <w:tc>
          <w:tcPr>
            <w:tcW w:w="1260" w:type="dxa"/>
            <w:gridSpan w:val="2"/>
            <w:vAlign w:val="bottom"/>
          </w:tcPr>
          <w:p w14:paraId="77F2C06F" w14:textId="77777777" w:rsidR="00C57C00" w:rsidRPr="006F2BC3" w:rsidRDefault="003425A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F2C070" w14:textId="77777777" w:rsidR="00C57C00" w:rsidRPr="006F2BC3" w:rsidRDefault="003425AD" w:rsidP="006F2BC3">
            <w:pPr>
              <w:pStyle w:val="renderubrik"/>
            </w:pPr>
          </w:p>
        </w:tc>
      </w:tr>
      <w:tr w:rsidR="00FF174E" w14:paraId="77F2C076" w14:textId="77777777">
        <w:tc>
          <w:tcPr>
            <w:tcW w:w="454" w:type="dxa"/>
            <w:vAlign w:val="bottom"/>
          </w:tcPr>
          <w:p w14:paraId="77F2C072" w14:textId="77777777" w:rsidR="00C57C00" w:rsidRPr="006F2BC3" w:rsidRDefault="003425AD" w:rsidP="006F2BC3"/>
        </w:tc>
        <w:tc>
          <w:tcPr>
            <w:tcW w:w="5680" w:type="dxa"/>
            <w:gridSpan w:val="3"/>
            <w:vAlign w:val="bottom"/>
          </w:tcPr>
          <w:p w14:paraId="77F2C073" w14:textId="77777777" w:rsidR="00C57C00" w:rsidRPr="006F2BC3" w:rsidRDefault="003425AD" w:rsidP="006F2BC3">
            <w:pPr>
              <w:pStyle w:val="Underrubrik"/>
            </w:pPr>
            <w:r>
              <w:t>Moderna tillståndsprocesser för elnät</w:t>
            </w:r>
          </w:p>
        </w:tc>
        <w:tc>
          <w:tcPr>
            <w:tcW w:w="1260" w:type="dxa"/>
            <w:gridSpan w:val="2"/>
            <w:vAlign w:val="bottom"/>
          </w:tcPr>
          <w:p w14:paraId="77F2C074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F2C075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77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78" w14:textId="77777777" w:rsidR="00C57C00" w:rsidRPr="006F2BC3" w:rsidRDefault="003425A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F2C079" w14:textId="77777777" w:rsidR="00C57C00" w:rsidRPr="006F2BC3" w:rsidRDefault="003425AD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77F2C07A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7B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7D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7E" w14:textId="77777777" w:rsidR="00C57C00" w:rsidRPr="006F2BC3" w:rsidRDefault="003425A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F2C07F" w14:textId="77777777" w:rsidR="00C57C00" w:rsidRPr="006F2BC3" w:rsidRDefault="003425AD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77F2C080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81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83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84" w14:textId="77777777" w:rsidR="00C57C00" w:rsidRPr="006F2BC3" w:rsidRDefault="003425A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F2C085" w14:textId="77777777" w:rsidR="00C57C00" w:rsidRPr="006F2BC3" w:rsidRDefault="003425AD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77F2C086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87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89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8A" w14:textId="77777777" w:rsidR="00C57C00" w:rsidRPr="006F2BC3" w:rsidRDefault="003425A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F2C08B" w14:textId="77777777" w:rsidR="00C57C00" w:rsidRPr="006F2BC3" w:rsidRDefault="003425AD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77F2C08C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8D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8F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90" w14:textId="77777777" w:rsidR="00C57C00" w:rsidRPr="006F2BC3" w:rsidRDefault="003425A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F2C091" w14:textId="77777777" w:rsidR="00C57C00" w:rsidRPr="006F2BC3" w:rsidRDefault="003425AD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77F2C092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93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95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96" w14:textId="77777777" w:rsidR="00C57C00" w:rsidRPr="006F2BC3" w:rsidRDefault="003425A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F2C097" w14:textId="77777777" w:rsidR="00C57C00" w:rsidRPr="006F2BC3" w:rsidRDefault="003425AD" w:rsidP="006F2BC3">
            <w:r w:rsidRPr="006F2BC3">
              <w:t xml:space="preserve">Joar </w:t>
            </w:r>
            <w:r w:rsidRPr="006F2BC3">
              <w:t>Forssell (L)</w:t>
            </w:r>
          </w:p>
        </w:tc>
        <w:tc>
          <w:tcPr>
            <w:tcW w:w="1260" w:type="dxa"/>
            <w:gridSpan w:val="2"/>
            <w:vAlign w:val="bottom"/>
          </w:tcPr>
          <w:p w14:paraId="77F2C098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99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9B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9C" w14:textId="77777777" w:rsidR="00C57C00" w:rsidRPr="006F2BC3" w:rsidRDefault="003425A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F2C09D" w14:textId="77777777" w:rsidR="00C57C00" w:rsidRPr="006F2BC3" w:rsidRDefault="003425AD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77F2C09E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9F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F2C0A1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A2" w14:textId="77777777" w:rsidR="00C57C00" w:rsidRPr="006F2BC3" w:rsidRDefault="003425A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F2C0A3" w14:textId="77777777" w:rsidR="00C57C00" w:rsidRPr="006F2BC3" w:rsidRDefault="003425AD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77F2C0A4" w14:textId="77777777" w:rsidR="00C57C00" w:rsidRPr="006F2BC3" w:rsidRDefault="003425A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F2C0A5" w14:textId="77777777" w:rsidR="00C57C00" w:rsidRPr="006F2BC3" w:rsidRDefault="003425AD" w:rsidP="006F2BC3">
            <w:r w:rsidRPr="006F2BC3">
              <w:t xml:space="preserve"> </w:t>
            </w:r>
          </w:p>
        </w:tc>
      </w:tr>
      <w:tr w:rsidR="00FF174E" w14:paraId="77F2C0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F2C0A7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A8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F2C0A9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F2C0AA" w14:textId="77777777" w:rsidR="00C57C00" w:rsidRPr="006F2BC3" w:rsidRDefault="003425A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F2C0AB" w14:textId="77777777" w:rsidR="00C57C00" w:rsidRPr="006F2BC3" w:rsidRDefault="003425AD" w:rsidP="006F2BC3">
            <w:pPr>
              <w:pStyle w:val="Summalinje"/>
            </w:pPr>
            <w:r w:rsidRPr="006F2BC3">
              <w:t>____</w:t>
            </w:r>
          </w:p>
        </w:tc>
      </w:tr>
      <w:tr w:rsidR="00FF174E" w14:paraId="77F2C0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F2C0AD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F2C0AE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F2C0AF" w14:textId="77777777" w:rsidR="00C57C00" w:rsidRPr="006F2BC3" w:rsidRDefault="003425A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F2C0B0" w14:textId="77777777" w:rsidR="00C57C00" w:rsidRPr="006F2BC3" w:rsidRDefault="003425AD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7F2C0B1" w14:textId="77777777" w:rsidR="00C57C00" w:rsidRPr="006F2BC3" w:rsidRDefault="003425AD" w:rsidP="006F2BC3">
            <w:pPr>
              <w:pStyle w:val="TalartidSumma"/>
            </w:pPr>
            <w:r w:rsidRPr="006F2BC3">
              <w:t>4.02</w:t>
            </w:r>
          </w:p>
        </w:tc>
      </w:tr>
      <w:tr w:rsidR="00FF174E" w14:paraId="77F2C0B5" w14:textId="77777777">
        <w:tc>
          <w:tcPr>
            <w:tcW w:w="454" w:type="dxa"/>
            <w:vAlign w:val="bottom"/>
          </w:tcPr>
          <w:p w14:paraId="77F2C0B3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F2C0B4" w14:textId="77777777" w:rsidR="00C57C00" w:rsidRPr="006F2BC3" w:rsidRDefault="003425AD" w:rsidP="006F2BC3">
            <w:pPr>
              <w:pStyle w:val="TalartidTotalText"/>
            </w:pPr>
            <w:r w:rsidRPr="006F2BC3">
              <w:t>Totalt anmäld tid 4 tim. 2 min.</w:t>
            </w:r>
          </w:p>
        </w:tc>
      </w:tr>
      <w:tr w:rsidR="00FF174E" w14:paraId="77F2C0B8" w14:textId="77777777">
        <w:tc>
          <w:tcPr>
            <w:tcW w:w="454" w:type="dxa"/>
            <w:vAlign w:val="bottom"/>
          </w:tcPr>
          <w:p w14:paraId="77F2C0B6" w14:textId="77777777" w:rsidR="00C57C00" w:rsidRPr="006F2BC3" w:rsidRDefault="003425A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F2C0B7" w14:textId="77777777" w:rsidR="00C57C00" w:rsidRPr="006F2BC3" w:rsidRDefault="003425A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7F2C0B9" w14:textId="77777777" w:rsidR="00C57C00" w:rsidRPr="006F2BC3" w:rsidRDefault="003425AD" w:rsidP="003425AD">
      <w:pPr>
        <w:pStyle w:val="renderubrik"/>
      </w:pPr>
      <w:bookmarkStart w:id="3" w:name="StartTalarLista"/>
      <w:bookmarkEnd w:id="3"/>
    </w:p>
    <w:sectPr w:rsidR="00C57C00" w:rsidRPr="006F2BC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2C0C8" w14:textId="77777777" w:rsidR="00000000" w:rsidRDefault="003425AD">
      <w:pPr>
        <w:spacing w:after="0" w:line="240" w:lineRule="auto"/>
      </w:pPr>
      <w:r>
        <w:separator/>
      </w:r>
    </w:p>
  </w:endnote>
  <w:endnote w:type="continuationSeparator" w:id="0">
    <w:p w14:paraId="77F2C0CA" w14:textId="77777777" w:rsidR="00000000" w:rsidRDefault="0034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C0C0" w14:textId="77777777" w:rsidR="008910FF" w:rsidRDefault="003425A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C0C3" w14:textId="77777777" w:rsidR="008910FF" w:rsidRDefault="003425A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2C0C4" w14:textId="77777777" w:rsidR="00000000" w:rsidRDefault="003425AD">
      <w:pPr>
        <w:spacing w:after="0" w:line="240" w:lineRule="auto"/>
      </w:pPr>
      <w:r>
        <w:separator/>
      </w:r>
    </w:p>
  </w:footnote>
  <w:footnote w:type="continuationSeparator" w:id="0">
    <w:p w14:paraId="77F2C0C6" w14:textId="77777777" w:rsidR="00000000" w:rsidRDefault="0034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C0BC" w14:textId="5EE55E06" w:rsidR="008910FF" w:rsidRDefault="003425A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22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7F2C0BD" w14:textId="77777777" w:rsidR="008910FF" w:rsidRDefault="003425A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C0C1" w14:textId="77777777" w:rsidR="008910FF" w:rsidRDefault="003425A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7F2C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7F2C0C2" w14:textId="77777777" w:rsidR="008910FF" w:rsidRDefault="003425A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6D87BBE">
      <w:start w:val="1"/>
      <w:numFmt w:val="decimal"/>
      <w:lvlText w:val="%1"/>
      <w:legacy w:legacy="1" w:legacySpace="0" w:legacyIndent="0"/>
      <w:lvlJc w:val="left"/>
    </w:lvl>
    <w:lvl w:ilvl="1" w:tplc="9A263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4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146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4F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5E6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E1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AD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AED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04092A0">
      <w:start w:val="1"/>
      <w:numFmt w:val="decimal"/>
      <w:lvlText w:val="%1"/>
      <w:legacy w:legacy="1" w:legacySpace="0" w:legacyIndent="0"/>
      <w:lvlJc w:val="left"/>
    </w:lvl>
    <w:lvl w:ilvl="1" w:tplc="93EC3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AA5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A1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0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6F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0A5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41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65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174E"/>
    <w:rsid w:val="003425AD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BF93"/>
  <w15:docId w15:val="{03F91F6E-2FAC-4E8C-A727-D3ACC440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2021-06-22</SAFIR_Sammantradesdatum_Doc>
    <SAFIR_SammantradeID xmlns="C07A1A6C-0B19-41D9-BDF8-F523BA3921EB">0a16aa68-5ee2-402c-b2bc-c40c555e700d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E5C7-63C3-4A13-9FB5-2C2A89A8E92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16E3B31D-F13B-491F-A932-0444EF930AD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2</Pages>
  <Words>332</Words>
  <Characters>1617</Characters>
  <Application>Microsoft Office Word</Application>
  <DocSecurity>0</DocSecurity>
  <Lines>323</Lines>
  <Paragraphs>162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2021-06-21T15:47:00Z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22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