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792" w:rsidRPr="00492CEF" w:rsidRDefault="00D57792">
      <w:pPr>
        <w:pStyle w:val="Frslagsrubrik"/>
        <w:shd w:val="clear" w:color="000000" w:fill="auto"/>
      </w:pPr>
      <w:r w:rsidRPr="00492CEF">
        <w:t>Förslag till riksdagsbeslut</w:t>
      </w:r>
    </w:p>
    <w:p w:rsidR="00D57792" w:rsidRPr="00492CEF" w:rsidRDefault="00D57792">
      <w:pPr>
        <w:pStyle w:val="Hemstlatt"/>
        <w:shd w:val="clear" w:color="000000" w:fill="auto"/>
        <w:ind w:left="0"/>
      </w:pPr>
      <w:r w:rsidRPr="00492CEF">
        <w:t>Riksdagen tillkännager för regeringen som sin mening vad som anförs i motionen om att återinföra 25:4– r</w:t>
      </w:r>
      <w:r w:rsidRPr="00492CEF">
        <w:t>e</w:t>
      </w:r>
      <w:r w:rsidRPr="00492CEF">
        <w:t>geln.</w:t>
      </w:r>
    </w:p>
    <w:p w:rsidR="00D57792" w:rsidRPr="00492CEF" w:rsidRDefault="00D57792">
      <w:pPr>
        <w:pStyle w:val="Rubrik1"/>
        <w:shd w:val="clear" w:color="000000" w:fill="auto"/>
      </w:pPr>
      <w:r w:rsidRPr="00492CEF">
        <w:t>Motivering</w:t>
      </w:r>
    </w:p>
    <w:p w:rsidR="00D57792" w:rsidRPr="00492CEF" w:rsidRDefault="00D57792">
      <w:pPr>
        <w:shd w:val="clear" w:color="000000" w:fill="auto"/>
      </w:pPr>
      <w:r w:rsidRPr="00492CEF">
        <w:t>Det faktiska lärandet sker först när vi skaffar oss nya erfarenheter och i</w:t>
      </w:r>
      <w:r w:rsidRPr="00492CEF">
        <w:t>n</w:t>
      </w:r>
      <w:r w:rsidRPr="00492CEF">
        <w:t>teragerar med andra människor. De äldre studenterna utgör en viktig resurs eftersom de oftast är mycket studiemotiverade och har helt andra erfarenheter än sina yngre studiekamrater.</w:t>
      </w:r>
    </w:p>
    <w:p w:rsidR="00D57792" w:rsidRPr="00492CEF" w:rsidRDefault="00D57792">
      <w:pPr>
        <w:pStyle w:val="Normaltindrag"/>
        <w:shd w:val="clear" w:color="000000" w:fill="auto"/>
      </w:pPr>
      <w:r w:rsidRPr="00492CEF">
        <w:t>När 25:4-regeln infördes var det för att minska den sociala snedrekryt</w:t>
      </w:r>
      <w:r w:rsidRPr="00492CEF">
        <w:t>e</w:t>
      </w:r>
      <w:r w:rsidRPr="00492CEF">
        <w:t>ringen till högskolan. Den som hade fyra års arbetslivserfarenhet kunde dä</w:t>
      </w:r>
      <w:r w:rsidRPr="00492CEF">
        <w:t>r</w:t>
      </w:r>
      <w:r w:rsidRPr="00492CEF">
        <w:t>med uppnå grundläggande högskolebehörighet. Regeln innebar en andra chans för dem som ville ändra inriktning i livet. Denna möjlighet finns inte längre kvar eftersom regeringen avskaffade regeln inför antagningen 2008.</w:t>
      </w:r>
    </w:p>
    <w:p w:rsidR="00D57792" w:rsidRPr="00492CEF" w:rsidRDefault="00D57792">
      <w:pPr>
        <w:pStyle w:val="Normaltindrag"/>
        <w:shd w:val="clear" w:color="000000" w:fill="auto"/>
      </w:pPr>
      <w:r w:rsidRPr="00492CEF">
        <w:t>Regeln innebär att du måste vara minst 25 år det kalenderår som utbil</w:t>
      </w:r>
      <w:r w:rsidRPr="00492CEF">
        <w:t>d</w:t>
      </w:r>
      <w:r w:rsidRPr="00492CEF">
        <w:t>ningen börjar och att du måste ha arbetat i minst fyra år på minst halvtid. Dessutom krävs att du har läst minst två årskurser svenska och två årskurser engelska från en tvåårig eller treårig linje, alternativt svenska B och engelska A. För att minska den sociala snedrekryteringen är 25:4-regeln ett av flera viktiga steg. Regeln bör återinföras.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2CEF">
        <w:trPr>
          <w:cantSplit/>
        </w:trPr>
        <w:tc>
          <w:tcPr>
            <w:tcW w:w="3046" w:type="dxa"/>
          </w:tcPr>
          <w:p w:rsidR="00D57792" w:rsidRPr="00492CEF" w:rsidRDefault="00D57792">
            <w:pPr>
              <w:pStyle w:val="UnderskriftDatum"/>
              <w:shd w:val="clear" w:color="000000" w:fill="auto"/>
              <w:spacing w:before="240"/>
            </w:pPr>
            <w:r w:rsidRPr="00492CEF">
              <w:t>Stockholm den 1 oktober 2013</w:t>
            </w:r>
          </w:p>
        </w:tc>
        <w:tc>
          <w:tcPr>
            <w:tcW w:w="3047" w:type="dxa"/>
          </w:tcPr>
          <w:p w:rsidR="00D57792" w:rsidRPr="00492CEF" w:rsidRDefault="00D5779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92CEF">
        <w:trPr>
          <w:cantSplit/>
        </w:trPr>
        <w:tc>
          <w:tcPr>
            <w:tcW w:w="3046" w:type="dxa"/>
          </w:tcPr>
          <w:p w:rsidR="00D57792" w:rsidRPr="00492CEF" w:rsidRDefault="00D57792">
            <w:pPr>
              <w:pStyle w:val="Underskrifter"/>
              <w:shd w:val="clear" w:color="000000" w:fill="auto"/>
            </w:pPr>
            <w:r w:rsidRPr="00492CEF">
              <w:t>Teres Lindberg (S)</w:t>
            </w:r>
          </w:p>
        </w:tc>
        <w:tc>
          <w:tcPr>
            <w:tcW w:w="3046" w:type="dxa"/>
          </w:tcPr>
          <w:p w:rsidR="00D57792" w:rsidRPr="00492CEF" w:rsidRDefault="00D57792">
            <w:pPr>
              <w:pStyle w:val="Underskrifter"/>
              <w:shd w:val="clear" w:color="000000" w:fill="auto"/>
            </w:pPr>
          </w:p>
        </w:tc>
      </w:tr>
    </w:tbl>
    <w:p w:rsidR="00D57792" w:rsidRPr="00492CEF" w:rsidRDefault="00D57792">
      <w:pPr>
        <w:pStyle w:val="Normaltindrag"/>
        <w:shd w:val="clear" w:color="000000" w:fill="auto"/>
      </w:pPr>
    </w:p>
    <w:sectPr w:rsidR="00D57792" w:rsidRPr="00492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792" w:rsidRPr="00492CEF" w:rsidRDefault="00D57792">
      <w:r w:rsidRPr="00492CEF">
        <w:separator/>
      </w:r>
    </w:p>
  </w:endnote>
  <w:endnote w:type="continuationSeparator" w:id="0">
    <w:p w:rsidR="00D57792" w:rsidRPr="00492CEF" w:rsidRDefault="00D57792">
      <w:r w:rsidRPr="00492C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92" w:rsidRPr="00492CEF" w:rsidRDefault="00492CEF">
    <w:pPr>
      <w:pStyle w:val="Sidfot"/>
    </w:pPr>
    <w:r w:rsidRPr="00492C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18406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92" w:rsidRDefault="00D577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792" w:rsidRDefault="00D577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92" w:rsidRPr="00492CEF" w:rsidRDefault="00492CEF">
    <w:pPr>
      <w:pStyle w:val="Sidfot"/>
    </w:pPr>
    <w:r w:rsidRPr="00492C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5321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92" w:rsidRDefault="00D577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792" w:rsidRDefault="00D577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92" w:rsidRPr="00492CEF" w:rsidRDefault="00492CEF">
    <w:pPr>
      <w:pStyle w:val="Sidfot"/>
    </w:pPr>
    <w:r w:rsidRPr="00492C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7958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92" w:rsidRDefault="00D577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792" w:rsidRDefault="00D577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792" w:rsidRPr="00492CEF" w:rsidRDefault="00D57792">
      <w:r w:rsidRPr="00492CEF">
        <w:separator/>
      </w:r>
    </w:p>
  </w:footnote>
  <w:footnote w:type="continuationSeparator" w:id="0">
    <w:p w:rsidR="00D57792" w:rsidRPr="00492CEF" w:rsidRDefault="00D57792">
      <w:r w:rsidRPr="00492C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92" w:rsidRPr="00492CEF" w:rsidRDefault="00492CEF">
    <w:pPr>
      <w:pStyle w:val="Sidhuvud"/>
    </w:pPr>
    <w:r w:rsidRPr="00492C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70274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92" w:rsidRDefault="00D577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792" w:rsidRDefault="00D577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92" w:rsidRPr="00492CEF" w:rsidRDefault="00492CEF">
    <w:pPr>
      <w:pStyle w:val="Sidhuvud"/>
    </w:pPr>
    <w:r w:rsidRPr="00492C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4831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92" w:rsidRDefault="00D577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792" w:rsidRDefault="00D577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92" w:rsidRPr="00492CEF" w:rsidRDefault="00D57792">
    <w:pPr>
      <w:pStyle w:val="FSHNormal"/>
      <w:tabs>
        <w:tab w:val="right" w:pos="5840"/>
      </w:tabs>
    </w:pPr>
    <w:r w:rsidRPr="00492CEF">
      <w:br/>
    </w:r>
    <w:r w:rsidRPr="00492CEF">
      <w:fldChar w:fldCharType="begin" w:fldLock="1"/>
    </w:r>
    <w:r w:rsidRPr="00492CEF">
      <w:instrText xml:space="preserve"> DOCPROPERTY</w:instrText>
    </w:r>
    <w:r w:rsidRPr="00492CEF">
      <w:rPr>
        <w:sz w:val="18"/>
      </w:rPr>
      <w:instrText xml:space="preserve"> "YearUser" *\charformat </w:instrText>
    </w:r>
    <w:r w:rsidRPr="00492CEF">
      <w:fldChar w:fldCharType="separate"/>
    </w:r>
    <w:r w:rsidRPr="00492CEF">
      <w:t>2013/14</w:t>
    </w:r>
    <w:r w:rsidRPr="00492CEF">
      <w:fldChar w:fldCharType="end"/>
    </w:r>
    <w:r w:rsidRPr="00492CEF">
      <w:t xml:space="preserve"> </w:t>
    </w:r>
    <w:r w:rsidRPr="00492CEF">
      <w:tab/>
      <w:t xml:space="preserve">mnr: </w:t>
    </w:r>
    <w:r w:rsidRPr="00492CEF">
      <w:fldChar w:fldCharType="begin" w:fldLock="1"/>
    </w:r>
    <w:r w:rsidRPr="00492CEF">
      <w:instrText xml:space="preserve"> DOCPROPERTY</w:instrText>
    </w:r>
    <w:r w:rsidRPr="00492CEF">
      <w:rPr>
        <w:sz w:val="18"/>
      </w:rPr>
      <w:instrText xml:space="preserve"> "Motionsnummer" *\charformat </w:instrText>
    </w:r>
    <w:r w:rsidRPr="00492CEF">
      <w:fldChar w:fldCharType="separate"/>
    </w:r>
    <w:r w:rsidRPr="00492CEF">
      <w:t>Ub501</w:t>
    </w:r>
    <w:r w:rsidRPr="00492CEF">
      <w:fldChar w:fldCharType="end"/>
    </w:r>
    <w:r w:rsidRPr="00492CEF">
      <w:br/>
    </w:r>
    <w:r w:rsidRPr="00492CEF">
      <w:fldChar w:fldCharType="begin" w:fldLock="1"/>
    </w:r>
    <w:r w:rsidRPr="00492CEF">
      <w:instrText xml:space="preserve"> DOCPROPERTY</w:instrText>
    </w:r>
    <w:r w:rsidRPr="00492CEF">
      <w:rPr>
        <w:sz w:val="18"/>
      </w:rPr>
      <w:instrText xml:space="preserve"> "Samling" *\charformat </w:instrText>
    </w:r>
    <w:r w:rsidRPr="00492CEF">
      <w:fldChar w:fldCharType="end"/>
    </w:r>
    <w:r w:rsidRPr="00492CEF">
      <w:tab/>
      <w:t xml:space="preserve">pnr: </w:t>
    </w:r>
    <w:r w:rsidRPr="00492CEF">
      <w:fldChar w:fldCharType="begin" w:fldLock="1"/>
    </w:r>
    <w:r w:rsidRPr="00492CEF">
      <w:instrText xml:space="preserve"> DOCPROPERTY</w:instrText>
    </w:r>
    <w:r w:rsidRPr="00492CEF">
      <w:rPr>
        <w:sz w:val="18"/>
      </w:rPr>
      <w:instrText xml:space="preserve"> "Partinummer" *\charformat </w:instrText>
    </w:r>
    <w:r w:rsidRPr="00492CEF">
      <w:fldChar w:fldCharType="separate"/>
    </w:r>
    <w:r w:rsidRPr="00492CEF">
      <w:t>S2054</w:t>
    </w:r>
    <w:r w:rsidRPr="00492CEF">
      <w:fldChar w:fldCharType="end"/>
    </w:r>
  </w:p>
  <w:p w:rsidR="00D57792" w:rsidRPr="00492CEF" w:rsidRDefault="00D57792">
    <w:pPr>
      <w:pStyle w:val="FSHRub1"/>
    </w:pPr>
    <w:r w:rsidRPr="00492CEF">
      <w:t>Motion till riksdagen</w:t>
    </w:r>
    <w:r w:rsidRPr="00492CEF">
      <w:br/>
    </w:r>
    <w:r w:rsidRPr="00492CEF">
      <w:fldChar w:fldCharType="begin" w:fldLock="1"/>
    </w:r>
    <w:r w:rsidRPr="00492CEF">
      <w:instrText xml:space="preserve"> DOCPROPERTY "YearUser" *\charformat </w:instrText>
    </w:r>
    <w:r w:rsidRPr="00492CEF">
      <w:fldChar w:fldCharType="separate"/>
    </w:r>
    <w:r w:rsidRPr="00492CEF">
      <w:t>2013/14</w:t>
    </w:r>
    <w:r w:rsidRPr="00492CEF">
      <w:fldChar w:fldCharType="end"/>
    </w:r>
    <w:r w:rsidRPr="00492CEF">
      <w:t>:</w:t>
    </w:r>
    <w:r w:rsidRPr="00492CEF">
      <w:fldChar w:fldCharType="begin" w:fldLock="1"/>
    </w:r>
    <w:r w:rsidRPr="00492CEF">
      <w:instrText xml:space="preserve"> DOCPROPERTY "Motionsnummer" *\charformat </w:instrText>
    </w:r>
    <w:r w:rsidRPr="00492CEF">
      <w:fldChar w:fldCharType="separate"/>
    </w:r>
    <w:r w:rsidRPr="00492CEF">
      <w:t>Ub501</w:t>
    </w:r>
    <w:r w:rsidRPr="00492CEF">
      <w:fldChar w:fldCharType="end"/>
    </w:r>
  </w:p>
  <w:p w:rsidR="00D57792" w:rsidRPr="00492CEF" w:rsidRDefault="00D57792">
    <w:pPr>
      <w:pStyle w:val="FSHNormalS5"/>
    </w:pPr>
    <w:r w:rsidRPr="00492CEF">
      <w:fldChar w:fldCharType="begin" w:fldLock="1"/>
    </w:r>
    <w:r w:rsidRPr="00492CEF">
      <w:instrText xml:space="preserve"> DOCPROPERTY "MotionarText" *\charformat </w:instrText>
    </w:r>
    <w:r w:rsidRPr="00492CEF">
      <w:fldChar w:fldCharType="separate"/>
    </w:r>
    <w:r w:rsidRPr="00492CEF">
      <w:t>av Teres Lindberg (S)</w:t>
    </w:r>
    <w:r w:rsidRPr="00492CEF">
      <w:fldChar w:fldCharType="end"/>
    </w:r>
    <w:r w:rsidRPr="00492CEF">
      <w:br/>
    </w:r>
    <w:r w:rsidRPr="00492CEF">
      <w:fldChar w:fldCharType="begin" w:fldLock="1"/>
    </w:r>
    <w:r w:rsidRPr="00492CEF">
      <w:instrText xml:space="preserve"> DOCPROPERTY "SvarFrasKort" *\charformat </w:instrText>
    </w:r>
    <w:r w:rsidRPr="00492CEF">
      <w:fldChar w:fldCharType="end"/>
    </w:r>
  </w:p>
  <w:p w:rsidR="00D57792" w:rsidRPr="00492CEF" w:rsidRDefault="00D57792">
    <w:pPr>
      <w:pStyle w:val="FSHTitel"/>
    </w:pPr>
    <w:r w:rsidRPr="00492CEF">
      <w:fldChar w:fldCharType="begin" w:fldLock="1"/>
    </w:r>
    <w:r w:rsidRPr="00492CEF">
      <w:instrText xml:space="preserve"> DOCPROPERTY</w:instrText>
    </w:r>
    <w:r w:rsidRPr="00492CEF">
      <w:rPr>
        <w:sz w:val="18"/>
      </w:rPr>
      <w:instrText xml:space="preserve"> "RubrikSvar" *\charformat </w:instrText>
    </w:r>
    <w:r w:rsidRPr="00492CEF">
      <w:fldChar w:fldCharType="separate"/>
    </w:r>
    <w:r w:rsidRPr="00492CEF">
      <w:t>Återinför 25–4 regeln</w:t>
    </w:r>
    <w:r w:rsidRPr="00492CEF">
      <w:fldChar w:fldCharType="end"/>
    </w:r>
  </w:p>
  <w:p w:rsidR="00D57792" w:rsidRPr="00492CEF" w:rsidRDefault="00D57792">
    <w:pPr>
      <w:pStyle w:val="Normal00"/>
    </w:pPr>
  </w:p>
  <w:p w:rsidR="00D57792" w:rsidRPr="00492CEF" w:rsidRDefault="00D577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58198452">
    <w:abstractNumId w:val="13"/>
  </w:num>
  <w:num w:numId="2" w16cid:durableId="696128185">
    <w:abstractNumId w:val="11"/>
  </w:num>
  <w:num w:numId="3" w16cid:durableId="1797485368">
    <w:abstractNumId w:val="14"/>
  </w:num>
  <w:num w:numId="4" w16cid:durableId="2147161073">
    <w:abstractNumId w:val="8"/>
  </w:num>
  <w:num w:numId="5" w16cid:durableId="651720697">
    <w:abstractNumId w:val="3"/>
  </w:num>
  <w:num w:numId="6" w16cid:durableId="1410300176">
    <w:abstractNumId w:val="2"/>
  </w:num>
  <w:num w:numId="7" w16cid:durableId="529225659">
    <w:abstractNumId w:val="1"/>
  </w:num>
  <w:num w:numId="8" w16cid:durableId="1775633325">
    <w:abstractNumId w:val="0"/>
  </w:num>
  <w:num w:numId="9" w16cid:durableId="1007824954">
    <w:abstractNumId w:val="9"/>
  </w:num>
  <w:num w:numId="10" w16cid:durableId="1482502358">
    <w:abstractNumId w:val="7"/>
  </w:num>
  <w:num w:numId="11" w16cid:durableId="1269505526">
    <w:abstractNumId w:val="6"/>
  </w:num>
  <w:num w:numId="12" w16cid:durableId="302973695">
    <w:abstractNumId w:val="5"/>
  </w:num>
  <w:num w:numId="13" w16cid:durableId="598758899">
    <w:abstractNumId w:val="4"/>
  </w:num>
  <w:num w:numId="14" w16cid:durableId="441074845">
    <w:abstractNumId w:val="16"/>
  </w:num>
  <w:num w:numId="15" w16cid:durableId="70858230">
    <w:abstractNumId w:val="12"/>
  </w:num>
  <w:num w:numId="16" w16cid:durableId="1357929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5"/>
    <w:docVar w:name="PersonGUIDs" w:val="{4ADD75A9-9418-4355-83CE-0732BD294EB3}"/>
  </w:docVars>
  <w:rsids>
    <w:rsidRoot w:val="00812546"/>
    <w:rsid w:val="00492CEF"/>
    <w:rsid w:val="00812546"/>
    <w:rsid w:val="00D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D592B2-3563-4E6D-8CE1-FF5AECA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1058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S2054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S2054</dc:title>
  <dc:subject>S2054</dc:subject>
  <dc:creator>Riksdagen</dc:creator>
  <cp:keywords>Riksdagen</cp:keywords>
  <dc:description>AD-ändringar</dc:description>
  <cp:lastModifiedBy>Lars Brink</cp:lastModifiedBy>
  <cp:revision>2</cp:revision>
  <cp:lastPrinted>2014-01-14T09:53:00Z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mot2000_606_2013-09-05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Återinför 25–4 regeln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Återinför 25–4 regeln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20132014000000000083000020540069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20132014000000000083000020540069</vt:lpwstr>
  </property>
  <property fmtid="{D5CDD505-2E9C-101B-9397-08002B2CF9AE}" pid="50" name="nummer">
    <vt:lpwstr>501</vt:lpwstr>
  </property>
  <property fmtid="{D5CDD505-2E9C-101B-9397-08002B2CF9AE}" pid="51" name="utskottsbeteckning">
    <vt:lpwstr>Ub</vt:lpwstr>
  </property>
  <property fmtid="{D5CDD505-2E9C-101B-9397-08002B2CF9AE}" pid="52" name="GlobalUID">
    <vt:lpwstr>{B7A9592B-33D4-438F-B933-ED68620B8559}</vt:lpwstr>
  </property>
  <property fmtid="{D5CDD505-2E9C-101B-9397-08002B2CF9AE}" pid="53" name="Överföringar">
    <vt:i4>0</vt:i4>
  </property>
  <property fmtid="{D5CDD505-2E9C-101B-9397-08002B2CF9AE}" pid="54" name="Checksum">
    <vt:lpwstr>*1012954682729*</vt:lpwstr>
  </property>
  <property fmtid="{D5CDD505-2E9C-101B-9397-08002B2CF9AE}" pid="55" name="skuggnummer">
    <vt:lpwstr>2600</vt:lpwstr>
  </property>
  <property fmtid="{D5CDD505-2E9C-101B-9397-08002B2CF9AE}" pid="56" name="urixVersion">
    <vt:lpwstr>4.6.0.0</vt:lpwstr>
  </property>
  <property fmtid="{D5CDD505-2E9C-101B-9397-08002B2CF9AE}" pid="57" name="urixOrigin">
    <vt:lpwstr>140114 09:53:13.752</vt:lpwstr>
  </property>
  <property fmtid="{D5CDD505-2E9C-101B-9397-08002B2CF9AE}" pid="58" name="urixGuid">
    <vt:lpwstr>{5BCBA59D-6EE0-4D2C-A3CB-20848BA12AB5}</vt:lpwstr>
  </property>
</Properties>
</file>