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325A" w:rsidRDefault="00787959" w14:paraId="16A19D57" w14:textId="77777777">
      <w:pPr>
        <w:pStyle w:val="Rubrik1"/>
        <w:spacing w:after="300"/>
      </w:pPr>
      <w:sdt>
        <w:sdtPr>
          <w:alias w:val="CC_Boilerplate_4"/>
          <w:tag w:val="CC_Boilerplate_4"/>
          <w:id w:val="-1644581176"/>
          <w:lock w:val="sdtLocked"/>
          <w:placeholder>
            <w:docPart w:val="31ACCCBE995D4F25A83B909705160C38"/>
          </w:placeholder>
          <w:text/>
        </w:sdtPr>
        <w:sdtEndPr/>
        <w:sdtContent>
          <w:r w:rsidRPr="009B062B" w:rsidR="00AF30DD">
            <w:t>Förslag till riksdagsbeslut</w:t>
          </w:r>
        </w:sdtContent>
      </w:sdt>
      <w:bookmarkEnd w:id="0"/>
      <w:bookmarkEnd w:id="1"/>
    </w:p>
    <w:sdt>
      <w:sdtPr>
        <w:alias w:val="Yrkande 1"/>
        <w:tag w:val="14c10212-2317-42f8-8daf-11255e215098"/>
        <w:id w:val="1319922081"/>
        <w:lock w:val="sdtLocked"/>
      </w:sdtPr>
      <w:sdtEndPr/>
      <w:sdtContent>
        <w:p w:rsidR="00B22E93" w:rsidRDefault="0080744A" w14:paraId="029E9D3F" w14:textId="77777777">
          <w:pPr>
            <w:pStyle w:val="Frslagstext"/>
            <w:numPr>
              <w:ilvl w:val="0"/>
              <w:numId w:val="0"/>
            </w:numPr>
          </w:pPr>
          <w:r>
            <w:t>Riksdagen ställer sig bakom det som anförs i motionen om att regeringen bör undersöka förutsättningarna för att omvandla Säve flygplats till en militär och civil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630093BE6D43A7817476A6D3E6B727"/>
        </w:placeholder>
        <w:text/>
      </w:sdtPr>
      <w:sdtEndPr/>
      <w:sdtContent>
        <w:p w:rsidRPr="009B062B" w:rsidR="006D79C9" w:rsidP="00333E95" w:rsidRDefault="006D79C9" w14:paraId="019D7EC4" w14:textId="77777777">
          <w:pPr>
            <w:pStyle w:val="Rubrik1"/>
          </w:pPr>
          <w:r>
            <w:t>Motivering</w:t>
          </w:r>
        </w:p>
      </w:sdtContent>
    </w:sdt>
    <w:bookmarkEnd w:displacedByCustomXml="prev" w:id="3"/>
    <w:bookmarkEnd w:displacedByCustomXml="prev" w:id="4"/>
    <w:p w:rsidR="00C370E8" w:rsidP="006A440F" w:rsidRDefault="006D1F3D" w14:paraId="0BBD90FE" w14:textId="77777777">
      <w:pPr>
        <w:pStyle w:val="Normalutanindragellerluft"/>
      </w:pPr>
      <w:r>
        <w:t>Undersök förutsättningarna att</w:t>
      </w:r>
      <w:r w:rsidR="00C539AB">
        <w:t xml:space="preserve"> g</w:t>
      </w:r>
      <w:r w:rsidR="006A440F">
        <w:t>ör</w:t>
      </w:r>
      <w:r w:rsidR="00C539AB">
        <w:t>a</w:t>
      </w:r>
      <w:r w:rsidR="006A440F">
        <w:t xml:space="preserve"> Säve flygplats till en icke</w:t>
      </w:r>
      <w:r w:rsidR="007E51C7">
        <w:t>-</w:t>
      </w:r>
      <w:r w:rsidR="006A440F">
        <w:t>kommersiell flygplats med i första hand militär</w:t>
      </w:r>
      <w:r w:rsidR="00F104D4">
        <w:t xml:space="preserve"> </w:t>
      </w:r>
      <w:r w:rsidR="006A440F">
        <w:t xml:space="preserve">förmåga samt möjlighet till ambulansflyg, </w:t>
      </w:r>
      <w:r w:rsidR="00F104D4">
        <w:t>b</w:t>
      </w:r>
      <w:r w:rsidR="006A440F">
        <w:t xml:space="preserve">randflyg och även fritidsflyg.  </w:t>
      </w:r>
    </w:p>
    <w:p w:rsidR="00C370E8" w:rsidP="00C370E8" w:rsidRDefault="006A440F" w14:paraId="1F1D30A9" w14:textId="77777777">
      <w:r>
        <w:t>Säves landningsbana är drygt 2</w:t>
      </w:r>
      <w:r w:rsidR="007E51C7">
        <w:t> </w:t>
      </w:r>
      <w:r>
        <w:t>000 meter</w:t>
      </w:r>
      <w:r w:rsidR="007E51C7">
        <w:t>,</w:t>
      </w:r>
      <w:r>
        <w:t xml:space="preserve"> vilket gör att den vid ofärd kan fungera som en landningsbana där N</w:t>
      </w:r>
      <w:r w:rsidR="007E51C7">
        <w:t>ato</w:t>
      </w:r>
      <w:r>
        <w:t xml:space="preserve"> kan ta in de </w:t>
      </w:r>
      <w:r w:rsidR="006D1F3D">
        <w:t xml:space="preserve">resurser </w:t>
      </w:r>
      <w:r>
        <w:t>som vi behöver vid ett skarpt läge. När vi är med i N</w:t>
      </w:r>
      <w:r w:rsidR="007E51C7">
        <w:t>ato</w:t>
      </w:r>
      <w:r>
        <w:t xml:space="preserve"> måste vi ha en fungerande infrastruktur i Västsverige.  </w:t>
      </w:r>
    </w:p>
    <w:p w:rsidR="00C370E8" w:rsidP="00C370E8" w:rsidRDefault="006A440F" w14:paraId="680388C3" w14:textId="77777777">
      <w:r>
        <w:t>En omstart av Säve flygplats i försvarsmaktens regi stärker Västsverige i luft</w:t>
      </w:r>
      <w:r w:rsidR="00F104D4">
        <w:t>rummet</w:t>
      </w:r>
      <w:r>
        <w:t xml:space="preserve"> samtidigt</w:t>
      </w:r>
      <w:r w:rsidR="00F104D4">
        <w:t xml:space="preserve"> som vi</w:t>
      </w:r>
      <w:r>
        <w:t xml:space="preserve"> behöver förstärka vår förmåga att ta emot N</w:t>
      </w:r>
      <w:r w:rsidR="007E51C7">
        <w:t>ato</w:t>
      </w:r>
      <w:r w:rsidR="00F104D4">
        <w:t>s</w:t>
      </w:r>
      <w:r>
        <w:t xml:space="preserve"> stöd via havet. Försvarsmakten bör därför redan i fredstid säkerställa att Valhamn, Lysekils hamn och Uddevalla hamn finns tillgängliga för försvarsmakten vid krig.  </w:t>
      </w:r>
    </w:p>
    <w:p w:rsidR="00C370E8" w:rsidP="00C370E8" w:rsidRDefault="006A440F" w14:paraId="783D6061" w14:textId="04E51749">
      <w:r>
        <w:t>Samtidigt som försvaret kan utveckla sin verksamhet vid Säve möjliggör detta även för andra väsentliga samhällsintressen såsom brandflyg, ambulansflyg, tullen samt polisen. En väl fungerande flygplats möjliggör också fortsatt verksamhet för fritids</w:t>
      </w:r>
      <w:r w:rsidR="00C370E8">
        <w:softHyphen/>
      </w:r>
      <w:r>
        <w:t xml:space="preserve">flyget samt flygutbildningar.  </w:t>
      </w:r>
    </w:p>
    <w:p w:rsidR="00C370E8" w:rsidP="00C370E8" w:rsidRDefault="006A440F" w14:paraId="1BEB33B4" w14:textId="77777777">
      <w:r>
        <w:t>Utöver själva landningsbanan finns redan idag infrastruktur</w:t>
      </w:r>
      <w:r w:rsidR="00F104D4">
        <w:t>,</w:t>
      </w:r>
      <w:r>
        <w:t xml:space="preserve"> ex</w:t>
      </w:r>
      <w:r w:rsidR="00F104D4">
        <w:t>empelvis</w:t>
      </w:r>
      <w:r>
        <w:t xml:space="preserve"> bergrum samt andra fastigheter som gör att det är enkelt att utveckla denna flygplats.  </w:t>
      </w:r>
    </w:p>
    <w:sdt>
      <w:sdtPr>
        <w:alias w:val="CC_Underskrifter"/>
        <w:tag w:val="CC_Underskrifter"/>
        <w:id w:val="583496634"/>
        <w:lock w:val="sdtContentLocked"/>
        <w:placeholder>
          <w:docPart w:val="1E6FA39432D245329E7FABFF0F95D461"/>
        </w:placeholder>
      </w:sdtPr>
      <w:sdtEndPr/>
      <w:sdtContent>
        <w:p w:rsidR="0015325A" w:rsidP="003C43D1" w:rsidRDefault="0015325A" w14:paraId="71B0133E" w14:textId="0C6BBAD5"/>
        <w:p w:rsidRPr="008E0FE2" w:rsidR="004801AC" w:rsidP="003C43D1" w:rsidRDefault="00787959" w14:paraId="136CE0C1" w14:textId="1F104C54"/>
      </w:sdtContent>
    </w:sdt>
    <w:tbl>
      <w:tblPr>
        <w:tblW w:w="5000" w:type="pct"/>
        <w:tblLook w:val="04A0" w:firstRow="1" w:lastRow="0" w:firstColumn="1" w:lastColumn="0" w:noHBand="0" w:noVBand="1"/>
        <w:tblCaption w:val="underskrifter"/>
      </w:tblPr>
      <w:tblGrid>
        <w:gridCol w:w="4252"/>
        <w:gridCol w:w="4252"/>
      </w:tblGrid>
      <w:tr w:rsidR="00D53F58" w14:paraId="27813D9F" w14:textId="77777777">
        <w:trPr>
          <w:cantSplit/>
        </w:trPr>
        <w:tc>
          <w:tcPr>
            <w:tcW w:w="50" w:type="pct"/>
            <w:vAlign w:val="bottom"/>
          </w:tcPr>
          <w:p w:rsidR="00D53F58" w:rsidRDefault="00787959" w14:paraId="4567ACDD" w14:textId="77777777">
            <w:pPr>
              <w:pStyle w:val="Underskrifter"/>
              <w:spacing w:after="0"/>
            </w:pPr>
            <w:r>
              <w:t>Magnus Jacobsson (KD)</w:t>
            </w:r>
          </w:p>
        </w:tc>
        <w:tc>
          <w:tcPr>
            <w:tcW w:w="50" w:type="pct"/>
            <w:vAlign w:val="bottom"/>
          </w:tcPr>
          <w:p w:rsidR="00D53F58" w:rsidRDefault="00787959" w14:paraId="355F63B7" w14:textId="77777777">
            <w:pPr>
              <w:pStyle w:val="Underskrifter"/>
              <w:spacing w:after="0"/>
            </w:pPr>
            <w:r>
              <w:t>Magnus Berntsson (KD)</w:t>
            </w:r>
          </w:p>
        </w:tc>
      </w:tr>
    </w:tbl>
    <w:p w:rsidR="00D53F58" w:rsidRDefault="00D53F58" w14:paraId="1254B6BB" w14:textId="77777777"/>
    <w:sectPr w:rsidR="00D53F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06BB5" w14:textId="77777777" w:rsidR="006A440F" w:rsidRDefault="006A440F" w:rsidP="000C1CAD">
      <w:pPr>
        <w:spacing w:line="240" w:lineRule="auto"/>
      </w:pPr>
      <w:r>
        <w:separator/>
      </w:r>
    </w:p>
  </w:endnote>
  <w:endnote w:type="continuationSeparator" w:id="0">
    <w:p w14:paraId="4A1AEC91" w14:textId="77777777" w:rsidR="006A440F" w:rsidRDefault="006A4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69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6F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C39A" w14:textId="32530155" w:rsidR="00262EA3" w:rsidRPr="003C43D1" w:rsidRDefault="00262EA3" w:rsidP="003C4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7F48" w14:textId="77777777" w:rsidR="006A440F" w:rsidRDefault="006A440F" w:rsidP="000C1CAD">
      <w:pPr>
        <w:spacing w:line="240" w:lineRule="auto"/>
      </w:pPr>
      <w:r>
        <w:separator/>
      </w:r>
    </w:p>
  </w:footnote>
  <w:footnote w:type="continuationSeparator" w:id="0">
    <w:p w14:paraId="6169146C" w14:textId="77777777" w:rsidR="006A440F" w:rsidRDefault="006A44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2B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71B745" wp14:editId="3690B2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43D7F7" w14:textId="7AC3EEE8" w:rsidR="00262EA3" w:rsidRDefault="00787959" w:rsidP="008103B5">
                          <w:pPr>
                            <w:jc w:val="right"/>
                          </w:pPr>
                          <w:sdt>
                            <w:sdtPr>
                              <w:alias w:val="CC_Noformat_Partikod"/>
                              <w:tag w:val="CC_Noformat_Partikod"/>
                              <w:id w:val="-53464382"/>
                              <w:text/>
                            </w:sdtPr>
                            <w:sdtEndPr/>
                            <w:sdtContent>
                              <w:r w:rsidR="006A440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71B7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43D7F7" w14:textId="7AC3EEE8" w:rsidR="00262EA3" w:rsidRDefault="00787959" w:rsidP="008103B5">
                    <w:pPr>
                      <w:jc w:val="right"/>
                    </w:pPr>
                    <w:sdt>
                      <w:sdtPr>
                        <w:alias w:val="CC_Noformat_Partikod"/>
                        <w:tag w:val="CC_Noformat_Partikod"/>
                        <w:id w:val="-53464382"/>
                        <w:text/>
                      </w:sdtPr>
                      <w:sdtEndPr/>
                      <w:sdtContent>
                        <w:r w:rsidR="006A440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B641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0E09" w14:textId="77777777" w:rsidR="00262EA3" w:rsidRDefault="00262EA3" w:rsidP="008563AC">
    <w:pPr>
      <w:jc w:val="right"/>
    </w:pPr>
  </w:p>
  <w:p w14:paraId="2ABE4C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7C62" w14:textId="77777777" w:rsidR="00262EA3" w:rsidRDefault="007879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0E4A38" wp14:editId="074222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50967E" w14:textId="2ECCFC6B" w:rsidR="00262EA3" w:rsidRDefault="00787959" w:rsidP="00A314CF">
    <w:pPr>
      <w:pStyle w:val="FSHNormal"/>
      <w:spacing w:before="40"/>
    </w:pPr>
    <w:sdt>
      <w:sdtPr>
        <w:alias w:val="CC_Noformat_Motionstyp"/>
        <w:tag w:val="CC_Noformat_Motionstyp"/>
        <w:id w:val="1162973129"/>
        <w:lock w:val="sdtContentLocked"/>
        <w15:appearance w15:val="hidden"/>
        <w:text/>
      </w:sdtPr>
      <w:sdtEndPr/>
      <w:sdtContent>
        <w:r w:rsidR="003C43D1">
          <w:t>Enskild motion</w:t>
        </w:r>
      </w:sdtContent>
    </w:sdt>
    <w:r w:rsidR="00821B36">
      <w:t xml:space="preserve"> </w:t>
    </w:r>
    <w:sdt>
      <w:sdtPr>
        <w:alias w:val="CC_Noformat_Partikod"/>
        <w:tag w:val="CC_Noformat_Partikod"/>
        <w:id w:val="1471015553"/>
        <w:lock w:val="contentLocked"/>
        <w:text/>
      </w:sdtPr>
      <w:sdtEndPr/>
      <w:sdtContent>
        <w:r w:rsidR="006A440F">
          <w:t>KD</w:t>
        </w:r>
      </w:sdtContent>
    </w:sdt>
    <w:sdt>
      <w:sdtPr>
        <w:alias w:val="CC_Noformat_Partinummer"/>
        <w:tag w:val="CC_Noformat_Partinummer"/>
        <w:id w:val="-2014525982"/>
        <w:lock w:val="contentLocked"/>
        <w:showingPlcHdr/>
        <w:text/>
      </w:sdtPr>
      <w:sdtEndPr/>
      <w:sdtContent>
        <w:r w:rsidR="00821B36">
          <w:t xml:space="preserve"> </w:t>
        </w:r>
      </w:sdtContent>
    </w:sdt>
  </w:p>
  <w:p w14:paraId="4DAA1FE9" w14:textId="77777777" w:rsidR="00262EA3" w:rsidRPr="008227B3" w:rsidRDefault="007879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971A12" w14:textId="7F12091B" w:rsidR="00262EA3" w:rsidRPr="008227B3" w:rsidRDefault="007879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43D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43D1">
          <w:t>:8</w:t>
        </w:r>
      </w:sdtContent>
    </w:sdt>
  </w:p>
  <w:p w14:paraId="49CFD1A5" w14:textId="3C206C1B" w:rsidR="00262EA3" w:rsidRDefault="00787959" w:rsidP="00E03A3D">
    <w:pPr>
      <w:pStyle w:val="Motionr"/>
    </w:pPr>
    <w:sdt>
      <w:sdtPr>
        <w:alias w:val="CC_Noformat_Avtext"/>
        <w:tag w:val="CC_Noformat_Avtext"/>
        <w:id w:val="-2020768203"/>
        <w:lock w:val="sdtContentLocked"/>
        <w15:appearance w15:val="hidden"/>
        <w:text/>
      </w:sdtPr>
      <w:sdtEndPr/>
      <w:sdtContent>
        <w:r w:rsidR="003C43D1">
          <w:t>av Magnus Jacobsson och Magnus Berntsson (båda KD)</w:t>
        </w:r>
      </w:sdtContent>
    </w:sdt>
  </w:p>
  <w:sdt>
    <w:sdtPr>
      <w:alias w:val="CC_Noformat_Rubtext"/>
      <w:tag w:val="CC_Noformat_Rubtext"/>
      <w:id w:val="-218060500"/>
      <w:lock w:val="sdtLocked"/>
      <w:text/>
    </w:sdtPr>
    <w:sdtEndPr/>
    <w:sdtContent>
      <w:p w14:paraId="44AA8E1E" w14:textId="63FBDAD0" w:rsidR="00262EA3" w:rsidRDefault="006A440F" w:rsidP="00283E0F">
        <w:pPr>
          <w:pStyle w:val="FSHRub2"/>
        </w:pPr>
        <w:r>
          <w:t>Omvandling av Säve flygplats till en militär flygplats</w:t>
        </w:r>
      </w:p>
    </w:sdtContent>
  </w:sdt>
  <w:sdt>
    <w:sdtPr>
      <w:alias w:val="CC_Boilerplate_3"/>
      <w:tag w:val="CC_Boilerplate_3"/>
      <w:id w:val="1606463544"/>
      <w:lock w:val="sdtContentLocked"/>
      <w15:appearance w15:val="hidden"/>
      <w:text w:multiLine="1"/>
    </w:sdtPr>
    <w:sdtEndPr/>
    <w:sdtContent>
      <w:p w14:paraId="5E1AF3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44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5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3D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0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F3D"/>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5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1C7"/>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44A"/>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363"/>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93"/>
    <w:rsid w:val="00B23280"/>
    <w:rsid w:val="00B239BF"/>
    <w:rsid w:val="00B23FE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0E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AB"/>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58"/>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4D4"/>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EFF00D"/>
  <w15:chartTrackingRefBased/>
  <w15:docId w15:val="{97562542-1925-4729-BBBD-F23BD255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ACCCBE995D4F25A83B909705160C38"/>
        <w:category>
          <w:name w:val="Allmänt"/>
          <w:gallery w:val="placeholder"/>
        </w:category>
        <w:types>
          <w:type w:val="bbPlcHdr"/>
        </w:types>
        <w:behaviors>
          <w:behavior w:val="content"/>
        </w:behaviors>
        <w:guid w:val="{A6C4C031-0E7F-4233-8E76-6A2C3D275836}"/>
      </w:docPartPr>
      <w:docPartBody>
        <w:p w:rsidR="00245438" w:rsidRDefault="00245438">
          <w:pPr>
            <w:pStyle w:val="31ACCCBE995D4F25A83B909705160C38"/>
          </w:pPr>
          <w:r w:rsidRPr="005A0A93">
            <w:rPr>
              <w:rStyle w:val="Platshllartext"/>
            </w:rPr>
            <w:t>Förslag till riksdagsbeslut</w:t>
          </w:r>
        </w:p>
      </w:docPartBody>
    </w:docPart>
    <w:docPart>
      <w:docPartPr>
        <w:name w:val="5D630093BE6D43A7817476A6D3E6B727"/>
        <w:category>
          <w:name w:val="Allmänt"/>
          <w:gallery w:val="placeholder"/>
        </w:category>
        <w:types>
          <w:type w:val="bbPlcHdr"/>
        </w:types>
        <w:behaviors>
          <w:behavior w:val="content"/>
        </w:behaviors>
        <w:guid w:val="{21388E4A-2135-4EBC-A74B-56B1CF947D4C}"/>
      </w:docPartPr>
      <w:docPartBody>
        <w:p w:rsidR="00245438" w:rsidRDefault="00245438">
          <w:pPr>
            <w:pStyle w:val="5D630093BE6D43A7817476A6D3E6B727"/>
          </w:pPr>
          <w:r w:rsidRPr="005A0A93">
            <w:rPr>
              <w:rStyle w:val="Platshllartext"/>
            </w:rPr>
            <w:t>Motivering</w:t>
          </w:r>
        </w:p>
      </w:docPartBody>
    </w:docPart>
    <w:docPart>
      <w:docPartPr>
        <w:name w:val="1E6FA39432D245329E7FABFF0F95D461"/>
        <w:category>
          <w:name w:val="Allmänt"/>
          <w:gallery w:val="placeholder"/>
        </w:category>
        <w:types>
          <w:type w:val="bbPlcHdr"/>
        </w:types>
        <w:behaviors>
          <w:behavior w:val="content"/>
        </w:behaviors>
        <w:guid w:val="{95487DEE-EE3F-47BC-A521-DF37C2782CA5}"/>
      </w:docPartPr>
      <w:docPartBody>
        <w:p w:rsidR="000D2616" w:rsidRDefault="000D26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38"/>
    <w:rsid w:val="000D2616"/>
    <w:rsid w:val="00245438"/>
    <w:rsid w:val="00AD05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ACCCBE995D4F25A83B909705160C38">
    <w:name w:val="31ACCCBE995D4F25A83B909705160C38"/>
  </w:style>
  <w:style w:type="paragraph" w:customStyle="1" w:styleId="5D630093BE6D43A7817476A6D3E6B727">
    <w:name w:val="5D630093BE6D43A7817476A6D3E6B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89BAF-F512-4D68-B06B-0E6AFE125618}"/>
</file>

<file path=customXml/itemProps2.xml><?xml version="1.0" encoding="utf-8"?>
<ds:datastoreItem xmlns:ds="http://schemas.openxmlformats.org/officeDocument/2006/customXml" ds:itemID="{FC1AB1C1-F466-41C1-B10B-A709C19E94E8}"/>
</file>

<file path=customXml/itemProps3.xml><?xml version="1.0" encoding="utf-8"?>
<ds:datastoreItem xmlns:ds="http://schemas.openxmlformats.org/officeDocument/2006/customXml" ds:itemID="{14ADCB65-2A53-455D-BDED-825671E90E96}"/>
</file>

<file path=docProps/app.xml><?xml version="1.0" encoding="utf-8"?>
<Properties xmlns="http://schemas.openxmlformats.org/officeDocument/2006/extended-properties" xmlns:vt="http://schemas.openxmlformats.org/officeDocument/2006/docPropsVTypes">
  <Template>Normal</Template>
  <TotalTime>129</TotalTime>
  <Pages>2</Pages>
  <Words>216</Words>
  <Characters>1286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Gör Säve flygplats till en militär flygplats</vt:lpstr>
      <vt:lpstr>
      </vt:lpstr>
    </vt:vector>
  </TitlesOfParts>
  <Company>Sveriges riksdag</Company>
  <LinksUpToDate>false</LinksUpToDate>
  <CharactersWithSpaces>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