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B4436">
        <w:tblPrEx>
          <w:tblCellMar>
            <w:top w:w="0" w:type="dxa"/>
            <w:bottom w:w="0" w:type="dxa"/>
          </w:tblCellMar>
        </w:tblPrEx>
        <w:trPr>
          <w:cantSplit/>
          <w:trHeight w:val="1720"/>
        </w:trPr>
        <w:tc>
          <w:tcPr>
            <w:tcW w:w="6024" w:type="dxa"/>
            <w:gridSpan w:val="2"/>
          </w:tcPr>
          <w:p w:rsidR="00BC2509" w:rsidRPr="005B4436" w:rsidRDefault="00BC2509">
            <w:pPr>
              <w:pStyle w:val="HuvudRubrik"/>
            </w:pPr>
            <w:r w:rsidRPr="005B4436">
              <w:t>Konstitutionsutskottets betänkande</w:t>
            </w:r>
          </w:p>
          <w:p w:rsidR="00BC2509" w:rsidRPr="005B4436" w:rsidRDefault="00BC2509">
            <w:pPr>
              <w:pStyle w:val="HuvudRubrikRad2"/>
            </w:pPr>
            <w:bookmarkStart w:id="0" w:name="BetänkandeNr"/>
            <w:bookmarkEnd w:id="0"/>
            <w:r w:rsidRPr="005B4436">
              <w:t>2001/02:KU39</w:t>
            </w:r>
          </w:p>
        </w:tc>
        <w:tc>
          <w:tcPr>
            <w:tcW w:w="1418" w:type="dxa"/>
            <w:tcBorders>
              <w:bottom w:val="nil"/>
            </w:tcBorders>
          </w:tcPr>
          <w:p w:rsidR="00BC2509" w:rsidRPr="005B4436" w:rsidRDefault="005B4436">
            <w:pPr>
              <w:spacing w:line="230" w:lineRule="auto"/>
              <w:jc w:val="center"/>
            </w:pPr>
            <w:r w:rsidRPr="005B443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C2509" w:rsidRPr="005B4436" w:rsidRDefault="00BC2509">
            <w:pPr>
              <w:pStyle w:val="Normaltindrag"/>
              <w:jc w:val="center"/>
            </w:pPr>
          </w:p>
          <w:p w:rsidR="00BC2509" w:rsidRPr="005B4436" w:rsidRDefault="00BC2509">
            <w:pPr>
              <w:pStyle w:val="StatusSida1"/>
            </w:pPr>
          </w:p>
          <w:p w:rsidR="00BC2509" w:rsidRPr="005B4436" w:rsidRDefault="00BC2509">
            <w:pPr>
              <w:pStyle w:val="UtskriftsdatumSida1"/>
              <w:framePr w:wrap="around"/>
            </w:pPr>
          </w:p>
        </w:tc>
      </w:tr>
      <w:tr w:rsidR="00000000" w:rsidRPr="005B4436">
        <w:tblPrEx>
          <w:tblCellMar>
            <w:top w:w="0" w:type="dxa"/>
            <w:bottom w:w="0" w:type="dxa"/>
          </w:tblCellMar>
        </w:tblPrEx>
        <w:trPr>
          <w:cantSplit/>
        </w:trPr>
        <w:tc>
          <w:tcPr>
            <w:tcW w:w="6024" w:type="dxa"/>
            <w:gridSpan w:val="2"/>
            <w:tcBorders>
              <w:bottom w:val="single" w:sz="4" w:space="0" w:color="auto"/>
            </w:tcBorders>
          </w:tcPr>
          <w:p w:rsidR="00BC2509" w:rsidRPr="005B4436" w:rsidRDefault="00BC2509">
            <w:pPr>
              <w:pStyle w:val="DokumentRubrik"/>
              <w:rPr>
                <w:noProof w:val="0"/>
              </w:rPr>
            </w:pPr>
            <w:bookmarkStart w:id="1" w:name="Huvudrubrik"/>
            <w:bookmarkEnd w:id="1"/>
            <w:r w:rsidRPr="005B4436">
              <w:rPr>
                <w:noProof w:val="0"/>
              </w:rPr>
              <w:t>Uppskov till 2002/03 års riksmöte med behandlingen av vissa ärenden</w:t>
            </w:r>
          </w:p>
        </w:tc>
        <w:tc>
          <w:tcPr>
            <w:tcW w:w="1418" w:type="dxa"/>
            <w:tcBorders>
              <w:bottom w:val="nil"/>
            </w:tcBorders>
          </w:tcPr>
          <w:p w:rsidR="00BC2509" w:rsidRPr="005B4436" w:rsidRDefault="00BC2509"/>
        </w:tc>
      </w:tr>
      <w:tr w:rsidR="00000000" w:rsidRPr="005B4436">
        <w:tblPrEx>
          <w:tblCellMar>
            <w:top w:w="0" w:type="dxa"/>
            <w:bottom w:w="0" w:type="dxa"/>
          </w:tblCellMar>
        </w:tblPrEx>
        <w:trPr>
          <w:cantSplit/>
          <w:trHeight w:hRule="exact" w:val="360"/>
        </w:trPr>
        <w:tc>
          <w:tcPr>
            <w:tcW w:w="3012" w:type="dxa"/>
          </w:tcPr>
          <w:p w:rsidR="00BC2509" w:rsidRPr="005B4436" w:rsidRDefault="00BC2509"/>
        </w:tc>
        <w:tc>
          <w:tcPr>
            <w:tcW w:w="3012" w:type="dxa"/>
          </w:tcPr>
          <w:p w:rsidR="00BC2509" w:rsidRPr="005B4436" w:rsidRDefault="00BC2509"/>
        </w:tc>
        <w:tc>
          <w:tcPr>
            <w:tcW w:w="1418" w:type="dxa"/>
          </w:tcPr>
          <w:p w:rsidR="00BC2509" w:rsidRPr="005B4436" w:rsidRDefault="00BC2509"/>
        </w:tc>
      </w:tr>
    </w:tbl>
    <w:p w:rsidR="00BC2509" w:rsidRPr="005B4436" w:rsidRDefault="00BC2509"/>
    <w:p w:rsidR="00BC2509" w:rsidRPr="005B4436" w:rsidRDefault="00BC2509">
      <w:pPr>
        <w:pStyle w:val="Rubrik1"/>
        <w:spacing w:after="180"/>
        <w:rPr>
          <w:noProof w:val="0"/>
        </w:rPr>
      </w:pPr>
      <w:r w:rsidRPr="005B4436">
        <w:rPr>
          <w:noProof w:val="0"/>
        </w:rPr>
        <w:t>Utskottet</w:t>
      </w:r>
    </w:p>
    <w:p w:rsidR="00BC2509" w:rsidRPr="005B4436" w:rsidRDefault="00BC2509">
      <w:bookmarkStart w:id="2" w:name="TextStart"/>
      <w:bookmarkEnd w:id="2"/>
      <w:r w:rsidRPr="005B4436">
        <w:t>Konstitutionsutskottet föreslår uppskov till 2002/03 års riksmöte med b</w:t>
      </w:r>
      <w:r w:rsidRPr="005B4436">
        <w:t>e</w:t>
      </w:r>
      <w:r w:rsidRPr="005B4436">
        <w:t>handlingen av regeringens proposition 2001/02:184 Extraordinära händelser i kommuner och landsting jämte motioner som kan komma att väckas med anledning av propositionen. Förslaget lämnas under förutsättning att propos</w:t>
      </w:r>
      <w:r w:rsidRPr="005B4436">
        <w:t>i</w:t>
      </w:r>
      <w:r w:rsidRPr="005B4436">
        <w:t xml:space="preserve">tionen hänvisas till konstitutionsutskottet. </w:t>
      </w:r>
      <w:bookmarkStart w:id="3" w:name="_Toc10363160"/>
    </w:p>
    <w:p w:rsidR="00BC2509" w:rsidRPr="005B4436" w:rsidRDefault="00BC2509">
      <w:pPr>
        <w:pStyle w:val="Normaltindrag"/>
      </w:pPr>
    </w:p>
    <w:p w:rsidR="00BC2509" w:rsidRPr="005B4436" w:rsidRDefault="00BC2509">
      <w:pPr>
        <w:pStyle w:val="R1"/>
      </w:pPr>
      <w:r w:rsidRPr="005B4436">
        <w:t>Utskottets förslag till riksdagsbeslut</w:t>
      </w:r>
      <w:bookmarkEnd w:id="3"/>
    </w:p>
    <w:p w:rsidR="00BC2509" w:rsidRPr="005B4436" w:rsidRDefault="00BC2509">
      <w:r w:rsidRPr="005B4436">
        <w:t>Riksdagen beslutar att till riksmötet 2002/03 uppskjuta behandlingen av pr</w:t>
      </w:r>
      <w:r w:rsidRPr="005B4436">
        <w:t>o</w:t>
      </w:r>
      <w:r w:rsidRPr="005B4436">
        <w:t>position 2001/02:184 och de övriga ärenden som kan komma att hänvisas till konst</w:t>
      </w:r>
      <w:r w:rsidRPr="005B4436">
        <w:t>i</w:t>
      </w:r>
      <w:r w:rsidRPr="005B4436">
        <w:t>tutionsutskottet under återstoden av innevarande riksmöte.</w:t>
      </w:r>
    </w:p>
    <w:p w:rsidR="00BC2509" w:rsidRPr="005B4436" w:rsidRDefault="00BC2509">
      <w:pPr>
        <w:pStyle w:val="Normaltindrag"/>
      </w:pPr>
      <w:bookmarkStart w:id="4" w:name="Nästa_Hpunkt"/>
      <w:bookmarkEnd w:id="4"/>
    </w:p>
    <w:p w:rsidR="00BC2509" w:rsidRPr="005B4436" w:rsidRDefault="00BC2509">
      <w:pPr>
        <w:pStyle w:val="Normaltindrag"/>
      </w:pPr>
    </w:p>
    <w:p w:rsidR="00BC2509" w:rsidRPr="005B4436" w:rsidRDefault="00BC2509">
      <w:pPr>
        <w:pStyle w:val="Utskriftsdatum"/>
      </w:pPr>
      <w:r w:rsidRPr="005B4436">
        <w:t>Stockholm den 30 maj 2002</w:t>
      </w:r>
    </w:p>
    <w:p w:rsidR="00BC2509" w:rsidRPr="005B4436" w:rsidRDefault="00BC2509">
      <w:r w:rsidRPr="005B4436">
        <w:t>På konstitutionsutskottets vägnar</w:t>
      </w:r>
    </w:p>
    <w:p w:rsidR="00BC2509" w:rsidRPr="005B4436" w:rsidRDefault="00BC2509">
      <w:pPr>
        <w:pStyle w:val="Ordfranden"/>
        <w:rPr>
          <w:noProof w:val="0"/>
        </w:rPr>
      </w:pPr>
      <w:bookmarkStart w:id="5" w:name="Ordförande"/>
      <w:bookmarkEnd w:id="5"/>
      <w:r w:rsidRPr="005B4436">
        <w:rPr>
          <w:noProof w:val="0"/>
        </w:rPr>
        <w:t xml:space="preserve">Per Unckel </w:t>
      </w:r>
    </w:p>
    <w:p w:rsidR="00BC2509" w:rsidRPr="005B4436" w:rsidRDefault="00BC2509">
      <w:pPr>
        <w:pStyle w:val="Deltagare"/>
        <w:rPr>
          <w:noProof w:val="0"/>
        </w:rPr>
      </w:pPr>
      <w:bookmarkStart w:id="6" w:name="Deltagare"/>
      <w:bookmarkEnd w:id="6"/>
      <w:r w:rsidRPr="005B4436">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Nils Fredrik Aurelius (m), Per Lager (mp) och Åsa Torstensson (c).</w:t>
      </w:r>
    </w:p>
    <w:p w:rsidR="00BC2509" w:rsidRPr="005B4436" w:rsidRDefault="00BC2509">
      <w:pPr>
        <w:pStyle w:val="Normaltindrag"/>
      </w:pPr>
    </w:p>
    <w:p w:rsidR="00BC2509" w:rsidRPr="005B4436" w:rsidRDefault="00BC2509">
      <w:pPr>
        <w:pStyle w:val="Tryckort"/>
        <w:framePr w:wrap="around"/>
      </w:pPr>
      <w:r w:rsidRPr="005B4436">
        <w:t>Elanders Gotab, Stockholm  2002</w:t>
      </w:r>
    </w:p>
    <w:p w:rsidR="00BC2509" w:rsidRPr="005B4436" w:rsidRDefault="00BC2509">
      <w:pPr>
        <w:pStyle w:val="Normaltindrag"/>
        <w:rPr>
          <w:sz w:val="2"/>
        </w:rPr>
      </w:pPr>
    </w:p>
    <w:sectPr w:rsidR="00BC2509" w:rsidRPr="005B443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509" w:rsidRPr="005B4436" w:rsidRDefault="00BC2509">
      <w:pPr>
        <w:spacing w:before="0" w:line="240" w:lineRule="auto"/>
      </w:pPr>
      <w:r w:rsidRPr="005B4436">
        <w:separator/>
      </w:r>
    </w:p>
  </w:endnote>
  <w:endnote w:type="continuationSeparator" w:id="0">
    <w:p w:rsidR="00BC2509" w:rsidRPr="005B4436" w:rsidRDefault="00BC2509">
      <w:pPr>
        <w:spacing w:before="0" w:line="240" w:lineRule="auto"/>
      </w:pPr>
      <w:r w:rsidRPr="005B44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509" w:rsidRPr="005B4436" w:rsidRDefault="00BC2509">
    <w:pPr>
      <w:pStyle w:val="SidfotV"/>
      <w:framePr w:w="8732" w:h="284" w:hRule="exact" w:hSpace="0" w:vSpace="0" w:wrap="around" w:xAlign="inside" w:y="13042" w:anchorLock="0"/>
    </w:pPr>
    <w:r w:rsidRPr="005B4436">
      <w:fldChar w:fldCharType="begin" w:fldLock="1"/>
    </w:r>
    <w:r w:rsidRPr="005B4436">
      <w:instrText xml:space="preserve"> P</w:instrText>
    </w:r>
    <w:r w:rsidRPr="005B4436">
      <w:instrText>A</w:instrText>
    </w:r>
    <w:r w:rsidRPr="005B4436">
      <w:instrText xml:space="preserve">GE </w:instrText>
    </w:r>
    <w:r w:rsidRPr="005B4436">
      <w:fldChar w:fldCharType="separate"/>
    </w:r>
    <w:r w:rsidRPr="005B4436">
      <w:t>2</w:t>
    </w:r>
    <w:r w:rsidRPr="005B4436">
      <w:fldChar w:fldCharType="end"/>
    </w:r>
  </w:p>
  <w:p w:rsidR="00BC2509" w:rsidRPr="005B4436" w:rsidRDefault="00BC25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509" w:rsidRPr="005B4436" w:rsidRDefault="00BC2509">
    <w:pPr>
      <w:pStyle w:val="SidfotH"/>
      <w:framePr w:w="8732" w:h="284" w:hRule="exact" w:hSpace="0" w:vSpace="0" w:wrap="around" w:xAlign="inside" w:y="13042" w:anchorLock="0"/>
    </w:pPr>
    <w:r w:rsidRPr="005B4436">
      <w:fldChar w:fldCharType="begin" w:fldLock="1"/>
    </w:r>
    <w:r w:rsidRPr="005B4436">
      <w:instrText xml:space="preserve"> P</w:instrText>
    </w:r>
    <w:r w:rsidRPr="005B4436">
      <w:instrText>A</w:instrText>
    </w:r>
    <w:r w:rsidRPr="005B4436">
      <w:instrText xml:space="preserve">GE </w:instrText>
    </w:r>
    <w:r w:rsidRPr="005B4436">
      <w:fldChar w:fldCharType="separate"/>
    </w:r>
    <w:r w:rsidRPr="005B4436">
      <w:t>3</w:t>
    </w:r>
    <w:r w:rsidRPr="005B4436">
      <w:fldChar w:fldCharType="end"/>
    </w:r>
  </w:p>
  <w:p w:rsidR="00BC2509" w:rsidRPr="005B4436" w:rsidRDefault="00BC25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509" w:rsidRPr="005B4436" w:rsidRDefault="00BC2509">
    <w:pPr>
      <w:pStyle w:val="SidfotV"/>
      <w:framePr w:w="8732" w:h="284" w:hRule="exact" w:hSpace="0" w:vSpace="0" w:wrap="around" w:xAlign="inside" w:y="13042" w:anchorLock="0"/>
    </w:pPr>
    <w:r w:rsidRPr="005B4436">
      <w:fldChar w:fldCharType="begin" w:fldLock="1"/>
    </w:r>
    <w:r w:rsidRPr="005B4436">
      <w:instrText xml:space="preserve"> if </w:instrText>
    </w:r>
    <w:r w:rsidRPr="005B4436">
      <w:fldChar w:fldCharType="begin" w:fldLock="1"/>
    </w:r>
    <w:r w:rsidRPr="005B4436">
      <w:instrText xml:space="preserve"> = </w:instrText>
    </w:r>
    <w:r w:rsidRPr="005B4436">
      <w:fldChar w:fldCharType="begin" w:fldLock="1"/>
    </w:r>
    <w:r w:rsidRPr="005B4436">
      <w:instrText xml:space="preserve"> = </w:instrText>
    </w:r>
    <w:r w:rsidRPr="005B4436">
      <w:fldChar w:fldCharType="begin" w:fldLock="1"/>
    </w:r>
    <w:r w:rsidRPr="005B4436">
      <w:instrText xml:space="preserve"> page</w:instrText>
    </w:r>
    <w:r w:rsidRPr="005B4436">
      <w:fldChar w:fldCharType="separate"/>
    </w:r>
    <w:r w:rsidR="005B4436">
      <w:rPr>
        <w:noProof/>
      </w:rPr>
      <w:instrText>1</w:instrText>
    </w:r>
    <w:r w:rsidRPr="005B4436">
      <w:fldChar w:fldCharType="end"/>
    </w:r>
    <w:r w:rsidRPr="005B4436">
      <w:instrText xml:space="preserve">/2 </w:instrText>
    </w:r>
    <w:r w:rsidRPr="005B4436">
      <w:fldChar w:fldCharType="separate"/>
    </w:r>
    <w:r w:rsidR="005B4436">
      <w:rPr>
        <w:noProof/>
      </w:rPr>
      <w:instrText>0,5</w:instrText>
    </w:r>
    <w:r w:rsidRPr="005B4436">
      <w:fldChar w:fldCharType="end"/>
    </w:r>
    <w:r w:rsidRPr="005B4436">
      <w:instrText xml:space="preserve"> - </w:instrText>
    </w:r>
    <w:r w:rsidRPr="005B4436">
      <w:fldChar w:fldCharType="begin" w:fldLock="1"/>
    </w:r>
    <w:r w:rsidRPr="005B4436">
      <w:instrText xml:space="preserve"> = int(</w:instrText>
    </w:r>
    <w:r w:rsidRPr="005B4436">
      <w:fldChar w:fldCharType="begin" w:fldLock="1"/>
    </w:r>
    <w:r w:rsidRPr="005B4436">
      <w:instrText xml:space="preserve"> page</w:instrText>
    </w:r>
    <w:r w:rsidRPr="005B4436">
      <w:fldChar w:fldCharType="separate"/>
    </w:r>
    <w:r w:rsidR="005B4436">
      <w:rPr>
        <w:noProof/>
      </w:rPr>
      <w:instrText>1</w:instrText>
    </w:r>
    <w:r w:rsidRPr="005B4436">
      <w:fldChar w:fldCharType="end"/>
    </w:r>
    <w:r w:rsidRPr="005B4436">
      <w:instrText xml:space="preserve">/2) </w:instrText>
    </w:r>
    <w:r w:rsidRPr="005B4436">
      <w:fldChar w:fldCharType="separate"/>
    </w:r>
    <w:r w:rsidR="005B4436">
      <w:rPr>
        <w:noProof/>
      </w:rPr>
      <w:instrText>0</w:instrText>
    </w:r>
    <w:r w:rsidRPr="005B4436">
      <w:fldChar w:fldCharType="end"/>
    </w:r>
    <w:r w:rsidRPr="005B4436">
      <w:fldChar w:fldCharType="separate"/>
    </w:r>
    <w:r w:rsidR="005B4436">
      <w:rPr>
        <w:noProof/>
      </w:rPr>
      <w:instrText>0,5</w:instrText>
    </w:r>
    <w:r w:rsidRPr="005B4436">
      <w:fldChar w:fldCharType="end"/>
    </w:r>
    <w:r w:rsidRPr="005B4436">
      <w:instrText xml:space="preserve"> = 0 "</w:instrText>
    </w:r>
    <w:r w:rsidRPr="005B4436">
      <w:fldChar w:fldCharType="begin" w:fldLock="1"/>
    </w:r>
    <w:r w:rsidRPr="005B4436">
      <w:instrText xml:space="preserve"> P</w:instrText>
    </w:r>
    <w:r w:rsidRPr="005B4436">
      <w:instrText>A</w:instrText>
    </w:r>
    <w:r w:rsidRPr="005B4436">
      <w:instrText xml:space="preserve">GE </w:instrText>
    </w:r>
    <w:r w:rsidRPr="005B4436">
      <w:fldChar w:fldCharType="separate"/>
    </w:r>
    <w:r w:rsidRPr="005B4436">
      <w:instrText>2</w:instrText>
    </w:r>
    <w:r w:rsidRPr="005B4436">
      <w:fldChar w:fldCharType="end"/>
    </w:r>
  </w:p>
  <w:p w:rsidR="00BC2509" w:rsidRPr="005B4436" w:rsidRDefault="00BC2509">
    <w:pPr>
      <w:pStyle w:val="SidfotH"/>
      <w:framePr w:w="8732" w:h="284" w:hRule="exact" w:hSpace="0" w:vSpace="0" w:wrap="around" w:xAlign="inside" w:y="13042" w:anchorLock="0"/>
    </w:pPr>
    <w:r w:rsidRPr="005B4436">
      <w:instrText>""</w:instrText>
    </w:r>
    <w:r w:rsidRPr="005B4436">
      <w:fldChar w:fldCharType="begin" w:fldLock="1"/>
    </w:r>
    <w:r w:rsidRPr="005B4436">
      <w:instrText xml:space="preserve"> P</w:instrText>
    </w:r>
    <w:r w:rsidRPr="005B4436">
      <w:instrText>A</w:instrText>
    </w:r>
    <w:r w:rsidRPr="005B4436">
      <w:instrText xml:space="preserve">GE </w:instrText>
    </w:r>
    <w:r w:rsidRPr="005B4436">
      <w:fldChar w:fldCharType="separate"/>
    </w:r>
    <w:r w:rsidR="005B4436">
      <w:rPr>
        <w:noProof/>
      </w:rPr>
      <w:instrText>1</w:instrText>
    </w:r>
    <w:r w:rsidRPr="005B4436">
      <w:fldChar w:fldCharType="end"/>
    </w:r>
    <w:r w:rsidRPr="005B4436">
      <w:instrText>"</w:instrText>
    </w:r>
    <w:r w:rsidRPr="005B4436">
      <w:fldChar w:fldCharType="separate"/>
    </w:r>
    <w:r w:rsidR="005B4436">
      <w:rPr>
        <w:noProof/>
      </w:rPr>
      <w:t>1</w:t>
    </w:r>
    <w:r w:rsidRPr="005B4436">
      <w:fldChar w:fldCharType="end"/>
    </w:r>
  </w:p>
  <w:p w:rsidR="00BC2509" w:rsidRPr="005B4436" w:rsidRDefault="00BC25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509" w:rsidRPr="005B4436" w:rsidRDefault="00BC2509">
      <w:pPr>
        <w:pStyle w:val="Sidfot"/>
      </w:pPr>
    </w:p>
  </w:footnote>
  <w:footnote w:type="continuationSeparator" w:id="0">
    <w:p w:rsidR="00BC2509" w:rsidRPr="005B4436" w:rsidRDefault="00BC2509">
      <w:pPr>
        <w:spacing w:before="0" w:line="240" w:lineRule="auto"/>
      </w:pPr>
      <w:r w:rsidRPr="005B44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509" w:rsidRPr="005B4436" w:rsidRDefault="00BC2509">
    <w:pPr>
      <w:pStyle w:val="SidhuvudKantJmn"/>
      <w:framePr w:w="8732" w:h="567" w:hRule="exact" w:vSpace="0" w:wrap="around" w:vAnchor="page" w:y="341" w:anchorLock="0"/>
    </w:pPr>
    <w:r w:rsidRPr="005B4436">
      <w:rPr>
        <w:rStyle w:val="SidhuvudUtskott"/>
      </w:rPr>
      <w:fldChar w:fldCharType="begin" w:fldLock="1"/>
    </w:r>
    <w:r w:rsidRPr="005B4436">
      <w:rPr>
        <w:rStyle w:val="SidhuvudUtskott"/>
      </w:rPr>
      <w:instrText xml:space="preserve"> DOCPROPERTY BetänkandeÅr</w:instrText>
    </w:r>
    <w:r w:rsidRPr="005B4436">
      <w:rPr>
        <w:rStyle w:val="SidhuvudUtskott"/>
      </w:rPr>
      <w:fldChar w:fldCharType="separate"/>
    </w:r>
    <w:r w:rsidRPr="005B4436">
      <w:rPr>
        <w:rStyle w:val="SidhuvudUtskott"/>
      </w:rPr>
      <w:t>2001/02</w:t>
    </w:r>
    <w:r w:rsidRPr="005B4436">
      <w:rPr>
        <w:rStyle w:val="SidhuvudUtskott"/>
      </w:rPr>
      <w:fldChar w:fldCharType="end"/>
    </w:r>
    <w:r w:rsidRPr="005B4436">
      <w:rPr>
        <w:rStyle w:val="SidhuvudUtskott"/>
      </w:rPr>
      <w:t>:</w:t>
    </w:r>
    <w:r w:rsidRPr="005B4436">
      <w:rPr>
        <w:rStyle w:val="SidhuvudUtskott"/>
      </w:rPr>
      <w:fldChar w:fldCharType="begin" w:fldLock="1"/>
    </w:r>
    <w:r w:rsidRPr="005B4436">
      <w:rPr>
        <w:rStyle w:val="SidhuvudUtskott"/>
      </w:rPr>
      <w:instrText xml:space="preserve"> DOCPROPERTY Utskott</w:instrText>
    </w:r>
    <w:r w:rsidRPr="005B4436">
      <w:rPr>
        <w:rStyle w:val="SidhuvudUtskott"/>
      </w:rPr>
      <w:fldChar w:fldCharType="separate"/>
    </w:r>
    <w:r w:rsidRPr="005B4436">
      <w:rPr>
        <w:rStyle w:val="SidhuvudUtskott"/>
      </w:rPr>
      <w:t>KU</w:t>
    </w:r>
    <w:r w:rsidRPr="005B4436">
      <w:rPr>
        <w:rStyle w:val="SidhuvudUtskott"/>
      </w:rPr>
      <w:fldChar w:fldCharType="end"/>
    </w:r>
    <w:r w:rsidRPr="005B4436">
      <w:rPr>
        <w:rStyle w:val="SidhuvudUtskott"/>
      </w:rPr>
      <w:fldChar w:fldCharType="begin" w:fldLock="1"/>
    </w:r>
    <w:r w:rsidRPr="005B4436">
      <w:rPr>
        <w:rStyle w:val="SidhuvudUtskott"/>
      </w:rPr>
      <w:instrText xml:space="preserve"> DOCPROPERTY BetänkandeNr</w:instrText>
    </w:r>
    <w:r w:rsidRPr="005B4436">
      <w:rPr>
        <w:rStyle w:val="SidhuvudUtskott"/>
      </w:rPr>
      <w:fldChar w:fldCharType="separate"/>
    </w:r>
    <w:r w:rsidRPr="005B4436">
      <w:rPr>
        <w:rStyle w:val="SidhuvudUtskott"/>
      </w:rPr>
      <w:t>39</w:t>
    </w:r>
    <w:r w:rsidRPr="005B4436">
      <w:rPr>
        <w:rStyle w:val="SidhuvudUtskott"/>
      </w:rPr>
      <w:fldChar w:fldCharType="end"/>
    </w:r>
    <w:r w:rsidRPr="005B4436">
      <w:t xml:space="preserve">     </w:t>
    </w:r>
    <w:r w:rsidRPr="005B4436">
      <w:rPr>
        <w:rStyle w:val="SidhuvudBilaga"/>
      </w:rPr>
      <w:t xml:space="preserve"> </w:t>
    </w:r>
    <w:r w:rsidRPr="005B4436">
      <w:rPr>
        <w:rStyle w:val="SidhuvudRubrikReferens"/>
      </w:rPr>
      <w:fldChar w:fldCharType="begin" w:fldLock="1"/>
    </w:r>
    <w:r w:rsidRPr="005B4436">
      <w:rPr>
        <w:rStyle w:val="SidhuvudRubrikReferens"/>
      </w:rPr>
      <w:instrText xml:space="preserve"> StyleREF "Rubrik 1" </w:instrText>
    </w:r>
    <w:r w:rsidRPr="005B4436">
      <w:rPr>
        <w:rStyle w:val="SidhuvudRubrikReferens"/>
      </w:rPr>
      <w:fldChar w:fldCharType="separate"/>
    </w:r>
    <w:r w:rsidRPr="005B4436">
      <w:rPr>
        <w:rStyle w:val="SidhuvudRubrikReferens"/>
      </w:rPr>
      <w:t>Utskottet</w:t>
    </w:r>
    <w:r w:rsidRPr="005B4436">
      <w:rPr>
        <w:rStyle w:val="SidhuvudRubrikReferens"/>
      </w:rPr>
      <w:fldChar w:fldCharType="end"/>
    </w:r>
  </w:p>
  <w:p w:rsidR="00BC2509" w:rsidRPr="005B4436" w:rsidRDefault="00BC2509">
    <w:pPr>
      <w:pStyle w:val="SidhuvudKantJmn"/>
      <w:framePr w:w="8732" w:h="567" w:hRule="exact" w:vSpace="0" w:wrap="around" w:vAnchor="page" w:y="341" w:anchorLock="0"/>
    </w:pPr>
    <w:r w:rsidRPr="005B4436">
      <w:rPr>
        <w:rStyle w:val="SidhuvudUtskott"/>
      </w:rPr>
      <w:fldChar w:fldCharType="begin" w:fldLock="1"/>
    </w:r>
    <w:r w:rsidRPr="005B4436">
      <w:rPr>
        <w:rStyle w:val="SidhuvudUtskott"/>
      </w:rPr>
      <w:instrText xml:space="preserve"> DOCPROPERTY Status</w:instrText>
    </w:r>
    <w:r w:rsidRPr="005B4436">
      <w:rPr>
        <w:rStyle w:val="SidhuvudUtskott"/>
      </w:rPr>
      <w:fldChar w:fldCharType="end"/>
    </w:r>
    <w:r w:rsidRPr="005B4436">
      <w:rPr>
        <w:rStyle w:val="SidhuvudUtskott"/>
      </w:rPr>
      <w:fldChar w:fldCharType="begin" w:fldLock="1"/>
    </w:r>
    <w:r w:rsidRPr="005B4436">
      <w:rPr>
        <w:rStyle w:val="SidhuvudUtskott"/>
      </w:rPr>
      <w:instrText xml:space="preserve"> if </w:instrText>
    </w:r>
    <w:r w:rsidRPr="005B4436">
      <w:rPr>
        <w:rStyle w:val="SidhuvudUtskott"/>
      </w:rPr>
      <w:fldChar w:fldCharType="begin" w:fldLock="1"/>
    </w:r>
    <w:r w:rsidRPr="005B4436">
      <w:rPr>
        <w:rStyle w:val="SidhuvudUtskott"/>
      </w:rPr>
      <w:instrText xml:space="preserve"> DOCPROPERTY "UtkastDatum"</w:instrText>
    </w:r>
    <w:r w:rsidRPr="005B4436">
      <w:rPr>
        <w:rStyle w:val="SidhuvudUtskott"/>
      </w:rPr>
      <w:fldChar w:fldCharType="separate"/>
    </w:r>
    <w:r w:rsidRPr="005B4436">
      <w:rPr>
        <w:rStyle w:val="SidhuvudUtskott"/>
      </w:rPr>
      <w:instrText>Nej</w:instrText>
    </w:r>
    <w:r w:rsidRPr="005B4436">
      <w:rPr>
        <w:rStyle w:val="SidhuvudUtskott"/>
      </w:rPr>
      <w:fldChar w:fldCharType="end"/>
    </w:r>
    <w:r w:rsidRPr="005B4436">
      <w:rPr>
        <w:rStyle w:val="SidhuvudUtskott"/>
      </w:rPr>
      <w:instrText xml:space="preserve"> = "Ja" "    </w:instrText>
    </w:r>
    <w:r w:rsidRPr="005B4436">
      <w:rPr>
        <w:rStyle w:val="SidhuvudUtskott"/>
      </w:rPr>
      <w:fldChar w:fldCharType="begin" w:fldLock="1"/>
    </w:r>
    <w:r w:rsidRPr="005B4436">
      <w:rPr>
        <w:rStyle w:val="SidhuvudUtskott"/>
      </w:rPr>
      <w:instrText xml:space="preserve"> PRINTDATE \@ "yyyy-MM-dd HH.mm" </w:instrText>
    </w:r>
    <w:r w:rsidRPr="005B4436">
      <w:rPr>
        <w:rStyle w:val="SidhuvudUtskott"/>
      </w:rPr>
      <w:fldChar w:fldCharType="separate"/>
    </w:r>
    <w:r w:rsidRPr="005B4436">
      <w:rPr>
        <w:rStyle w:val="SidhuvudUtskott"/>
      </w:rPr>
      <w:instrText>2000-08-11 16.42</w:instrText>
    </w:r>
    <w:r w:rsidRPr="005B4436">
      <w:rPr>
        <w:rStyle w:val="SidhuvudUtskott"/>
      </w:rPr>
      <w:fldChar w:fldCharType="end"/>
    </w:r>
    <w:r w:rsidRPr="005B4436">
      <w:rPr>
        <w:rStyle w:val="SidhuvudUtskott"/>
      </w:rPr>
      <w:instrText xml:space="preserve">" </w:instrText>
    </w:r>
    <w:r w:rsidRPr="005B4436">
      <w:rPr>
        <w:rStyle w:val="SidhuvudUtskott"/>
      </w:rPr>
      <w:fldChar w:fldCharType="end"/>
    </w:r>
  </w:p>
  <w:p w:rsidR="00BC2509" w:rsidRPr="005B4436" w:rsidRDefault="00BC250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509" w:rsidRPr="005B4436" w:rsidRDefault="00BC2509">
    <w:pPr>
      <w:pStyle w:val="SidhuvudKantUdda"/>
      <w:framePr w:w="8732" w:h="567" w:hRule="exact" w:vSpace="0" w:wrap="around" w:vAnchor="page" w:y="341" w:anchorLock="0"/>
    </w:pPr>
    <w:r w:rsidRPr="005B4436">
      <w:rPr>
        <w:rStyle w:val="SidhuvudRubrikReferens"/>
      </w:rPr>
      <w:fldChar w:fldCharType="begin" w:fldLock="1"/>
    </w:r>
    <w:r w:rsidRPr="005B4436">
      <w:rPr>
        <w:rStyle w:val="SidhuvudRubrikReferens"/>
      </w:rPr>
      <w:instrText xml:space="preserve"> StyleREF "Rubrik 1" </w:instrText>
    </w:r>
    <w:r w:rsidRPr="005B4436">
      <w:rPr>
        <w:rStyle w:val="SidhuvudRubrikReferens"/>
      </w:rPr>
      <w:fldChar w:fldCharType="separate"/>
    </w:r>
    <w:r w:rsidRPr="005B4436">
      <w:rPr>
        <w:rStyle w:val="SidhuvudRubrikReferens"/>
      </w:rPr>
      <w:t>Utskottet</w:t>
    </w:r>
    <w:r w:rsidRPr="005B4436">
      <w:rPr>
        <w:rStyle w:val="SidhuvudRubrikReferens"/>
      </w:rPr>
      <w:fldChar w:fldCharType="end"/>
    </w:r>
    <w:r w:rsidRPr="005B4436">
      <w:rPr>
        <w:rStyle w:val="SidhuvudBilaga"/>
      </w:rPr>
      <w:t xml:space="preserve"> </w:t>
    </w:r>
    <w:r w:rsidRPr="005B4436">
      <w:t xml:space="preserve">     </w:t>
    </w:r>
    <w:r w:rsidRPr="005B4436">
      <w:rPr>
        <w:rStyle w:val="SidhuvudUtskott"/>
      </w:rPr>
      <w:fldChar w:fldCharType="begin" w:fldLock="1"/>
    </w:r>
    <w:r w:rsidRPr="005B4436">
      <w:rPr>
        <w:rStyle w:val="SidhuvudUtskott"/>
      </w:rPr>
      <w:instrText xml:space="preserve"> DOCPROPERTY BetänkandeÅr</w:instrText>
    </w:r>
    <w:r w:rsidRPr="005B4436">
      <w:rPr>
        <w:rStyle w:val="SidhuvudUtskott"/>
      </w:rPr>
      <w:fldChar w:fldCharType="separate"/>
    </w:r>
    <w:r w:rsidRPr="005B4436">
      <w:rPr>
        <w:rStyle w:val="SidhuvudUtskott"/>
      </w:rPr>
      <w:t>2001/02</w:t>
    </w:r>
    <w:r w:rsidRPr="005B4436">
      <w:rPr>
        <w:rStyle w:val="SidhuvudUtskott"/>
      </w:rPr>
      <w:fldChar w:fldCharType="end"/>
    </w:r>
    <w:r w:rsidRPr="005B4436">
      <w:rPr>
        <w:rStyle w:val="SidhuvudUtskott"/>
      </w:rPr>
      <w:t>:</w:t>
    </w:r>
    <w:r w:rsidRPr="005B4436">
      <w:rPr>
        <w:rStyle w:val="SidhuvudUtskott"/>
      </w:rPr>
      <w:fldChar w:fldCharType="begin" w:fldLock="1"/>
    </w:r>
    <w:r w:rsidRPr="005B4436">
      <w:rPr>
        <w:rStyle w:val="SidhuvudUtskott"/>
      </w:rPr>
      <w:instrText xml:space="preserve"> DOCPROPERTY</w:instrText>
    </w:r>
    <w:r w:rsidRPr="005B4436">
      <w:instrText xml:space="preserve"> </w:instrText>
    </w:r>
    <w:r w:rsidRPr="005B4436">
      <w:rPr>
        <w:rStyle w:val="SidhuvudUtskott"/>
      </w:rPr>
      <w:instrText>Utskott</w:instrText>
    </w:r>
    <w:r w:rsidRPr="005B4436">
      <w:rPr>
        <w:rStyle w:val="SidhuvudUtskott"/>
      </w:rPr>
      <w:fldChar w:fldCharType="separate"/>
    </w:r>
    <w:r w:rsidRPr="005B4436">
      <w:rPr>
        <w:rStyle w:val="SidhuvudUtskott"/>
      </w:rPr>
      <w:t>KU</w:t>
    </w:r>
    <w:r w:rsidRPr="005B4436">
      <w:rPr>
        <w:rStyle w:val="SidhuvudUtskott"/>
      </w:rPr>
      <w:fldChar w:fldCharType="end"/>
    </w:r>
    <w:r w:rsidRPr="005B4436">
      <w:rPr>
        <w:rStyle w:val="SidhuvudUtskott"/>
      </w:rPr>
      <w:fldChar w:fldCharType="begin" w:fldLock="1"/>
    </w:r>
    <w:r w:rsidRPr="005B4436">
      <w:rPr>
        <w:rStyle w:val="SidhuvudUtskott"/>
      </w:rPr>
      <w:instrText xml:space="preserve"> DOCPROPERTY Betä</w:instrText>
    </w:r>
    <w:r w:rsidRPr="005B4436">
      <w:rPr>
        <w:rStyle w:val="SidhuvudUtskott"/>
      </w:rPr>
      <w:instrText>n</w:instrText>
    </w:r>
    <w:r w:rsidRPr="005B4436">
      <w:rPr>
        <w:rStyle w:val="SidhuvudUtskott"/>
      </w:rPr>
      <w:instrText>kandeNr</w:instrText>
    </w:r>
    <w:r w:rsidRPr="005B4436">
      <w:rPr>
        <w:rStyle w:val="SidhuvudUtskott"/>
      </w:rPr>
      <w:fldChar w:fldCharType="separate"/>
    </w:r>
    <w:r w:rsidRPr="005B4436">
      <w:rPr>
        <w:rStyle w:val="SidhuvudUtskott"/>
      </w:rPr>
      <w:t>39</w:t>
    </w:r>
    <w:r w:rsidRPr="005B4436">
      <w:rPr>
        <w:rStyle w:val="SidhuvudUtskott"/>
      </w:rPr>
      <w:fldChar w:fldCharType="end"/>
    </w:r>
  </w:p>
  <w:p w:rsidR="00BC2509" w:rsidRPr="005B4436" w:rsidRDefault="00BC2509">
    <w:pPr>
      <w:pStyle w:val="SidhuvudKantUdda"/>
      <w:framePr w:w="8732" w:h="567" w:hRule="exact" w:vSpace="0" w:wrap="around" w:vAnchor="page" w:y="341" w:anchorLock="0"/>
    </w:pPr>
    <w:r w:rsidRPr="005B4436">
      <w:rPr>
        <w:rStyle w:val="SidhuvudUtskott"/>
      </w:rPr>
      <w:fldChar w:fldCharType="begin" w:fldLock="1"/>
    </w:r>
    <w:r w:rsidRPr="005B4436">
      <w:rPr>
        <w:rStyle w:val="SidhuvudUtskott"/>
      </w:rPr>
      <w:instrText xml:space="preserve"> if </w:instrText>
    </w:r>
    <w:r w:rsidRPr="005B4436">
      <w:rPr>
        <w:rStyle w:val="SidhuvudUtskott"/>
      </w:rPr>
      <w:fldChar w:fldCharType="begin" w:fldLock="1"/>
    </w:r>
    <w:r w:rsidRPr="005B4436">
      <w:rPr>
        <w:rStyle w:val="SidhuvudUtskott"/>
      </w:rPr>
      <w:instrText xml:space="preserve"> DOCPROPERTY "UtkastDatum"</w:instrText>
    </w:r>
    <w:r w:rsidRPr="005B4436">
      <w:rPr>
        <w:rStyle w:val="SidhuvudUtskott"/>
      </w:rPr>
      <w:fldChar w:fldCharType="separate"/>
    </w:r>
    <w:r w:rsidRPr="005B4436">
      <w:rPr>
        <w:rStyle w:val="SidhuvudUtskott"/>
      </w:rPr>
      <w:instrText>Nej</w:instrText>
    </w:r>
    <w:r w:rsidRPr="005B4436">
      <w:rPr>
        <w:rStyle w:val="SidhuvudUtskott"/>
      </w:rPr>
      <w:fldChar w:fldCharType="end"/>
    </w:r>
    <w:r w:rsidRPr="005B4436">
      <w:rPr>
        <w:rStyle w:val="SidhuvudUtskott"/>
      </w:rPr>
      <w:instrText xml:space="preserve"> = "Ja" "</w:instrText>
    </w:r>
    <w:r w:rsidRPr="005B4436">
      <w:rPr>
        <w:rStyle w:val="SidhuvudUtskott"/>
      </w:rPr>
      <w:fldChar w:fldCharType="begin" w:fldLock="1"/>
    </w:r>
    <w:r w:rsidRPr="005B4436">
      <w:rPr>
        <w:rStyle w:val="SidhuvudUtskott"/>
      </w:rPr>
      <w:instrText xml:space="preserve"> PRINTDATE \@ "yyyy-MM-dd HH.mm    " </w:instrText>
    </w:r>
    <w:r w:rsidRPr="005B4436">
      <w:rPr>
        <w:rStyle w:val="SidhuvudUtskott"/>
      </w:rPr>
      <w:fldChar w:fldCharType="separate"/>
    </w:r>
    <w:r w:rsidRPr="005B4436">
      <w:rPr>
        <w:rStyle w:val="SidhuvudUtskott"/>
      </w:rPr>
      <w:instrText>2000-08-11 16.42</w:instrText>
    </w:r>
    <w:r w:rsidRPr="005B4436">
      <w:rPr>
        <w:rStyle w:val="SidhuvudUtskott"/>
      </w:rPr>
      <w:fldChar w:fldCharType="end"/>
    </w:r>
    <w:r w:rsidRPr="005B4436">
      <w:rPr>
        <w:rStyle w:val="SidhuvudUtskott"/>
      </w:rPr>
      <w:instrText xml:space="preserve">" </w:instrText>
    </w:r>
    <w:r w:rsidRPr="005B4436">
      <w:rPr>
        <w:rStyle w:val="SidhuvudUtskott"/>
      </w:rPr>
      <w:fldChar w:fldCharType="end"/>
    </w:r>
    <w:r w:rsidRPr="005B4436">
      <w:rPr>
        <w:rStyle w:val="SidhuvudUtskott"/>
      </w:rPr>
      <w:fldChar w:fldCharType="begin" w:fldLock="1"/>
    </w:r>
    <w:r w:rsidRPr="005B4436">
      <w:rPr>
        <w:rStyle w:val="SidhuvudUtskott"/>
      </w:rPr>
      <w:instrText xml:space="preserve"> DOCPR</w:instrText>
    </w:r>
    <w:r w:rsidRPr="005B4436">
      <w:rPr>
        <w:rStyle w:val="SidhuvudUtskott"/>
      </w:rPr>
      <w:instrText>O</w:instrText>
    </w:r>
    <w:r w:rsidRPr="005B4436">
      <w:rPr>
        <w:rStyle w:val="SidhuvudUtskott"/>
      </w:rPr>
      <w:instrText>PERTY Status</w:instrText>
    </w:r>
    <w:r w:rsidRPr="005B4436">
      <w:rPr>
        <w:rStyle w:val="SidhuvudUtskott"/>
      </w:rPr>
      <w:fldChar w:fldCharType="end"/>
    </w:r>
  </w:p>
  <w:p w:rsidR="00BC2509" w:rsidRPr="005B4436" w:rsidRDefault="00BC250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509" w:rsidRPr="005B4436" w:rsidRDefault="00BC2509">
    <w:pPr>
      <w:pStyle w:val="SidhuvudKantUdda"/>
      <w:framePr w:w="8732" w:h="567" w:hRule="exact" w:vSpace="0" w:wrap="around" w:vAnchor="page" w:y="341" w:anchorLock="0"/>
    </w:pPr>
    <w:r w:rsidRPr="005B4436">
      <w:t xml:space="preserve"> </w:t>
    </w:r>
  </w:p>
  <w:p w:rsidR="00BC2509" w:rsidRPr="005B4436" w:rsidRDefault="00BC250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3504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441388"/>
    <w:rsid w:val="00441388"/>
    <w:rsid w:val="005B4436"/>
    <w:rsid w:val="00BC25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14D6C7-40BE-4A29-A7E1-B541502B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1073</Characters>
  <Application>Microsoft Office Word</Application>
  <DocSecurity>4</DocSecurity>
  <Lines>38</Lines>
  <Paragraphs>14</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Konstitutionsutskottets betänkande</vt:lpstr>
      <vt:lpstr>Utskottet</vt:lpstr>
    </vt:vector>
  </TitlesOfParts>
  <Company>Riksdagen</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2002-06-04T07:48:00Z</cp:lastPrinted>
  <dcterms:created xsi:type="dcterms:W3CDTF">2025-12-16T00:20:00Z</dcterms:created>
  <dcterms:modified xsi:type="dcterms:W3CDTF">2025-12-16T00:20:00Z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39</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