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15FF" w:rsidRPr="00E40FAB" w:rsidRDefault="00EC15FF">
      <w:pPr>
        <w:pStyle w:val="Hemstlrubrik"/>
      </w:pPr>
      <w:r w:rsidRPr="00E40FAB">
        <w:t>Förslag till riksdagsbeslut</w:t>
      </w:r>
    </w:p>
    <w:p w:rsidR="00EC15FF" w:rsidRPr="00E40FAB" w:rsidRDefault="00EC15FF">
      <w:pPr>
        <w:pStyle w:val="Hemstlatt"/>
        <w:ind w:left="0"/>
      </w:pPr>
      <w:r w:rsidRPr="00E40FAB">
        <w:t>Riksdagen tillkännager för regeringen som sin mening vad som anförs i motionen om behovet av omfattande kontroll av skatt</w:t>
      </w:r>
      <w:r w:rsidRPr="00E40FAB">
        <w:t>e</w:t>
      </w:r>
      <w:r w:rsidRPr="00E40FAB">
        <w:t>fusk.</w:t>
      </w:r>
    </w:p>
    <w:p w:rsidR="00EC15FF" w:rsidRPr="00E40FAB" w:rsidRDefault="00EC15FF">
      <w:pPr>
        <w:pStyle w:val="Rubrik1"/>
      </w:pPr>
      <w:r w:rsidRPr="00E40FAB">
        <w:t>Motivering</w:t>
      </w:r>
    </w:p>
    <w:p w:rsidR="00EC15FF" w:rsidRPr="00E40FAB" w:rsidRDefault="00EC15FF">
      <w:r w:rsidRPr="00E40FAB">
        <w:t>Samtidigt som det blivit svårare för människor utan högskolestudier och erf</w:t>
      </w:r>
      <w:r w:rsidRPr="00E40FAB">
        <w:t>a</w:t>
      </w:r>
      <w:r w:rsidRPr="00E40FAB">
        <w:t>renhet av att hitta arbete under de senaste åren, verkar den svarta arbetsmar</w:t>
      </w:r>
      <w:r w:rsidRPr="00E40FAB">
        <w:t>k</w:t>
      </w:r>
      <w:r w:rsidRPr="00E40FAB">
        <w:t>nadens omfattning växa. Denna marknad består bland annat av människor som säljer sina tjänster för 50 kronor i timmen för att få sin familjeekonomi att gå ihop, men det har även visat sig att många gömda flyktingar, socialb</w:t>
      </w:r>
      <w:r w:rsidRPr="00E40FAB">
        <w:t>i</w:t>
      </w:r>
      <w:r w:rsidRPr="00E40FAB">
        <w:t>dragsberoende och arbetslösa som inte klarar sin ekonomi utnyttjas på den svarta marknaden. Detta är människor som har arbetsviljan, men som utnyt</w:t>
      </w:r>
      <w:r w:rsidRPr="00E40FAB">
        <w:t>t</w:t>
      </w:r>
      <w:r w:rsidRPr="00E40FAB">
        <w:t>jas av oseriösa arbetsgivare.</w:t>
      </w:r>
    </w:p>
    <w:p w:rsidR="00EC15FF" w:rsidRPr="00E40FAB" w:rsidRDefault="00EC15FF">
      <w:pPr>
        <w:pStyle w:val="Normaltindrag"/>
      </w:pPr>
      <w:r w:rsidRPr="00E40FAB">
        <w:t>Arbetsgivarna på den svarta arbe</w:t>
      </w:r>
      <w:r w:rsidRPr="00E40FAB">
        <w:t>tsmarknaden är oftast välbärgade männ</w:t>
      </w:r>
      <w:r w:rsidRPr="00E40FAB">
        <w:t>i</w:t>
      </w:r>
      <w:r w:rsidRPr="00E40FAB">
        <w:t>skor som systematiskt skattefuskar, inte för att de inte har råd att betala för sig, utan för att de anser att de inte behöver betala för den välfärd de åtnjuter. Genom att slippa betala moms och arbetsgivaravgifter tjänar de minst lika mycket som de som utför svartarbetet.</w:t>
      </w:r>
    </w:p>
    <w:p w:rsidR="00EC15FF" w:rsidRPr="00E40FAB" w:rsidRDefault="00EC15FF">
      <w:pPr>
        <w:pStyle w:val="Normaltindrag"/>
      </w:pPr>
      <w:r w:rsidRPr="00E40FAB">
        <w:t>Enligt Skatteverkets beräkningar utfördes förra året svartarbeten för nära 120 miljarder kronor, och därmed har cirka 60 miljarder kronor som skulle ha tillfallit statskassan försvunnit. Samtidigt be</w:t>
      </w:r>
      <w:r w:rsidRPr="00E40FAB">
        <w:t>talade Försäkringskassan ut en dryg miljard kronor i bidrag till oärliga personer.</w:t>
      </w:r>
    </w:p>
    <w:p w:rsidR="00EC15FF" w:rsidRPr="00E40FAB" w:rsidRDefault="00EC15FF">
      <w:pPr>
        <w:pStyle w:val="Normaltindrag"/>
      </w:pPr>
      <w:r w:rsidRPr="00E40FAB">
        <w:t>Denna form av ekonomisk brottslighet är ett hot mot den svenska välfä</w:t>
      </w:r>
      <w:r w:rsidRPr="00E40FAB">
        <w:t>r</w:t>
      </w:r>
      <w:r w:rsidRPr="00E40FAB">
        <w:t xml:space="preserve">den och riskerar att växa i och med regeringens nya förslag att sänka a-kassorna. Det är därför viktigt att regeringen tar krafttag mot den ekonomiska brottsligheten, inte bara när det gäller bidragsfusket, utan även när det gäller oseriösa arbetsgivare som inte drar sig för att betala svart. Det är viktigt att </w:t>
      </w:r>
      <w:r w:rsidRPr="00E40FAB">
        <w:lastRenderedPageBreak/>
        <w:t>fler jobb skapas, men det är av största vikt att så sker på en vit arbetsmarknad, inte en olaglig.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FAB">
        <w:trPr>
          <w:cantSplit/>
        </w:trPr>
        <w:tc>
          <w:tcPr>
            <w:tcW w:w="3046" w:type="dxa"/>
          </w:tcPr>
          <w:p w:rsidR="00EC15FF" w:rsidRPr="00E40FAB" w:rsidRDefault="00EC15FF">
            <w:pPr>
              <w:pStyle w:val="UnderskriftDatum"/>
              <w:spacing w:before="240"/>
            </w:pPr>
            <w:r w:rsidRPr="00E40FAB">
              <w:t>Stockholm den 28 september 2007</w:t>
            </w:r>
          </w:p>
        </w:tc>
        <w:tc>
          <w:tcPr>
            <w:tcW w:w="3047" w:type="dxa"/>
          </w:tcPr>
          <w:p w:rsidR="00EC15FF" w:rsidRPr="00E40FAB" w:rsidRDefault="00EC15FF">
            <w:pPr>
              <w:pStyle w:val="Underskrifter"/>
              <w:spacing w:before="240"/>
            </w:pPr>
          </w:p>
        </w:tc>
      </w:tr>
      <w:tr w:rsidR="00000000" w:rsidRPr="00E40FAB">
        <w:trPr>
          <w:cantSplit/>
        </w:trPr>
        <w:tc>
          <w:tcPr>
            <w:tcW w:w="3046" w:type="dxa"/>
          </w:tcPr>
          <w:p w:rsidR="00EC15FF" w:rsidRPr="00E40FAB" w:rsidRDefault="00EC15FF">
            <w:pPr>
              <w:pStyle w:val="Underskrifter"/>
            </w:pPr>
            <w:r w:rsidRPr="00E40FAB">
              <w:t>Ronny Olander (s)</w:t>
            </w:r>
          </w:p>
        </w:tc>
        <w:tc>
          <w:tcPr>
            <w:tcW w:w="3046" w:type="dxa"/>
          </w:tcPr>
          <w:p w:rsidR="00EC15FF" w:rsidRPr="00E40FAB" w:rsidRDefault="00EC15FF">
            <w:pPr>
              <w:pStyle w:val="Underskrifter"/>
            </w:pPr>
            <w:r w:rsidRPr="00E40FAB">
              <w:t>Kent Härstedt (s)</w:t>
            </w:r>
          </w:p>
        </w:tc>
      </w:tr>
    </w:tbl>
    <w:p w:rsidR="00EC15FF" w:rsidRPr="00E40FAB" w:rsidRDefault="00EC15FF">
      <w:pPr>
        <w:pStyle w:val="Normaltindrag"/>
      </w:pPr>
    </w:p>
    <w:sectPr w:rsidR="00EC15FF" w:rsidRPr="00E40F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5FF" w:rsidRPr="00E40FAB" w:rsidRDefault="00EC15FF">
      <w:r w:rsidRPr="00E40FAB">
        <w:separator/>
      </w:r>
    </w:p>
  </w:endnote>
  <w:endnote w:type="continuationSeparator" w:id="0">
    <w:p w:rsidR="00EC15FF" w:rsidRPr="00E40FAB" w:rsidRDefault="00EC15FF">
      <w:r w:rsidRPr="00E40F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FF" w:rsidRPr="00E40FAB" w:rsidRDefault="00E40FAB">
    <w:pPr>
      <w:pStyle w:val="Sidfot"/>
    </w:pPr>
    <w:r w:rsidRPr="00E40F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777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5FF" w:rsidRDefault="00EC15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5FF" w:rsidRDefault="00EC15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FF" w:rsidRPr="00E40FAB" w:rsidRDefault="00E40FAB">
    <w:pPr>
      <w:pStyle w:val="Sidfot"/>
    </w:pPr>
    <w:r w:rsidRPr="00E40F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155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5FF" w:rsidRDefault="00EC15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5FF" w:rsidRDefault="00EC15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FF" w:rsidRPr="00E40FAB" w:rsidRDefault="00E40FAB">
    <w:pPr>
      <w:pStyle w:val="Sidfot"/>
    </w:pPr>
    <w:r w:rsidRPr="00E40F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765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5FF" w:rsidRDefault="00EC15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5FF" w:rsidRDefault="00EC15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5FF" w:rsidRPr="00E40FAB" w:rsidRDefault="00EC15FF">
      <w:r w:rsidRPr="00E40FAB">
        <w:separator/>
      </w:r>
    </w:p>
  </w:footnote>
  <w:footnote w:type="continuationSeparator" w:id="0">
    <w:p w:rsidR="00EC15FF" w:rsidRPr="00E40FAB" w:rsidRDefault="00EC15FF">
      <w:r w:rsidRPr="00E40F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FF" w:rsidRPr="00E40FAB" w:rsidRDefault="00E40FAB">
    <w:pPr>
      <w:pStyle w:val="Sidhuvud"/>
    </w:pPr>
    <w:r w:rsidRPr="00E40F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5774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5FF" w:rsidRDefault="00EC15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5FF" w:rsidRDefault="00EC15F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FF" w:rsidRPr="00E40FAB" w:rsidRDefault="00E40FAB">
    <w:pPr>
      <w:pStyle w:val="Sidhuvud"/>
    </w:pPr>
    <w:r w:rsidRPr="00E40F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888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5FF" w:rsidRDefault="00EC15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5FF" w:rsidRDefault="00EC15F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5FF" w:rsidRPr="00E40FAB" w:rsidRDefault="00EC15FF">
    <w:pPr>
      <w:pStyle w:val="FSHNormal"/>
      <w:tabs>
        <w:tab w:val="right" w:pos="5840"/>
      </w:tabs>
    </w:pPr>
    <w:r w:rsidRPr="00E40FAB">
      <w:br/>
    </w:r>
    <w:r w:rsidRPr="00E40FAB">
      <w:fldChar w:fldCharType="begin" w:fldLock="1"/>
    </w:r>
    <w:r w:rsidRPr="00E40FAB">
      <w:instrText xml:space="preserve"> DOCPROPERTY</w:instrText>
    </w:r>
    <w:r w:rsidRPr="00E40FAB">
      <w:rPr>
        <w:sz w:val="18"/>
      </w:rPr>
      <w:instrText xml:space="preserve"> "YearUser" *\charformat </w:instrText>
    </w:r>
    <w:r w:rsidRPr="00E40FAB">
      <w:fldChar w:fldCharType="separate"/>
    </w:r>
    <w:r w:rsidRPr="00E40FAB">
      <w:t>2007/08</w:t>
    </w:r>
    <w:r w:rsidRPr="00E40FAB">
      <w:fldChar w:fldCharType="end"/>
    </w:r>
    <w:r w:rsidRPr="00E40FAB">
      <w:t xml:space="preserve"> </w:t>
    </w:r>
    <w:r w:rsidRPr="00E40FAB">
      <w:tab/>
      <w:t xml:space="preserve">mnr: </w:t>
    </w:r>
    <w:r w:rsidRPr="00E40FAB">
      <w:fldChar w:fldCharType="begin" w:fldLock="1"/>
    </w:r>
    <w:r w:rsidRPr="00E40FAB">
      <w:instrText xml:space="preserve"> DOCPROPERTY</w:instrText>
    </w:r>
    <w:r w:rsidRPr="00E40FAB">
      <w:rPr>
        <w:sz w:val="18"/>
      </w:rPr>
      <w:instrText xml:space="preserve"> "Motionsnummer" *\charformat </w:instrText>
    </w:r>
    <w:r w:rsidRPr="00E40FAB">
      <w:fldChar w:fldCharType="separate"/>
    </w:r>
    <w:r w:rsidRPr="00E40FAB">
      <w:t>Sk265</w:t>
    </w:r>
    <w:r w:rsidRPr="00E40FAB">
      <w:fldChar w:fldCharType="end"/>
    </w:r>
    <w:r w:rsidRPr="00E40FAB">
      <w:br/>
    </w:r>
    <w:r w:rsidRPr="00E40FAB">
      <w:fldChar w:fldCharType="begin" w:fldLock="1"/>
    </w:r>
    <w:r w:rsidRPr="00E40FAB">
      <w:instrText xml:space="preserve"> DOCPROPERTY</w:instrText>
    </w:r>
    <w:r w:rsidRPr="00E40FAB">
      <w:rPr>
        <w:sz w:val="18"/>
      </w:rPr>
      <w:instrText xml:space="preserve"> "Samling" *\charformat </w:instrText>
    </w:r>
    <w:r w:rsidRPr="00E40FAB">
      <w:fldChar w:fldCharType="end"/>
    </w:r>
    <w:r w:rsidRPr="00E40FAB">
      <w:tab/>
      <w:t xml:space="preserve">pnr: </w:t>
    </w:r>
    <w:r w:rsidRPr="00E40FAB">
      <w:fldChar w:fldCharType="begin" w:fldLock="1"/>
    </w:r>
    <w:r w:rsidRPr="00E40FAB">
      <w:instrText xml:space="preserve"> DOCPROPERTY</w:instrText>
    </w:r>
    <w:r w:rsidRPr="00E40FAB">
      <w:rPr>
        <w:sz w:val="18"/>
      </w:rPr>
      <w:instrText xml:space="preserve"> "Partinummer" *\charformat </w:instrText>
    </w:r>
    <w:r w:rsidRPr="00E40FAB">
      <w:fldChar w:fldCharType="separate"/>
    </w:r>
    <w:r w:rsidRPr="00E40FAB">
      <w:t>s97037</w:t>
    </w:r>
    <w:r w:rsidRPr="00E40FAB">
      <w:fldChar w:fldCharType="end"/>
    </w:r>
  </w:p>
  <w:p w:rsidR="00EC15FF" w:rsidRPr="00E40FAB" w:rsidRDefault="00EC15FF">
    <w:pPr>
      <w:pStyle w:val="FSHRub1"/>
    </w:pPr>
    <w:r w:rsidRPr="00E40FAB">
      <w:t>Motion till riksdagen</w:t>
    </w:r>
    <w:r w:rsidRPr="00E40FAB">
      <w:br/>
    </w:r>
    <w:r w:rsidRPr="00E40FAB">
      <w:fldChar w:fldCharType="begin" w:fldLock="1"/>
    </w:r>
    <w:r w:rsidRPr="00E40FAB">
      <w:instrText xml:space="preserve"> DOCPROPERTY "YearUser" *\charformat </w:instrText>
    </w:r>
    <w:r w:rsidRPr="00E40FAB">
      <w:fldChar w:fldCharType="separate"/>
    </w:r>
    <w:r w:rsidRPr="00E40FAB">
      <w:t>2007/08</w:t>
    </w:r>
    <w:r w:rsidRPr="00E40FAB">
      <w:fldChar w:fldCharType="end"/>
    </w:r>
    <w:r w:rsidRPr="00E40FAB">
      <w:t>:</w:t>
    </w:r>
    <w:r w:rsidRPr="00E40FAB">
      <w:fldChar w:fldCharType="begin" w:fldLock="1"/>
    </w:r>
    <w:r w:rsidRPr="00E40FAB">
      <w:instrText xml:space="preserve"> DOCPROPERTY "Motionsnummer" *\charformat </w:instrText>
    </w:r>
    <w:r w:rsidRPr="00E40FAB">
      <w:fldChar w:fldCharType="separate"/>
    </w:r>
    <w:r w:rsidRPr="00E40FAB">
      <w:t>Sk265</w:t>
    </w:r>
    <w:r w:rsidRPr="00E40FAB">
      <w:fldChar w:fldCharType="end"/>
    </w:r>
  </w:p>
  <w:p w:rsidR="00EC15FF" w:rsidRPr="00E40FAB" w:rsidRDefault="00EC15FF">
    <w:pPr>
      <w:pStyle w:val="FSHNormalS5"/>
    </w:pPr>
    <w:r w:rsidRPr="00E40FAB">
      <w:fldChar w:fldCharType="begin" w:fldLock="1"/>
    </w:r>
    <w:r w:rsidRPr="00E40FAB">
      <w:instrText xml:space="preserve"> DOCPROPERTY "MotionarText" *\charformat </w:instrText>
    </w:r>
    <w:r w:rsidRPr="00E40FAB">
      <w:fldChar w:fldCharType="separate"/>
    </w:r>
    <w:r w:rsidRPr="00E40FAB">
      <w:t>av Ronny Olander och Kent Härstedt (s)</w:t>
    </w:r>
    <w:r w:rsidRPr="00E40FAB">
      <w:fldChar w:fldCharType="end"/>
    </w:r>
    <w:r w:rsidRPr="00E40FAB">
      <w:br/>
    </w:r>
    <w:r w:rsidRPr="00E40FAB">
      <w:fldChar w:fldCharType="begin" w:fldLock="1"/>
    </w:r>
    <w:r w:rsidRPr="00E40FAB">
      <w:instrText xml:space="preserve"> DOCPROPERTY "SvarFrasKort" *\charformat </w:instrText>
    </w:r>
    <w:r w:rsidRPr="00E40FAB">
      <w:fldChar w:fldCharType="end"/>
    </w:r>
  </w:p>
  <w:p w:rsidR="00EC15FF" w:rsidRPr="00E40FAB" w:rsidRDefault="00EC15FF">
    <w:pPr>
      <w:pStyle w:val="FSHTitel"/>
    </w:pPr>
    <w:r w:rsidRPr="00E40FAB">
      <w:fldChar w:fldCharType="begin" w:fldLock="1"/>
    </w:r>
    <w:r w:rsidRPr="00E40FAB">
      <w:instrText xml:space="preserve"> DOCPROPERTY</w:instrText>
    </w:r>
    <w:r w:rsidRPr="00E40FAB">
      <w:rPr>
        <w:sz w:val="18"/>
      </w:rPr>
      <w:instrText xml:space="preserve"> "RubrikSvar" *\charformat </w:instrText>
    </w:r>
    <w:r w:rsidRPr="00E40FAB">
      <w:fldChar w:fldCharType="separate"/>
    </w:r>
    <w:r w:rsidRPr="00E40FAB">
      <w:t>Åtgärder mot ekonomisk brottslighet</w:t>
    </w:r>
    <w:r w:rsidRPr="00E40FAB">
      <w:fldChar w:fldCharType="end"/>
    </w:r>
  </w:p>
  <w:p w:rsidR="00EC15FF" w:rsidRPr="00E40FAB" w:rsidRDefault="00EC15FF">
    <w:pPr>
      <w:pStyle w:val="Normal00"/>
    </w:pPr>
  </w:p>
  <w:p w:rsidR="00EC15FF" w:rsidRPr="00E40FAB" w:rsidRDefault="00EC15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8025813">
    <w:abstractNumId w:val="8"/>
  </w:num>
  <w:num w:numId="2" w16cid:durableId="1685589895">
    <w:abstractNumId w:val="9"/>
  </w:num>
  <w:num w:numId="3" w16cid:durableId="1582714093">
    <w:abstractNumId w:val="8"/>
  </w:num>
  <w:num w:numId="4" w16cid:durableId="1440955939">
    <w:abstractNumId w:val="9"/>
  </w:num>
  <w:num w:numId="5" w16cid:durableId="120392519">
    <w:abstractNumId w:val="13"/>
  </w:num>
  <w:num w:numId="6" w16cid:durableId="1469933599">
    <w:abstractNumId w:val="10"/>
  </w:num>
  <w:num w:numId="7" w16cid:durableId="1047146297">
    <w:abstractNumId w:val="11"/>
  </w:num>
  <w:num w:numId="8" w16cid:durableId="1266419176">
    <w:abstractNumId w:val="12"/>
  </w:num>
  <w:num w:numId="9" w16cid:durableId="1319305543">
    <w:abstractNumId w:val="8"/>
  </w:num>
  <w:num w:numId="10" w16cid:durableId="557862137">
    <w:abstractNumId w:val="3"/>
  </w:num>
  <w:num w:numId="11" w16cid:durableId="528379042">
    <w:abstractNumId w:val="2"/>
  </w:num>
  <w:num w:numId="12" w16cid:durableId="1256479377">
    <w:abstractNumId w:val="1"/>
  </w:num>
  <w:num w:numId="13" w16cid:durableId="640964964">
    <w:abstractNumId w:val="0"/>
  </w:num>
  <w:num w:numId="14" w16cid:durableId="692417567">
    <w:abstractNumId w:val="9"/>
  </w:num>
  <w:num w:numId="15" w16cid:durableId="254871829">
    <w:abstractNumId w:val="7"/>
  </w:num>
  <w:num w:numId="16" w16cid:durableId="193268772">
    <w:abstractNumId w:val="6"/>
  </w:num>
  <w:num w:numId="17" w16cid:durableId="1677611074">
    <w:abstractNumId w:val="5"/>
  </w:num>
  <w:num w:numId="18" w16cid:durableId="8909221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39F7915D-E142-47B1-A92C-2D584BF557C0},{47C3C683-2580-4D4B-830C-D55532238F57}"/>
  </w:docVars>
  <w:rsids>
    <w:rsidRoot w:val="009D5E58"/>
    <w:rsid w:val="009D5E58"/>
    <w:rsid w:val="00E40FAB"/>
    <w:rsid w:val="00EC15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65ACBC-9BE1-47BF-BFF9-8DB754E1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1611</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s97037</vt:lpstr>
    </vt:vector>
  </TitlesOfParts>
  <Company>Riksdagen</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s97037</dc:title>
  <dc:subject>s97037</dc:subject>
  <dc:creator>Riksdagen</dc:creator>
  <cp:keywords>Riksdagen</cp:keywords>
  <dc:description>TKG-ktrl, MSMQ4mb, PersReg-Distribution mm</dc:description>
  <cp:lastModifiedBy>Lars Brink</cp:lastModifiedBy>
  <cp:revision>2</cp:revision>
  <cp:lastPrinted>2007-11-02T10:43:00Z</cp:lastPrinted>
  <dcterms:created xsi:type="dcterms:W3CDTF">2025-12-17T08:12:00Z</dcterms:created>
  <dcterms:modified xsi:type="dcterms:W3CDTF">2025-12-17T08:12:00Z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Åtgärder mot ekonomisk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ekonomisk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Kent Härstedt (s)</vt:lpwstr>
  </property>
  <property fmtid="{D5CDD505-2E9C-101B-9397-08002B2CF9AE}" pid="26" name="MotionarLista">
    <vt:lpwstr>Olander, Ronny (s)\Härstedt,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20072008000000000115000970370069</vt:lpwstr>
  </property>
  <property fmtid="{D5CDD505-2E9C-101B-9397-08002B2CF9AE}" pid="47" name="datum">
    <vt:lpwstr>070928</vt:lpwstr>
  </property>
  <property fmtid="{D5CDD505-2E9C-101B-9397-08002B2CF9AE}" pid="48" name="avsändar-e-post">
    <vt:lpwstr>lis.ohlgren@riksdagen.se</vt:lpwstr>
  </property>
  <property fmtid="{D5CDD505-2E9C-101B-9397-08002B2CF9AE}" pid="49" name="id">
    <vt:lpwstr>20072008000000000115000970370069</vt:lpwstr>
  </property>
  <property fmtid="{D5CDD505-2E9C-101B-9397-08002B2CF9AE}" pid="50" name="nummer">
    <vt:lpwstr>265</vt:lpwstr>
  </property>
  <property fmtid="{D5CDD505-2E9C-101B-9397-08002B2CF9AE}" pid="51" name="utskottsbeteckning">
    <vt:lpwstr>Sk</vt:lpwstr>
  </property>
  <property fmtid="{D5CDD505-2E9C-101B-9397-08002B2CF9AE}" pid="52" name="GlobalUID">
    <vt:lpwstr>{5716A9FE-DD8C-47D6-9B1C-4F083EB3B04A}</vt:lpwstr>
  </property>
  <property fmtid="{D5CDD505-2E9C-101B-9397-08002B2CF9AE}" pid="53" name="Överföringar">
    <vt:i4>0</vt:i4>
  </property>
  <property fmtid="{D5CDD505-2E9C-101B-9397-08002B2CF9AE}" pid="54" name="Checksum">
    <vt:lpwstr>*0008286927257*</vt:lpwstr>
  </property>
  <property fmtid="{D5CDD505-2E9C-101B-9397-08002B2CF9AE}" pid="55" name="skuggnummer">
    <vt:lpwstr>922</vt:lpwstr>
  </property>
  <property fmtid="{D5CDD505-2E9C-101B-9397-08002B2CF9AE}" pid="56" name="urixVersion">
    <vt:lpwstr>3.2.0.8</vt:lpwstr>
  </property>
  <property fmtid="{D5CDD505-2E9C-101B-9397-08002B2CF9AE}" pid="57" name="urixOrigin">
    <vt:lpwstr>071102 11:43:37.708</vt:lpwstr>
  </property>
  <property fmtid="{D5CDD505-2E9C-101B-9397-08002B2CF9AE}" pid="58" name="urixGuid">
    <vt:lpwstr>{C4C7744A-2F43-40BD-9212-0393724869C6}</vt:lpwstr>
  </property>
</Properties>
</file>