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5D075" w14:textId="77777777" w:rsidR="00C76789" w:rsidRDefault="00C76789" w:rsidP="00DA0661">
      <w:pPr>
        <w:pStyle w:val="Rubrik"/>
      </w:pPr>
      <w:bookmarkStart w:id="0" w:name="Start"/>
      <w:bookmarkEnd w:id="0"/>
    </w:p>
    <w:p w14:paraId="46BF1120" w14:textId="4F94600E" w:rsidR="002B395C" w:rsidRDefault="002B395C" w:rsidP="00DA0661">
      <w:pPr>
        <w:pStyle w:val="Rubrik"/>
      </w:pPr>
      <w:r>
        <w:t>Svar på fråga 20</w:t>
      </w:r>
      <w:r w:rsidR="00F8395A">
        <w:t>18</w:t>
      </w:r>
      <w:r>
        <w:t>/</w:t>
      </w:r>
      <w:r w:rsidR="00F8395A">
        <w:t>19</w:t>
      </w:r>
      <w:r>
        <w:t>:</w:t>
      </w:r>
      <w:r w:rsidR="00F8395A">
        <w:t>54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55DD50481AE84EA4BDFDA5B5DBD895BD"/>
          </w:placeholder>
          <w:dataBinding w:prefixMappings="xmlns:ns0='http://lp/documentinfo/RK' " w:xpath="/ns0:DocumentInfo[1]/ns0:BaseInfo[1]/ns0:Extra3[1]" w:storeItemID="{0A3A12AA-3EBA-4E61-A8AE-F758966B14EA}"/>
          <w:text/>
        </w:sdtPr>
        <w:sdtEndPr/>
        <w:sdtContent>
          <w:r>
            <w:t>Hans Wallmark</w:t>
          </w:r>
        </w:sdtContent>
      </w:sdt>
      <w:r w:rsidR="00C76789">
        <w:t xml:space="preserve"> (M) </w:t>
      </w:r>
      <w:r>
        <w:t>Det fria tillträdet till Östersjön</w:t>
      </w:r>
      <w:bookmarkStart w:id="1" w:name="_GoBack"/>
      <w:bookmarkEnd w:id="1"/>
    </w:p>
    <w:p w14:paraId="2B00D8E9" w14:textId="77777777" w:rsidR="002B395C" w:rsidRDefault="002B395C" w:rsidP="00B30509">
      <w:pPr>
        <w:pStyle w:val="Brdtext"/>
      </w:pPr>
      <w:r>
        <w:t>Ha</w:t>
      </w:r>
      <w:r w:rsidR="007F08F6">
        <w:t>ns Wallmark har frågat mig</w:t>
      </w:r>
      <w:r w:rsidR="006E4A2B">
        <w:t xml:space="preserve"> vilka åtgärder jag</w:t>
      </w:r>
      <w:r>
        <w:t xml:space="preserve"> och regeringen vidtagit mot Ryssland för att markera rätten för flyg och fartyg att fritt röra sig runt och på Östersjön i enligheter med internationella överenskommelser och gällande regler.</w:t>
      </w:r>
    </w:p>
    <w:p w14:paraId="5A8E25C7" w14:textId="77777777" w:rsidR="006E4A2B" w:rsidRDefault="0039265C" w:rsidP="00B30509">
      <w:pPr>
        <w:pStyle w:val="Brdtext"/>
      </w:pPr>
      <w:r>
        <w:t>Regeringen fäster stor betydelse vid det fria tillträdet till Östersjön i enlighet med folkrätten</w:t>
      </w:r>
      <w:r w:rsidR="006E4A2B">
        <w:t>s internationella överenskommelser och gällande regler.</w:t>
      </w:r>
      <w:r w:rsidR="007F08F6">
        <w:t xml:space="preserve"> Fri sjöfart och lufttrafik är förstås av stor betydelse, inte minst för internationell handel och </w:t>
      </w:r>
      <w:r w:rsidR="00757D4E">
        <w:t xml:space="preserve">vår egen </w:t>
      </w:r>
      <w:r w:rsidR="007F08F6">
        <w:t xml:space="preserve">varuförsörjning. Östersjön och dess luftrum, utanför Östersjöstaternas territorium, ska </w:t>
      </w:r>
      <w:r w:rsidR="00757D4E">
        <w:t xml:space="preserve">även fortsättningsvis </w:t>
      </w:r>
      <w:r w:rsidR="007F08F6">
        <w:t xml:space="preserve">betraktas och behandlas som ett internationellt havs- och luftområde. </w:t>
      </w:r>
      <w:r w:rsidR="006E4A2B">
        <w:t xml:space="preserve"> </w:t>
      </w:r>
      <w:r>
        <w:t xml:space="preserve"> </w:t>
      </w:r>
    </w:p>
    <w:p w14:paraId="3326D15B" w14:textId="77777777" w:rsidR="00C76789" w:rsidRDefault="0039265C" w:rsidP="00B30509">
      <w:pPr>
        <w:pStyle w:val="Brdtext"/>
      </w:pPr>
      <w:r>
        <w:t xml:space="preserve">Säkerhetsläget i Europa och i vårt närområde har försämrats över tid, </w:t>
      </w:r>
      <w:r w:rsidR="007F5100">
        <w:t>som en konsekvens av det ryska agerandet de senaste åren.</w:t>
      </w:r>
      <w:r>
        <w:t xml:space="preserve"> </w:t>
      </w:r>
      <w:r w:rsidR="00F10D76">
        <w:t xml:space="preserve">Sveriges utrikes- och säkerhetspolitik bygger på sammanhållning inom EU, och ökat samarbete på bred front: med länderna i Norden och Östersjöområdet, inom FN och OSSE, med Nato och genom en stark transatlantisk länk. </w:t>
      </w:r>
      <w:r>
        <w:t xml:space="preserve">Regeringen tar återkommande och på alla nivåer upp säkerhetsläget i och runt Östersjön i våra kontakter med Ryssland. </w:t>
      </w:r>
      <w:r w:rsidR="00FA6ADC">
        <w:t xml:space="preserve">Från svensk sida kommer vi att fortsätta verka </w:t>
      </w:r>
    </w:p>
    <w:p w14:paraId="213A2288" w14:textId="77777777" w:rsidR="00C76789" w:rsidRDefault="00C76789" w:rsidP="00B30509">
      <w:pPr>
        <w:pStyle w:val="Brdtext"/>
      </w:pPr>
    </w:p>
    <w:p w14:paraId="52B058A0" w14:textId="77777777" w:rsidR="00C76789" w:rsidRDefault="00C76789" w:rsidP="00B30509">
      <w:pPr>
        <w:pStyle w:val="Brdtext"/>
      </w:pPr>
    </w:p>
    <w:p w14:paraId="30B5689A" w14:textId="2559BEB4" w:rsidR="00C76789" w:rsidRDefault="00FA6ADC" w:rsidP="00B30509">
      <w:pPr>
        <w:pStyle w:val="Brdtext"/>
      </w:pPr>
      <w:r>
        <w:lastRenderedPageBreak/>
        <w:t>för stabilitet</w:t>
      </w:r>
      <w:r w:rsidR="004C3566">
        <w:t>, förutsägbarhet</w:t>
      </w:r>
      <w:r>
        <w:t xml:space="preserve"> och ökat förtroende i och runt Östersjön</w:t>
      </w:r>
      <w:r w:rsidR="001878EF">
        <w:t xml:space="preserve">. </w:t>
      </w:r>
      <w:r w:rsidR="006E4A2B">
        <w:t xml:space="preserve">Det fria tillträdet till Östersjön </w:t>
      </w:r>
      <w:r w:rsidR="001F2BC8">
        <w:t xml:space="preserve">och </w:t>
      </w:r>
      <w:r w:rsidR="0001538E">
        <w:t>fri</w:t>
      </w:r>
      <w:r w:rsidR="00B1632D">
        <w:t xml:space="preserve"> rörlighet</w:t>
      </w:r>
      <w:r w:rsidR="0001538E">
        <w:t xml:space="preserve"> </w:t>
      </w:r>
      <w:r w:rsidR="006E4A2B">
        <w:t xml:space="preserve">i enlighet med folkrätten </w:t>
      </w:r>
      <w:r w:rsidR="0001538E">
        <w:t>ä</w:t>
      </w:r>
      <w:r w:rsidR="00C76789">
        <w:t>r en del av detta.</w:t>
      </w:r>
    </w:p>
    <w:p w14:paraId="526E4127" w14:textId="77777777" w:rsidR="00C76789" w:rsidRDefault="00C76789" w:rsidP="00B30509">
      <w:pPr>
        <w:pStyle w:val="Brdtext"/>
      </w:pPr>
    </w:p>
    <w:p w14:paraId="7956415C" w14:textId="62E6FC69" w:rsidR="00B30509" w:rsidRDefault="00B30509" w:rsidP="00B30509">
      <w:pPr>
        <w:pStyle w:val="Brdtext"/>
      </w:pPr>
      <w:r>
        <w:t>Stockholm den 4 februari 2019</w:t>
      </w:r>
    </w:p>
    <w:p w14:paraId="4F68F905" w14:textId="77777777" w:rsidR="00C76789" w:rsidRDefault="00C76789" w:rsidP="00B30509">
      <w:pPr>
        <w:pStyle w:val="Brdtext"/>
      </w:pPr>
    </w:p>
    <w:p w14:paraId="6202ACD9" w14:textId="77777777" w:rsidR="00C76789" w:rsidRDefault="00C76789" w:rsidP="00B30509">
      <w:pPr>
        <w:pStyle w:val="Brdtext"/>
      </w:pPr>
    </w:p>
    <w:p w14:paraId="7D165C95" w14:textId="56BE6A59" w:rsidR="00B30509" w:rsidRDefault="00B30509" w:rsidP="00B30509">
      <w:pPr>
        <w:pStyle w:val="Brdtext"/>
      </w:pPr>
      <w:r>
        <w:t>Margot Wallström</w:t>
      </w:r>
    </w:p>
    <w:p w14:paraId="5DEAAB33" w14:textId="77777777" w:rsidR="002B395C" w:rsidRPr="00DB48AB" w:rsidRDefault="002B395C" w:rsidP="00B30509">
      <w:pPr>
        <w:pStyle w:val="Brdtext"/>
      </w:pPr>
    </w:p>
    <w:p w14:paraId="0EB6B319" w14:textId="77777777" w:rsidR="00A26661" w:rsidRDefault="00A26661" w:rsidP="00B30509">
      <w:pPr>
        <w:pStyle w:val="Brdtext"/>
      </w:pPr>
    </w:p>
    <w:p w14:paraId="12018B52" w14:textId="77777777" w:rsidR="00B31BFB" w:rsidRPr="006273E4" w:rsidRDefault="00B31BFB" w:rsidP="00B30509">
      <w:pPr>
        <w:pStyle w:val="Brdtext"/>
      </w:pPr>
    </w:p>
    <w:sectPr w:rsidR="00B31BFB" w:rsidRPr="006273E4" w:rsidSect="00A26661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428D1" w14:textId="77777777" w:rsidR="00A26661" w:rsidRDefault="00A26661" w:rsidP="00A87A54">
      <w:pPr>
        <w:spacing w:after="0" w:line="240" w:lineRule="auto"/>
      </w:pPr>
      <w:r>
        <w:separator/>
      </w:r>
    </w:p>
  </w:endnote>
  <w:endnote w:type="continuationSeparator" w:id="0">
    <w:p w14:paraId="5FB1CD24" w14:textId="77777777" w:rsidR="00A26661" w:rsidRDefault="00A2666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4052B3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064BF22" w14:textId="356F224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F342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F342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87108F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55852E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371A32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512170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9B6637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E994AA7" w14:textId="77777777" w:rsidTr="00C26068">
      <w:trPr>
        <w:trHeight w:val="227"/>
      </w:trPr>
      <w:tc>
        <w:tcPr>
          <w:tcW w:w="4074" w:type="dxa"/>
        </w:tcPr>
        <w:p w14:paraId="020A693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474597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9D1D56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4094E" w14:textId="77777777" w:rsidR="00A26661" w:rsidRDefault="00A26661" w:rsidP="00A87A54">
      <w:pPr>
        <w:spacing w:after="0" w:line="240" w:lineRule="auto"/>
      </w:pPr>
      <w:r>
        <w:separator/>
      </w:r>
    </w:p>
  </w:footnote>
  <w:footnote w:type="continuationSeparator" w:id="0">
    <w:p w14:paraId="39AA64D5" w14:textId="77777777" w:rsidR="00A26661" w:rsidRDefault="00A2666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26661" w14:paraId="36A91F1D" w14:textId="77777777" w:rsidTr="00C93EBA">
      <w:trPr>
        <w:trHeight w:val="227"/>
      </w:trPr>
      <w:tc>
        <w:tcPr>
          <w:tcW w:w="5534" w:type="dxa"/>
        </w:tcPr>
        <w:p w14:paraId="62B39AB1" w14:textId="77777777" w:rsidR="00A26661" w:rsidRPr="007D73AB" w:rsidRDefault="00A26661">
          <w:pPr>
            <w:pStyle w:val="Sidhuvud"/>
          </w:pPr>
        </w:p>
      </w:tc>
      <w:tc>
        <w:tcPr>
          <w:tcW w:w="3170" w:type="dxa"/>
          <w:vAlign w:val="bottom"/>
        </w:tcPr>
        <w:p w14:paraId="1F425A62" w14:textId="77777777" w:rsidR="00A26661" w:rsidRPr="007D73AB" w:rsidRDefault="00A26661" w:rsidP="00340DE0">
          <w:pPr>
            <w:pStyle w:val="Sidhuvud"/>
          </w:pPr>
        </w:p>
      </w:tc>
      <w:tc>
        <w:tcPr>
          <w:tcW w:w="1134" w:type="dxa"/>
        </w:tcPr>
        <w:p w14:paraId="4F923286" w14:textId="77777777" w:rsidR="00A26661" w:rsidRDefault="00A26661" w:rsidP="005A703A">
          <w:pPr>
            <w:pStyle w:val="Sidhuvud"/>
          </w:pPr>
        </w:p>
      </w:tc>
    </w:tr>
    <w:tr w:rsidR="00A26661" w14:paraId="61C60910" w14:textId="77777777" w:rsidTr="00C93EBA">
      <w:trPr>
        <w:trHeight w:val="1928"/>
      </w:trPr>
      <w:tc>
        <w:tcPr>
          <w:tcW w:w="5534" w:type="dxa"/>
        </w:tcPr>
        <w:p w14:paraId="111B6C9C" w14:textId="77777777" w:rsidR="00A26661" w:rsidRPr="00340DE0" w:rsidRDefault="00A2666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F808B3C" wp14:editId="016A69D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42264AD" w14:textId="77777777" w:rsidR="00A26661" w:rsidRPr="00710A6C" w:rsidRDefault="00A26661" w:rsidP="00EE3C0F">
          <w:pPr>
            <w:pStyle w:val="Sidhuvud"/>
            <w:rPr>
              <w:b/>
            </w:rPr>
          </w:pPr>
        </w:p>
        <w:p w14:paraId="167D300B" w14:textId="77777777" w:rsidR="00A26661" w:rsidRDefault="00A26661" w:rsidP="00EE3C0F">
          <w:pPr>
            <w:pStyle w:val="Sidhuvud"/>
          </w:pPr>
        </w:p>
        <w:p w14:paraId="5BA8DEC0" w14:textId="77777777" w:rsidR="00A26661" w:rsidRDefault="00A26661" w:rsidP="00EE3C0F">
          <w:pPr>
            <w:pStyle w:val="Sidhuvud"/>
          </w:pPr>
        </w:p>
        <w:p w14:paraId="787653E6" w14:textId="77777777" w:rsidR="00A26661" w:rsidRDefault="00A2666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ABEDB5DC84143CD90435A68BA26600B"/>
            </w:placeholder>
            <w:showingPlcHdr/>
            <w:dataBinding w:prefixMappings="xmlns:ns0='http://lp/documentinfo/RK' " w:xpath="/ns0:DocumentInfo[1]/ns0:BaseInfo[1]/ns0:Dnr[1]" w:storeItemID="{0A3A12AA-3EBA-4E61-A8AE-F758966B14EA}"/>
            <w:text/>
          </w:sdtPr>
          <w:sdtEndPr/>
          <w:sdtContent>
            <w:p w14:paraId="6E7D8AD3" w14:textId="37CE88B8" w:rsidR="00A26661" w:rsidRDefault="00C7678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143AC9F" w14:textId="62D9CCC2" w:rsidR="00A26661" w:rsidRDefault="00A26661" w:rsidP="00EE3C0F">
          <w:pPr>
            <w:pStyle w:val="Sidhuvud"/>
          </w:pPr>
        </w:p>
        <w:p w14:paraId="7C424638" w14:textId="77777777" w:rsidR="00A26661" w:rsidRDefault="00A26661" w:rsidP="00EE3C0F">
          <w:pPr>
            <w:pStyle w:val="Sidhuvud"/>
          </w:pPr>
        </w:p>
      </w:tc>
      <w:tc>
        <w:tcPr>
          <w:tcW w:w="1134" w:type="dxa"/>
        </w:tcPr>
        <w:p w14:paraId="158CD938" w14:textId="77777777" w:rsidR="00A26661" w:rsidRDefault="00A26661" w:rsidP="0094502D">
          <w:pPr>
            <w:pStyle w:val="Sidhuvud"/>
          </w:pPr>
        </w:p>
        <w:p w14:paraId="5775EB05" w14:textId="77777777" w:rsidR="00A26661" w:rsidRPr="0094502D" w:rsidRDefault="00A26661" w:rsidP="00EC71A6">
          <w:pPr>
            <w:pStyle w:val="Sidhuvud"/>
          </w:pPr>
        </w:p>
      </w:tc>
    </w:tr>
    <w:tr w:rsidR="00A26661" w14:paraId="3BD4F309" w14:textId="77777777" w:rsidTr="00C76789">
      <w:trPr>
        <w:trHeight w:val="2516"/>
      </w:trPr>
      <w:sdt>
        <w:sdtPr>
          <w:alias w:val="SenderText"/>
          <w:tag w:val="ccRKShow_SenderText"/>
          <w:id w:val="1374046025"/>
          <w:placeholder>
            <w:docPart w:val="F09852EA80FD464E83E6B7ECCD468ABB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5569A62" w14:textId="51504237" w:rsidR="00B30509" w:rsidRDefault="00B30509" w:rsidP="00340DE0">
              <w:pPr>
                <w:pStyle w:val="Sidhuvud"/>
              </w:pPr>
              <w:r>
                <w:t>Utrikesdepartementet</w:t>
              </w:r>
            </w:p>
            <w:p w14:paraId="666D66D5" w14:textId="77777777" w:rsidR="00B30509" w:rsidRDefault="00B30509" w:rsidP="00340DE0">
              <w:pPr>
                <w:pStyle w:val="Sidhuvud"/>
              </w:pPr>
              <w:r>
                <w:t>Utrikesministern</w:t>
              </w:r>
            </w:p>
            <w:p w14:paraId="01C34F06" w14:textId="3CB4C9B9" w:rsidR="00A26661" w:rsidRPr="00340DE0" w:rsidRDefault="00A2666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C33C76BCF3A40AF922FCBB7D64BEC92"/>
          </w:placeholder>
          <w:dataBinding w:prefixMappings="xmlns:ns0='http://lp/documentinfo/RK' " w:xpath="/ns0:DocumentInfo[1]/ns0:BaseInfo[1]/ns0:Recipient[1]" w:storeItemID="{0A3A12AA-3EBA-4E61-A8AE-F758966B14EA}"/>
          <w:text w:multiLine="1"/>
        </w:sdtPr>
        <w:sdtEndPr/>
        <w:sdtContent>
          <w:tc>
            <w:tcPr>
              <w:tcW w:w="3170" w:type="dxa"/>
            </w:tcPr>
            <w:p w14:paraId="3CBB52A6" w14:textId="62157B2D" w:rsidR="00A26661" w:rsidRDefault="00FF3428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795E905B" w14:textId="77777777" w:rsidR="00A26661" w:rsidRDefault="00A26661" w:rsidP="003E6020">
          <w:pPr>
            <w:pStyle w:val="Sidhuvud"/>
          </w:pPr>
        </w:p>
      </w:tc>
    </w:tr>
  </w:tbl>
  <w:p w14:paraId="737C8366" w14:textId="77777777" w:rsidR="008D4508" w:rsidRDefault="008D4508" w:rsidP="00C7678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61"/>
    <w:rsid w:val="00000290"/>
    <w:rsid w:val="0000412C"/>
    <w:rsid w:val="00004D5C"/>
    <w:rsid w:val="00005F68"/>
    <w:rsid w:val="00006CA7"/>
    <w:rsid w:val="00012B00"/>
    <w:rsid w:val="00014EF6"/>
    <w:rsid w:val="0001538E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27FF1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878E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2BC8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396A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395C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65C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566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E4A2B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57D4E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7308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7F08F6"/>
    <w:rsid w:val="007F5100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26661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1632D"/>
    <w:rsid w:val="00B2169D"/>
    <w:rsid w:val="00B21CBB"/>
    <w:rsid w:val="00B263C0"/>
    <w:rsid w:val="00B30509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499C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53C2"/>
    <w:rsid w:val="00C76789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0D76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395A"/>
    <w:rsid w:val="00F848D6"/>
    <w:rsid w:val="00F859AE"/>
    <w:rsid w:val="00F922B2"/>
    <w:rsid w:val="00F943C8"/>
    <w:rsid w:val="00F96B28"/>
    <w:rsid w:val="00FA1564"/>
    <w:rsid w:val="00FA41B4"/>
    <w:rsid w:val="00FA5DDD"/>
    <w:rsid w:val="00FA6ADC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342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D52ADBD"/>
  <w15:docId w15:val="{A01F0940-AB95-47DA-96DB-7F8CFC34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551DEBBB60648789CBF788F338E8B712">
    <w:name w:val="0551DEBBB60648789CBF788F338E8B712"/>
    <w:rsid w:val="002B395C"/>
    <w:pPr>
      <w:tabs>
        <w:tab w:val="num" w:pos="425"/>
        <w:tab w:val="num" w:pos="720"/>
      </w:tabs>
      <w:spacing w:after="100"/>
      <w:ind w:left="425" w:hanging="42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BEDB5DC84143CD90435A68BA2660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A2302E-24B7-4251-A263-706372269A12}"/>
      </w:docPartPr>
      <w:docPartBody>
        <w:p w:rsidR="003D5A26" w:rsidRDefault="008F5F1A" w:rsidP="008F5F1A">
          <w:pPr>
            <w:pStyle w:val="AABEDB5DC84143CD90435A68BA2660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9852EA80FD464E83E6B7ECCD468A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007105-269E-4B4F-995D-990C3A3FDF5A}"/>
      </w:docPartPr>
      <w:docPartBody>
        <w:p w:rsidR="003D5A26" w:rsidRDefault="008F5F1A" w:rsidP="008F5F1A">
          <w:pPr>
            <w:pStyle w:val="F09852EA80FD464E83E6B7ECCD468A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33C76BCF3A40AF922FCBB7D64BEC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895528-CF16-426D-AB62-9D1629924F66}"/>
      </w:docPartPr>
      <w:docPartBody>
        <w:p w:rsidR="003D5A26" w:rsidRDefault="008F5F1A" w:rsidP="008F5F1A">
          <w:pPr>
            <w:pStyle w:val="BC33C76BCF3A40AF922FCBB7D64BEC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DD50481AE84EA4BDFDA5B5DBD895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95434B-C8CB-4D1B-A69B-E170C4E71198}"/>
      </w:docPartPr>
      <w:docPartBody>
        <w:p w:rsidR="00513A5C" w:rsidRDefault="003D5A26" w:rsidP="003D5A26">
          <w:pPr>
            <w:pStyle w:val="55DD50481AE84EA4BDFDA5B5DBD895B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F1A"/>
    <w:rsid w:val="003D5A26"/>
    <w:rsid w:val="00513A5C"/>
    <w:rsid w:val="008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D0F357BDAB84154A564CDCEBDC35A24">
    <w:name w:val="0D0F357BDAB84154A564CDCEBDC35A24"/>
    <w:rsid w:val="008F5F1A"/>
  </w:style>
  <w:style w:type="character" w:styleId="Platshllartext">
    <w:name w:val="Placeholder Text"/>
    <w:basedOn w:val="Standardstycketeckensnitt"/>
    <w:uiPriority w:val="99"/>
    <w:semiHidden/>
    <w:rsid w:val="003D5A26"/>
    <w:rPr>
      <w:noProof w:val="0"/>
      <w:color w:val="808080"/>
    </w:rPr>
  </w:style>
  <w:style w:type="paragraph" w:customStyle="1" w:styleId="578E260D195A4BF0A672383B6EBC7BB6">
    <w:name w:val="578E260D195A4BF0A672383B6EBC7BB6"/>
    <w:rsid w:val="008F5F1A"/>
  </w:style>
  <w:style w:type="paragraph" w:customStyle="1" w:styleId="5FE16077D7114CBB895D7CBE2648C599">
    <w:name w:val="5FE16077D7114CBB895D7CBE2648C599"/>
    <w:rsid w:val="008F5F1A"/>
  </w:style>
  <w:style w:type="paragraph" w:customStyle="1" w:styleId="53D2CB61948C423787ED0B1EA3E08132">
    <w:name w:val="53D2CB61948C423787ED0B1EA3E08132"/>
    <w:rsid w:val="008F5F1A"/>
  </w:style>
  <w:style w:type="paragraph" w:customStyle="1" w:styleId="AABEDB5DC84143CD90435A68BA26600B">
    <w:name w:val="AABEDB5DC84143CD90435A68BA26600B"/>
    <w:rsid w:val="008F5F1A"/>
  </w:style>
  <w:style w:type="paragraph" w:customStyle="1" w:styleId="B19B3B40A7EA483B9052F938631637DC">
    <w:name w:val="B19B3B40A7EA483B9052F938631637DC"/>
    <w:rsid w:val="008F5F1A"/>
  </w:style>
  <w:style w:type="paragraph" w:customStyle="1" w:styleId="BA905DBB4A64460A81622774C920E958">
    <w:name w:val="BA905DBB4A64460A81622774C920E958"/>
    <w:rsid w:val="008F5F1A"/>
  </w:style>
  <w:style w:type="paragraph" w:customStyle="1" w:styleId="6F5907325B974D6F9C4975035A85AF05">
    <w:name w:val="6F5907325B974D6F9C4975035A85AF05"/>
    <w:rsid w:val="008F5F1A"/>
  </w:style>
  <w:style w:type="paragraph" w:customStyle="1" w:styleId="97C9AE5B0C164AE39C24B9EF8AC119B3">
    <w:name w:val="97C9AE5B0C164AE39C24B9EF8AC119B3"/>
    <w:rsid w:val="008F5F1A"/>
  </w:style>
  <w:style w:type="paragraph" w:customStyle="1" w:styleId="F09852EA80FD464E83E6B7ECCD468ABB">
    <w:name w:val="F09852EA80FD464E83E6B7ECCD468ABB"/>
    <w:rsid w:val="008F5F1A"/>
  </w:style>
  <w:style w:type="paragraph" w:customStyle="1" w:styleId="BC33C76BCF3A40AF922FCBB7D64BEC92">
    <w:name w:val="BC33C76BCF3A40AF922FCBB7D64BEC92"/>
    <w:rsid w:val="008F5F1A"/>
  </w:style>
  <w:style w:type="paragraph" w:customStyle="1" w:styleId="55DD50481AE84EA4BDFDA5B5DBD895BD">
    <w:name w:val="55DD50481AE84EA4BDFDA5B5DBD895BD"/>
    <w:rsid w:val="003D5A26"/>
  </w:style>
  <w:style w:type="paragraph" w:customStyle="1" w:styleId="49E1A08E2D4D490D805E547B6FDBB36D">
    <w:name w:val="49E1A08E2D4D490D805E547B6FDBB36D"/>
    <w:rsid w:val="003D5A26"/>
  </w:style>
  <w:style w:type="paragraph" w:customStyle="1" w:styleId="8D0F80C5705449329EA5E5DA1C79310D">
    <w:name w:val="8D0F80C5705449329EA5E5DA1C79310D"/>
    <w:rsid w:val="003D5A26"/>
  </w:style>
  <w:style w:type="paragraph" w:customStyle="1" w:styleId="BED77CA39B79465BB83120177A2EBA95">
    <w:name w:val="BED77CA39B79465BB83120177A2EBA95"/>
    <w:rsid w:val="003D5A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2019-01-29</HeaderDate>
    <Office/>
    <Dnr/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1c56a4c8-ce04-4e7f-a284-d493e6b608b8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2019-01-29</HeaderDate>
    <Office/>
    <Dnr/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8" ma:contentTypeDescription="Skapa nytt dokument med möjlighet att välja RK-mall" ma:contentTypeScope="" ma:versionID="c966996ddad07a2e9a411f47cc44ffa7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A12AA-3EBA-4E61-A8AE-F758966B14EA}"/>
</file>

<file path=customXml/itemProps2.xml><?xml version="1.0" encoding="utf-8"?>
<ds:datastoreItem xmlns:ds="http://schemas.openxmlformats.org/officeDocument/2006/customXml" ds:itemID="{6C985259-29C4-4F91-ABEA-B5AC8F0C9ACF}"/>
</file>

<file path=customXml/itemProps3.xml><?xml version="1.0" encoding="utf-8"?>
<ds:datastoreItem xmlns:ds="http://schemas.openxmlformats.org/officeDocument/2006/customXml" ds:itemID="{99A939D6-470E-4DF3-8F1C-E423F361188D}"/>
</file>

<file path=customXml/itemProps4.xml><?xml version="1.0" encoding="utf-8"?>
<ds:datastoreItem xmlns:ds="http://schemas.openxmlformats.org/officeDocument/2006/customXml" ds:itemID="{0A3A12AA-3EBA-4E61-A8AE-F758966B14EA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234F3F55-C284-4EF3-B2C2-6333B841BC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77ADE2E-F235-4829-A8AC-A8077145BEB4}"/>
</file>

<file path=customXml/itemProps7.xml><?xml version="1.0" encoding="utf-8"?>
<ds:datastoreItem xmlns:ds="http://schemas.openxmlformats.org/officeDocument/2006/customXml" ds:itemID="{D2F26805-ABBB-4CB8-887F-3CB675B51AD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238</Words>
  <Characters>1267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Holm Ericson</dc:creator>
  <cp:keywords/>
  <dc:description/>
  <cp:lastModifiedBy>Carina Stålberg</cp:lastModifiedBy>
  <cp:revision>5</cp:revision>
  <cp:lastPrinted>2019-02-04T16:15:00Z</cp:lastPrinted>
  <dcterms:created xsi:type="dcterms:W3CDTF">2019-02-04T13:03:00Z</dcterms:created>
  <dcterms:modified xsi:type="dcterms:W3CDTF">2019-02-04T16:16:00Z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7fd38adc-9eb6-4428-aa50-efa11f63d190</vt:lpwstr>
  </property>
</Properties>
</file>