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6392DE" w14:textId="77777777">
        <w:tc>
          <w:tcPr>
            <w:tcW w:w="2268" w:type="dxa"/>
          </w:tcPr>
          <w:p w14:paraId="4C3295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AFA5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C5120E" w14:textId="77777777">
        <w:tc>
          <w:tcPr>
            <w:tcW w:w="2268" w:type="dxa"/>
          </w:tcPr>
          <w:p w14:paraId="030629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7FD2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62ED7A" w14:textId="77777777">
        <w:tc>
          <w:tcPr>
            <w:tcW w:w="3402" w:type="dxa"/>
            <w:gridSpan w:val="2"/>
          </w:tcPr>
          <w:p w14:paraId="2B526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8744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B317AD" w14:textId="77777777">
        <w:tc>
          <w:tcPr>
            <w:tcW w:w="2268" w:type="dxa"/>
          </w:tcPr>
          <w:p w14:paraId="393D3D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6C818E" w14:textId="77777777" w:rsidR="006E4E11" w:rsidRPr="00ED583F" w:rsidRDefault="005E475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N2017/05089/HL</w:t>
            </w:r>
          </w:p>
        </w:tc>
      </w:tr>
      <w:tr w:rsidR="006E4E11" w14:paraId="35BDF010" w14:textId="77777777">
        <w:tc>
          <w:tcPr>
            <w:tcW w:w="2268" w:type="dxa"/>
          </w:tcPr>
          <w:p w14:paraId="5FA021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392E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19AF806" w14:textId="77777777" w:rsidR="00341675" w:rsidRPr="00341675" w:rsidRDefault="00341675" w:rsidP="0034167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9D9F63" w14:textId="77777777">
        <w:trPr>
          <w:trHeight w:val="284"/>
        </w:trPr>
        <w:tc>
          <w:tcPr>
            <w:tcW w:w="4911" w:type="dxa"/>
          </w:tcPr>
          <w:p w14:paraId="52AF6409" w14:textId="77777777" w:rsidR="006E4E11" w:rsidRDefault="005E47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E45526E" w14:textId="77777777">
        <w:trPr>
          <w:trHeight w:val="284"/>
        </w:trPr>
        <w:tc>
          <w:tcPr>
            <w:tcW w:w="4911" w:type="dxa"/>
          </w:tcPr>
          <w:p w14:paraId="12F864F2" w14:textId="187FDF55" w:rsidR="00675908" w:rsidRDefault="005E475E" w:rsidP="006759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45C741D" w14:textId="77777777">
        <w:trPr>
          <w:trHeight w:val="284"/>
        </w:trPr>
        <w:tc>
          <w:tcPr>
            <w:tcW w:w="4911" w:type="dxa"/>
          </w:tcPr>
          <w:p w14:paraId="247840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5908" w14:paraId="65CB2C06" w14:textId="77777777">
        <w:trPr>
          <w:trHeight w:val="284"/>
        </w:trPr>
        <w:tc>
          <w:tcPr>
            <w:tcW w:w="4911" w:type="dxa"/>
          </w:tcPr>
          <w:p w14:paraId="59DF479D" w14:textId="139D8C6E" w:rsidR="006E4E11" w:rsidRPr="00675908" w:rsidRDefault="006E4E11" w:rsidP="0067590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bookmarkStart w:id="0" w:name="_GoBack"/>
            <w:bookmarkEnd w:id="0"/>
          </w:p>
        </w:tc>
      </w:tr>
      <w:tr w:rsidR="006E4E11" w:rsidRPr="00675908" w14:paraId="3A6B3388" w14:textId="77777777">
        <w:trPr>
          <w:trHeight w:val="284"/>
        </w:trPr>
        <w:tc>
          <w:tcPr>
            <w:tcW w:w="4911" w:type="dxa"/>
          </w:tcPr>
          <w:p w14:paraId="3E64C1CA" w14:textId="77777777" w:rsidR="006E4E11" w:rsidRPr="0067590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75908" w14:paraId="731BEF4F" w14:textId="77777777">
        <w:trPr>
          <w:trHeight w:val="284"/>
        </w:trPr>
        <w:tc>
          <w:tcPr>
            <w:tcW w:w="4911" w:type="dxa"/>
          </w:tcPr>
          <w:p w14:paraId="3DA4B762" w14:textId="77777777" w:rsidR="006E4E11" w:rsidRPr="0067590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75908" w14:paraId="71D9D16D" w14:textId="77777777">
        <w:trPr>
          <w:trHeight w:val="284"/>
        </w:trPr>
        <w:tc>
          <w:tcPr>
            <w:tcW w:w="4911" w:type="dxa"/>
          </w:tcPr>
          <w:p w14:paraId="11B89932" w14:textId="77777777" w:rsidR="006E4E11" w:rsidRPr="0067590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75908" w14:paraId="717027E4" w14:textId="77777777">
        <w:trPr>
          <w:trHeight w:val="284"/>
        </w:trPr>
        <w:tc>
          <w:tcPr>
            <w:tcW w:w="4911" w:type="dxa"/>
          </w:tcPr>
          <w:p w14:paraId="4C4440A0" w14:textId="77777777" w:rsidR="006E4E11" w:rsidRPr="0067590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675908" w14:paraId="73049BB9" w14:textId="77777777">
        <w:trPr>
          <w:trHeight w:val="284"/>
        </w:trPr>
        <w:tc>
          <w:tcPr>
            <w:tcW w:w="4911" w:type="dxa"/>
          </w:tcPr>
          <w:p w14:paraId="76B75A00" w14:textId="77777777" w:rsidR="006E4E11" w:rsidRPr="0067590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12D6ED70" w14:textId="77777777" w:rsidR="006E4E11" w:rsidRDefault="005E475E">
      <w:pPr>
        <w:framePr w:w="4400" w:h="2523" w:wrap="notBeside" w:vAnchor="page" w:hAnchor="page" w:x="6453" w:y="2445"/>
        <w:ind w:left="142"/>
      </w:pPr>
      <w:r>
        <w:t>Till riksdagen</w:t>
      </w:r>
    </w:p>
    <w:p w14:paraId="5A5FA473" w14:textId="245164C4" w:rsidR="006E4E11" w:rsidRDefault="005E475E" w:rsidP="005E475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2016/17:1789 av </w:t>
      </w:r>
      <w:r w:rsidR="004B1551">
        <w:t>Sten Bergheden</w:t>
      </w:r>
      <w:r>
        <w:t xml:space="preserve"> (M) </w:t>
      </w:r>
      <w:r w:rsidR="009F47D1">
        <w:t>Länsstyrelsernas regler gällande fäbodar</w:t>
      </w:r>
    </w:p>
    <w:p w14:paraId="2234A38D" w14:textId="77777777" w:rsidR="006E4E11" w:rsidRDefault="006E4E11">
      <w:pPr>
        <w:pStyle w:val="RKnormal"/>
      </w:pPr>
    </w:p>
    <w:p w14:paraId="58730E8B" w14:textId="710982C5" w:rsidR="005E475E" w:rsidRDefault="004B1551">
      <w:pPr>
        <w:pStyle w:val="RKnormal"/>
      </w:pPr>
      <w:r>
        <w:t>Sten Bergheden</w:t>
      </w:r>
      <w:r w:rsidR="005E475E">
        <w:t xml:space="preserve"> har frågat mig om jag avser ta något initiativ</w:t>
      </w:r>
      <w:r w:rsidR="00A204B4">
        <w:t xml:space="preserve"> på mitt ansvarsområde</w:t>
      </w:r>
      <w:r w:rsidR="005E475E">
        <w:t xml:space="preserve"> för att undvika att olika länsstyrelser gör olika tolkningar om vad som klassas som fäbodar runt om i Sverige.</w:t>
      </w:r>
    </w:p>
    <w:p w14:paraId="5101DEC9" w14:textId="77777777" w:rsidR="005E475E" w:rsidRDefault="005E475E">
      <w:pPr>
        <w:pStyle w:val="RKnormal"/>
      </w:pPr>
    </w:p>
    <w:p w14:paraId="4FCC9B43" w14:textId="35D16786" w:rsidR="005E475E" w:rsidRDefault="005E475E">
      <w:pPr>
        <w:pStyle w:val="RKnormal"/>
      </w:pPr>
      <w:r>
        <w:t>I Landsbygdsprogrammet 2014</w:t>
      </w:r>
      <w:r w:rsidR="00A204B4">
        <w:t>–</w:t>
      </w:r>
      <w:r>
        <w:t>2020 finns</w:t>
      </w:r>
      <w:r w:rsidR="00AB3885">
        <w:t xml:space="preserve"> möjlighet att söka</w:t>
      </w:r>
      <w:r>
        <w:t xml:space="preserve"> miljöersättning för </w:t>
      </w:r>
      <w:r w:rsidR="00EB2A00">
        <w:t>fäbodar</w:t>
      </w:r>
      <w:r>
        <w:t>. Detta är en ersättning för de merkostnader som uppstår vid fäbodbruket.</w:t>
      </w:r>
      <w:r w:rsidR="00AB3885">
        <w:t xml:space="preserve"> En merkostnad kan t.ex. uppstå genom det avstånd som är mellan hemgården och fäboden. </w:t>
      </w:r>
      <w:r>
        <w:t>Det är stödmyndigheterna, i detta fall länsstyrelse</w:t>
      </w:r>
      <w:r w:rsidR="00B958BA">
        <w:t>rna</w:t>
      </w:r>
      <w:r>
        <w:t>, som</w:t>
      </w:r>
      <w:r w:rsidR="001E4820">
        <w:t xml:space="preserve"> i sina handlingsplaner</w:t>
      </w:r>
      <w:r>
        <w:t xml:space="preserve"> fastställer vad som ska klassas so</w:t>
      </w:r>
      <w:r w:rsidR="006F165A">
        <w:t>m fäbod</w:t>
      </w:r>
      <w:r w:rsidR="001E4820">
        <w:t>.</w:t>
      </w:r>
      <w:r>
        <w:t xml:space="preserve"> Detta för att hänsyn ska tas till de regionala </w:t>
      </w:r>
      <w:r w:rsidR="00947068">
        <w:t>förhållandena</w:t>
      </w:r>
      <w:r>
        <w:t xml:space="preserve">. </w:t>
      </w:r>
    </w:p>
    <w:p w14:paraId="776D35CC" w14:textId="77777777" w:rsidR="005E475E" w:rsidRDefault="005E475E">
      <w:pPr>
        <w:pStyle w:val="RKnormal"/>
      </w:pPr>
    </w:p>
    <w:p w14:paraId="33B5D8DC" w14:textId="2FC2F372" w:rsidR="006E4E11" w:rsidRDefault="005E475E">
      <w:pPr>
        <w:pStyle w:val="RKnormal"/>
      </w:pPr>
      <w:r>
        <w:t xml:space="preserve">För att få en samstämmighet i tolkningen av vad som ska kallas ”fäbod” i Sverige utfärdar Statens jordbruksverk riktlinjer. </w:t>
      </w:r>
      <w:r w:rsidR="00EB2A00">
        <w:t>Riktlinjerna baseras på föreskrifter som bl.a. anger</w:t>
      </w:r>
      <w:r w:rsidR="00AB3885">
        <w:t xml:space="preserve"> att fäboden ska vara tydligt avgränsad från hemgården, geografiskt och funktionsmässigt. </w:t>
      </w:r>
      <w:r w:rsidR="00EB2A00">
        <w:t>Riktlinjerna</w:t>
      </w:r>
      <w:r>
        <w:t xml:space="preserve"> används sedan av länsstyrelserna då dessa </w:t>
      </w:r>
      <w:r w:rsidR="00AB3885">
        <w:t xml:space="preserve">tar fram sina kriterier för vad som ska utgöra en fäbod. Jag avser inte att ytterligare styra tolkningen med </w:t>
      </w:r>
      <w:r w:rsidR="00341675">
        <w:t>anledning av att länsstyrelserna ska ha möjlighet att ta hänsyn till regionala förutsättningar.</w:t>
      </w:r>
      <w:r>
        <w:t xml:space="preserve"> </w:t>
      </w:r>
    </w:p>
    <w:p w14:paraId="624D2C3D" w14:textId="77777777" w:rsidR="005E475E" w:rsidRDefault="005E475E">
      <w:pPr>
        <w:pStyle w:val="RKnormal"/>
      </w:pPr>
    </w:p>
    <w:p w14:paraId="45A70277" w14:textId="77777777" w:rsidR="005E475E" w:rsidRPr="00341675" w:rsidRDefault="005E475E">
      <w:pPr>
        <w:pStyle w:val="RKnormal"/>
        <w:rPr>
          <w:lang w:val="de-DE"/>
        </w:rPr>
      </w:pPr>
      <w:r w:rsidRPr="00341675">
        <w:rPr>
          <w:lang w:val="de-DE"/>
        </w:rPr>
        <w:t>Stockholm den 23 augusti 2017</w:t>
      </w:r>
    </w:p>
    <w:p w14:paraId="3316750F" w14:textId="77777777" w:rsidR="005E475E" w:rsidRPr="00341675" w:rsidRDefault="005E475E">
      <w:pPr>
        <w:pStyle w:val="RKnormal"/>
        <w:rPr>
          <w:lang w:val="de-DE"/>
        </w:rPr>
      </w:pPr>
    </w:p>
    <w:p w14:paraId="7F959484" w14:textId="77777777" w:rsidR="005E475E" w:rsidRPr="00341675" w:rsidRDefault="005E475E">
      <w:pPr>
        <w:pStyle w:val="RKnormal"/>
        <w:rPr>
          <w:lang w:val="de-DE"/>
        </w:rPr>
      </w:pPr>
    </w:p>
    <w:p w14:paraId="286F8484" w14:textId="77777777" w:rsidR="005E475E" w:rsidRPr="00341675" w:rsidRDefault="005E475E">
      <w:pPr>
        <w:pStyle w:val="RKnormal"/>
        <w:rPr>
          <w:lang w:val="de-DE"/>
        </w:rPr>
      </w:pPr>
      <w:r w:rsidRPr="00341675">
        <w:rPr>
          <w:lang w:val="de-DE"/>
        </w:rPr>
        <w:t>Sven-Erik Bucht</w:t>
      </w:r>
    </w:p>
    <w:sectPr w:rsidR="005E475E" w:rsidRPr="003416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044F2" w14:textId="77777777" w:rsidR="005E475E" w:rsidRDefault="005E475E">
      <w:r>
        <w:separator/>
      </w:r>
    </w:p>
  </w:endnote>
  <w:endnote w:type="continuationSeparator" w:id="0">
    <w:p w14:paraId="262CDEB0" w14:textId="77777777" w:rsidR="005E475E" w:rsidRDefault="005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B7978" w14:textId="77777777" w:rsidR="005E475E" w:rsidRDefault="005E475E">
      <w:r>
        <w:separator/>
      </w:r>
    </w:p>
  </w:footnote>
  <w:footnote w:type="continuationSeparator" w:id="0">
    <w:p w14:paraId="48B0AD97" w14:textId="77777777" w:rsidR="005E475E" w:rsidRDefault="005E4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EF1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24C051" w14:textId="77777777">
      <w:trPr>
        <w:cantSplit/>
      </w:trPr>
      <w:tc>
        <w:tcPr>
          <w:tcW w:w="3119" w:type="dxa"/>
        </w:tcPr>
        <w:p w14:paraId="299415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F9FF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D65FC5" w14:textId="77777777" w:rsidR="00E80146" w:rsidRDefault="00E80146">
          <w:pPr>
            <w:pStyle w:val="Sidhuvud"/>
            <w:ind w:right="360"/>
          </w:pPr>
        </w:p>
      </w:tc>
    </w:tr>
  </w:tbl>
  <w:p w14:paraId="54F29C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ED3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9ABC33" w14:textId="77777777">
      <w:trPr>
        <w:cantSplit/>
      </w:trPr>
      <w:tc>
        <w:tcPr>
          <w:tcW w:w="3119" w:type="dxa"/>
        </w:tcPr>
        <w:p w14:paraId="651B31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3933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6A6468" w14:textId="77777777" w:rsidR="00E80146" w:rsidRDefault="00E80146">
          <w:pPr>
            <w:pStyle w:val="Sidhuvud"/>
            <w:ind w:right="360"/>
          </w:pPr>
        </w:p>
      </w:tc>
    </w:tr>
  </w:tbl>
  <w:p w14:paraId="5732E9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42181" w14:textId="77777777" w:rsidR="005E475E" w:rsidRDefault="002D5BFA">
    <w:pPr>
      <w:framePr w:w="2948" w:h="1321" w:hRule="exact" w:wrap="notBeside" w:vAnchor="page" w:hAnchor="page" w:x="1362" w:y="653"/>
    </w:pPr>
    <w:r>
      <w:pict w14:anchorId="1EB6E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28D61C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1E43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16DA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D6AD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75E"/>
    <w:rsid w:val="00001580"/>
    <w:rsid w:val="00125797"/>
    <w:rsid w:val="00150384"/>
    <w:rsid w:val="00160901"/>
    <w:rsid w:val="001805B7"/>
    <w:rsid w:val="001E4820"/>
    <w:rsid w:val="002D5BFA"/>
    <w:rsid w:val="00341675"/>
    <w:rsid w:val="00367B1C"/>
    <w:rsid w:val="003F76E2"/>
    <w:rsid w:val="00451F3A"/>
    <w:rsid w:val="004A328D"/>
    <w:rsid w:val="004B1551"/>
    <w:rsid w:val="00565703"/>
    <w:rsid w:val="0058762B"/>
    <w:rsid w:val="005E475E"/>
    <w:rsid w:val="00675908"/>
    <w:rsid w:val="006E4E11"/>
    <w:rsid w:val="006F165A"/>
    <w:rsid w:val="007242A3"/>
    <w:rsid w:val="007A6855"/>
    <w:rsid w:val="0092027A"/>
    <w:rsid w:val="00947068"/>
    <w:rsid w:val="00955E31"/>
    <w:rsid w:val="00992E72"/>
    <w:rsid w:val="009F47D1"/>
    <w:rsid w:val="00A204B4"/>
    <w:rsid w:val="00AB3885"/>
    <w:rsid w:val="00AF26D1"/>
    <w:rsid w:val="00B958BA"/>
    <w:rsid w:val="00D133D7"/>
    <w:rsid w:val="00DF2DEE"/>
    <w:rsid w:val="00E80146"/>
    <w:rsid w:val="00E904D0"/>
    <w:rsid w:val="00EB2A00"/>
    <w:rsid w:val="00EC25F9"/>
    <w:rsid w:val="00ED583F"/>
    <w:rsid w:val="00F5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7566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1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416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848dd4cb-7d23-49f9-b9d3-488195adaf33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54499-010C-4EA9-87DB-8552593FA71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945F5FD-59E1-4917-B9FB-2D7412663C7A}"/>
</file>

<file path=customXml/itemProps3.xml><?xml version="1.0" encoding="utf-8"?>
<ds:datastoreItem xmlns:ds="http://schemas.openxmlformats.org/officeDocument/2006/customXml" ds:itemID="{02E2749D-34ED-4876-9A35-0F533A7776BA}">
  <ds:schemaRefs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7a256b-f4d2-416a-9370-0215551cab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D4B1BC-BFD9-4F7C-8F67-2B2A2B308A9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7C9634A-AF15-48CB-BABB-F5697F39D93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57D9A5-20A5-47F3-800A-EEAE59260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Lind</dc:creator>
  <cp:lastModifiedBy>Pia Diring</cp:lastModifiedBy>
  <cp:revision>5</cp:revision>
  <cp:lastPrinted>2017-08-18T10:58:00Z</cp:lastPrinted>
  <dcterms:created xsi:type="dcterms:W3CDTF">2017-08-15T12:36:00Z</dcterms:created>
  <dcterms:modified xsi:type="dcterms:W3CDTF">2017-08-18T11:02:00Z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f81b6d3a-e0fb-4277-a576-527e3c92ecbb</vt:lpwstr>
  </property>
</Properties>
</file>