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0F6FBB" w14:textId="04E50F7E" w:rsidR="00A34C8D" w:rsidRDefault="00A34C8D" w:rsidP="00DA0661">
      <w:pPr>
        <w:pStyle w:val="Rubrik"/>
      </w:pPr>
      <w:bookmarkStart w:id="0" w:name="Start"/>
      <w:bookmarkEnd w:id="0"/>
      <w:r>
        <w:t>Svar på fråga 2020/21:2581 av Björn Söder (SD)</w:t>
      </w:r>
      <w:r>
        <w:br/>
        <w:t>Tillgång till mobilnätverk</w:t>
      </w:r>
    </w:p>
    <w:p w14:paraId="2E099F13" w14:textId="51E7BDB7" w:rsidR="00A34C8D" w:rsidRDefault="00A34C8D" w:rsidP="00A34C8D">
      <w:pPr>
        <w:pStyle w:val="Brdtext"/>
      </w:pPr>
      <w:r>
        <w:t>Björn Söder har frågat mig om det finns någon risk för att det som avslöjats ha skett i Nederländerna också kan ha skett i Sverige, och om jag tänker vidta några särskilda åtgärder med anledning av det som nu avslöjats i Nederländerna.</w:t>
      </w:r>
    </w:p>
    <w:p w14:paraId="4265F5B0" w14:textId="3ABC4F23" w:rsidR="007A1B61" w:rsidRDefault="007A1B61" w:rsidP="00A34C8D">
      <w:pPr>
        <w:pStyle w:val="Brdtext"/>
      </w:pPr>
      <w:r w:rsidRPr="007A1B61">
        <w:t>Jag kan inte kommentera riktigheten i de uppgifter som framkommit i media om vad som har skett i Nederländerna. Däremot har Säkerhetspolisen och andra myndigheter under de senaste åren tydligt signalerat att Sverige befinner sig i ett nytt läge där säkerhetshoten har ökat</w:t>
      </w:r>
      <w:r w:rsidR="001A11B7">
        <w:t>.</w:t>
      </w:r>
      <w:r w:rsidRPr="007A1B61">
        <w:t xml:space="preserve"> Enligt Säkerhetspolisen pågår dagligen underrättelseinhämtning av hemlig information och försök till otillbörlig påverkan sker ständigt. Detta är bedömningar som jag och regeringen tar på stort allvar.</w:t>
      </w:r>
    </w:p>
    <w:p w14:paraId="0A32E00E" w14:textId="77777777" w:rsidR="00723630" w:rsidRDefault="00BF7368" w:rsidP="006A12F1">
      <w:pPr>
        <w:pStyle w:val="Brdtext"/>
      </w:pPr>
      <w:r w:rsidRPr="00BF7368">
        <w:t xml:space="preserve">Utbyggnaden av 5G är en högprioriterad fråga för Sverige och </w:t>
      </w:r>
      <w:r>
        <w:t xml:space="preserve">det är viktigt att vi upprätthåller en hög nivå av säkerhet för att inte bli sårbara när allt mer av samhället digitaliseras. Därför </w:t>
      </w:r>
      <w:r w:rsidR="003A655A">
        <w:t xml:space="preserve">tog </w:t>
      </w:r>
      <w:r>
        <w:t>regeringen initiativ till den lagstiftning som trädde i kraft den 1 januari 2020 och som ger Post- och telestyrelsen möjlighet att, efter samråd med Försvarsmakten och</w:t>
      </w:r>
      <w:r w:rsidR="001A11B7">
        <w:t xml:space="preserve"> </w:t>
      </w:r>
      <w:r>
        <w:t>Säkerhetspolisen, neka radiotillstånd eller förena tillstånd med nödvändiga villkor för att skydda Sveriges säkerhet.</w:t>
      </w:r>
    </w:p>
    <w:p w14:paraId="42285DC4" w14:textId="5CCA2298" w:rsidR="00A34C8D" w:rsidRDefault="00A34C8D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F7EF60A65BBC41638F17741728481857"/>
          </w:placeholder>
          <w:dataBinding w:prefixMappings="xmlns:ns0='http://lp/documentinfo/RK' " w:xpath="/ns0:DocumentInfo[1]/ns0:BaseInfo[1]/ns0:HeaderDate[1]" w:storeItemID="{463F1E9A-7914-4B11-BEE0-EAC8E28D75EC}"/>
          <w:date w:fullDate="2021-04-2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907576">
            <w:t>28 april 2021</w:t>
          </w:r>
        </w:sdtContent>
      </w:sdt>
    </w:p>
    <w:p w14:paraId="1129B76E" w14:textId="3852D67B" w:rsidR="00A34C8D" w:rsidRDefault="00723630" w:rsidP="004E7A8F">
      <w:pPr>
        <w:pStyle w:val="Brdtextutanavstnd"/>
      </w:pPr>
      <w:r>
        <w:br/>
      </w:r>
    </w:p>
    <w:p w14:paraId="093E38C5" w14:textId="5BBF6923" w:rsidR="00A34C8D" w:rsidRPr="00DB48AB" w:rsidRDefault="00A34C8D" w:rsidP="00DB48AB">
      <w:pPr>
        <w:pStyle w:val="Brdtext"/>
      </w:pPr>
      <w:r>
        <w:t>Anders Ygeman</w:t>
      </w:r>
    </w:p>
    <w:sectPr w:rsidR="00A34C8D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CBD70A" w14:textId="77777777" w:rsidR="00A34C8D" w:rsidRDefault="00A34C8D" w:rsidP="00A87A54">
      <w:pPr>
        <w:spacing w:after="0" w:line="240" w:lineRule="auto"/>
      </w:pPr>
      <w:r>
        <w:separator/>
      </w:r>
    </w:p>
  </w:endnote>
  <w:endnote w:type="continuationSeparator" w:id="0">
    <w:p w14:paraId="42D6D436" w14:textId="77777777" w:rsidR="00A34C8D" w:rsidRDefault="00A34C8D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AE03CAE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0B640C9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A06B608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784BAFF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E82323E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6CBBEFE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DA7BB5D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49B77F5" w14:textId="77777777" w:rsidTr="00C26068">
      <w:trPr>
        <w:trHeight w:val="227"/>
      </w:trPr>
      <w:tc>
        <w:tcPr>
          <w:tcW w:w="4074" w:type="dxa"/>
        </w:tcPr>
        <w:p w14:paraId="616AF8CD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FD7CB34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B55EBB1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F763F1" w14:textId="77777777" w:rsidR="00A34C8D" w:rsidRDefault="00A34C8D" w:rsidP="00A87A54">
      <w:pPr>
        <w:spacing w:after="0" w:line="240" w:lineRule="auto"/>
      </w:pPr>
      <w:r>
        <w:separator/>
      </w:r>
    </w:p>
  </w:footnote>
  <w:footnote w:type="continuationSeparator" w:id="0">
    <w:p w14:paraId="79DA4D5D" w14:textId="77777777" w:rsidR="00A34C8D" w:rsidRDefault="00A34C8D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34C8D" w14:paraId="0805EE7A" w14:textId="77777777" w:rsidTr="00C93EBA">
      <w:trPr>
        <w:trHeight w:val="227"/>
      </w:trPr>
      <w:tc>
        <w:tcPr>
          <w:tcW w:w="5534" w:type="dxa"/>
        </w:tcPr>
        <w:p w14:paraId="16997CE8" w14:textId="77777777" w:rsidR="00A34C8D" w:rsidRPr="007D73AB" w:rsidRDefault="00A34C8D">
          <w:pPr>
            <w:pStyle w:val="Sidhuvud"/>
          </w:pPr>
        </w:p>
      </w:tc>
      <w:tc>
        <w:tcPr>
          <w:tcW w:w="3170" w:type="dxa"/>
          <w:vAlign w:val="bottom"/>
        </w:tcPr>
        <w:p w14:paraId="19599D9C" w14:textId="77777777" w:rsidR="00A34C8D" w:rsidRPr="007D73AB" w:rsidRDefault="00A34C8D" w:rsidP="00340DE0">
          <w:pPr>
            <w:pStyle w:val="Sidhuvud"/>
          </w:pPr>
        </w:p>
      </w:tc>
      <w:tc>
        <w:tcPr>
          <w:tcW w:w="1134" w:type="dxa"/>
        </w:tcPr>
        <w:p w14:paraId="1E002E89" w14:textId="77777777" w:rsidR="00A34C8D" w:rsidRDefault="00A34C8D" w:rsidP="005A703A">
          <w:pPr>
            <w:pStyle w:val="Sidhuvud"/>
          </w:pPr>
        </w:p>
      </w:tc>
    </w:tr>
    <w:tr w:rsidR="00A34C8D" w14:paraId="1C1ECDE6" w14:textId="77777777" w:rsidTr="00C93EBA">
      <w:trPr>
        <w:trHeight w:val="1928"/>
      </w:trPr>
      <w:tc>
        <w:tcPr>
          <w:tcW w:w="5534" w:type="dxa"/>
        </w:tcPr>
        <w:p w14:paraId="669A7457" w14:textId="77777777" w:rsidR="00A34C8D" w:rsidRPr="00340DE0" w:rsidRDefault="00A34C8D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2D41D25" wp14:editId="0E6EEDAF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E6E2C62" w14:textId="77777777" w:rsidR="00A34C8D" w:rsidRPr="00710A6C" w:rsidRDefault="00A34C8D" w:rsidP="00EE3C0F">
          <w:pPr>
            <w:pStyle w:val="Sidhuvud"/>
            <w:rPr>
              <w:b/>
            </w:rPr>
          </w:pPr>
        </w:p>
        <w:p w14:paraId="73A99253" w14:textId="77777777" w:rsidR="00A34C8D" w:rsidRDefault="00A34C8D" w:rsidP="00EE3C0F">
          <w:pPr>
            <w:pStyle w:val="Sidhuvud"/>
          </w:pPr>
        </w:p>
        <w:p w14:paraId="4B5F7B7A" w14:textId="77777777" w:rsidR="00A34C8D" w:rsidRDefault="00A34C8D" w:rsidP="00EE3C0F">
          <w:pPr>
            <w:pStyle w:val="Sidhuvud"/>
          </w:pPr>
        </w:p>
        <w:p w14:paraId="2910E4F1" w14:textId="77777777" w:rsidR="00A34C8D" w:rsidRDefault="00A34C8D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5179048182C844CB8AC779D4B2A9535D"/>
            </w:placeholder>
            <w:dataBinding w:prefixMappings="xmlns:ns0='http://lp/documentinfo/RK' " w:xpath="/ns0:DocumentInfo[1]/ns0:BaseInfo[1]/ns0:Dnr[1]" w:storeItemID="{463F1E9A-7914-4B11-BEE0-EAC8E28D75EC}"/>
            <w:text/>
          </w:sdtPr>
          <w:sdtEndPr/>
          <w:sdtContent>
            <w:p w14:paraId="082BC16E" w14:textId="0399507B" w:rsidR="00A34C8D" w:rsidRDefault="00A34C8D" w:rsidP="00EE3C0F">
              <w:pPr>
                <w:pStyle w:val="Sidhuvud"/>
              </w:pPr>
              <w:r>
                <w:t>I2021/</w:t>
              </w:r>
              <w:r w:rsidR="00907576">
                <w:t>01232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40A36D8D53946C3B680768F54D87231"/>
            </w:placeholder>
            <w:showingPlcHdr/>
            <w:dataBinding w:prefixMappings="xmlns:ns0='http://lp/documentinfo/RK' " w:xpath="/ns0:DocumentInfo[1]/ns0:BaseInfo[1]/ns0:DocNumber[1]" w:storeItemID="{463F1E9A-7914-4B11-BEE0-EAC8E28D75EC}"/>
            <w:text/>
          </w:sdtPr>
          <w:sdtEndPr/>
          <w:sdtContent>
            <w:p w14:paraId="11A83E34" w14:textId="77777777" w:rsidR="00A34C8D" w:rsidRDefault="00A34C8D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E670EEE" w14:textId="77777777" w:rsidR="00A34C8D" w:rsidRDefault="00A34C8D" w:rsidP="00EE3C0F">
          <w:pPr>
            <w:pStyle w:val="Sidhuvud"/>
          </w:pPr>
        </w:p>
      </w:tc>
      <w:tc>
        <w:tcPr>
          <w:tcW w:w="1134" w:type="dxa"/>
        </w:tcPr>
        <w:p w14:paraId="52B4A996" w14:textId="77777777" w:rsidR="00A34C8D" w:rsidRDefault="00A34C8D" w:rsidP="0094502D">
          <w:pPr>
            <w:pStyle w:val="Sidhuvud"/>
          </w:pPr>
        </w:p>
        <w:p w14:paraId="77DAB355" w14:textId="77777777" w:rsidR="00A34C8D" w:rsidRPr="0094502D" w:rsidRDefault="00A34C8D" w:rsidP="00EC71A6">
          <w:pPr>
            <w:pStyle w:val="Sidhuvud"/>
          </w:pPr>
        </w:p>
      </w:tc>
    </w:tr>
    <w:tr w:rsidR="00A34C8D" w14:paraId="665DAC96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E1A9572467134540BD004E3928128C21"/>
          </w:placeholder>
        </w:sdtPr>
        <w:sdtEndPr/>
        <w:sdtContent>
          <w:sdt>
            <w:sdtPr>
              <w:alias w:val="SenderText"/>
              <w:tag w:val="ccRKShow_SenderText"/>
              <w:id w:val="-2015763075"/>
              <w:placeholder>
                <w:docPart w:val="9CD87163737240FA9C81ADE93598DDB3"/>
              </w:placeholder>
            </w:sdtPr>
            <w:sdtEndPr/>
            <w:sdtContent>
              <w:tc>
                <w:tcPr>
                  <w:tcW w:w="5534" w:type="dxa"/>
                  <w:tcMar>
                    <w:right w:w="1134" w:type="dxa"/>
                  </w:tcMar>
                </w:tcPr>
                <w:p w14:paraId="2662DDFE" w14:textId="503AE933" w:rsidR="00750F84" w:rsidRPr="0070761D" w:rsidRDefault="00750F84" w:rsidP="00750F84">
                  <w:pPr>
                    <w:pStyle w:val="Sidhuvud"/>
                    <w:rPr>
                      <w:b/>
                    </w:rPr>
                  </w:pPr>
                  <w:r w:rsidRPr="0070761D">
                    <w:rPr>
                      <w:b/>
                    </w:rPr>
                    <w:t>Infrastrukturdepartementet</w:t>
                  </w:r>
                </w:p>
                <w:p w14:paraId="64CDBA82" w14:textId="2EDAE0C6" w:rsidR="00A34C8D" w:rsidRPr="00340DE0" w:rsidRDefault="00750F84" w:rsidP="00750F84">
                  <w:pPr>
                    <w:pStyle w:val="Sidhuvud"/>
                  </w:pPr>
                  <w:r w:rsidRPr="0070761D">
                    <w:t>Energi- och digitaliseringsministern</w:t>
                  </w:r>
                </w:p>
              </w:tc>
            </w:sdtContent>
          </w:sdt>
        </w:sdtContent>
      </w:sdt>
      <w:sdt>
        <w:sdtPr>
          <w:alias w:val="Recipient"/>
          <w:tag w:val="ccRKShow_Recipient"/>
          <w:id w:val="-28344517"/>
          <w:placeholder>
            <w:docPart w:val="886B7A5C2C714130AF737C46D23DA7AA"/>
          </w:placeholder>
          <w:dataBinding w:prefixMappings="xmlns:ns0='http://lp/documentinfo/RK' " w:xpath="/ns0:DocumentInfo[1]/ns0:BaseInfo[1]/ns0:Recipient[1]" w:storeItemID="{463F1E9A-7914-4B11-BEE0-EAC8E28D75EC}"/>
          <w:text w:multiLine="1"/>
        </w:sdtPr>
        <w:sdtEndPr/>
        <w:sdtContent>
          <w:tc>
            <w:tcPr>
              <w:tcW w:w="3170" w:type="dxa"/>
            </w:tcPr>
            <w:p w14:paraId="4378F1C8" w14:textId="5B791C2E" w:rsidR="00A34C8D" w:rsidRDefault="00A34C8D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1E0565B" w14:textId="77777777" w:rsidR="00A34C8D" w:rsidRDefault="00A34C8D" w:rsidP="003E6020">
          <w:pPr>
            <w:pStyle w:val="Sidhuvud"/>
          </w:pPr>
        </w:p>
      </w:tc>
    </w:tr>
  </w:tbl>
  <w:p w14:paraId="32B2D3EE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C8D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59C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1B7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0371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E7160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0E5D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A655A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11B4"/>
    <w:rsid w:val="0048317E"/>
    <w:rsid w:val="00485601"/>
    <w:rsid w:val="004865B8"/>
    <w:rsid w:val="00486C0D"/>
    <w:rsid w:val="004911D9"/>
    <w:rsid w:val="00491796"/>
    <w:rsid w:val="00493416"/>
    <w:rsid w:val="0049423C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15921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23630"/>
    <w:rsid w:val="00731C75"/>
    <w:rsid w:val="00732599"/>
    <w:rsid w:val="00743E09"/>
    <w:rsid w:val="00744FCC"/>
    <w:rsid w:val="00747B9C"/>
    <w:rsid w:val="00750C93"/>
    <w:rsid w:val="00750F84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1B61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07576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D79BA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4C8D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BF7368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231B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21B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21"/>
    <w:rsid w:val="00F2564A"/>
    <w:rsid w:val="00F25761"/>
    <w:rsid w:val="00F259D7"/>
    <w:rsid w:val="00F32D05"/>
    <w:rsid w:val="00F35263"/>
    <w:rsid w:val="00F353D9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607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E5D7C47"/>
  <w15:docId w15:val="{C9C66C2D-082D-48D8-B26D-47D22316E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5179048182C844CB8AC779D4B2A953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57B18C-4226-4341-B65B-72E3107B7485}"/>
      </w:docPartPr>
      <w:docPartBody>
        <w:p w:rsidR="0051104A" w:rsidRDefault="00D23F3C" w:rsidP="00D23F3C">
          <w:pPr>
            <w:pStyle w:val="5179048182C844CB8AC779D4B2A9535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40A36D8D53946C3B680768F54D872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DDA818-54DE-4F56-91EB-142734192D6B}"/>
      </w:docPartPr>
      <w:docPartBody>
        <w:p w:rsidR="0051104A" w:rsidRDefault="00D23F3C" w:rsidP="00D23F3C">
          <w:pPr>
            <w:pStyle w:val="740A36D8D53946C3B680768F54D8723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1A9572467134540BD004E3928128C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572EB3-BF06-4984-A3B2-4AD985B7B119}"/>
      </w:docPartPr>
      <w:docPartBody>
        <w:p w:rsidR="0051104A" w:rsidRDefault="00D23F3C" w:rsidP="00D23F3C">
          <w:pPr>
            <w:pStyle w:val="E1A9572467134540BD004E3928128C2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86B7A5C2C714130AF737C46D23DA7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3CBA61-9278-41BA-9517-A0284AF79FE6}"/>
      </w:docPartPr>
      <w:docPartBody>
        <w:p w:rsidR="0051104A" w:rsidRDefault="00D23F3C" w:rsidP="00D23F3C">
          <w:pPr>
            <w:pStyle w:val="886B7A5C2C714130AF737C46D23DA7A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7EF60A65BBC41638F177417284818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9389ED-D86C-4046-8CC6-37F9B64EDCC6}"/>
      </w:docPartPr>
      <w:docPartBody>
        <w:p w:rsidR="0051104A" w:rsidRDefault="00D23F3C" w:rsidP="00D23F3C">
          <w:pPr>
            <w:pStyle w:val="F7EF60A65BBC41638F17741728481857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9CD87163737240FA9C81ADE93598DD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310994-2BC6-4DD5-9448-5E8502D82E7C}"/>
      </w:docPartPr>
      <w:docPartBody>
        <w:p w:rsidR="00E86D67" w:rsidRDefault="00C471D2" w:rsidP="00C471D2">
          <w:pPr>
            <w:pStyle w:val="9CD87163737240FA9C81ADE93598DDB3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F3C"/>
    <w:rsid w:val="0051104A"/>
    <w:rsid w:val="00C471D2"/>
    <w:rsid w:val="00D23F3C"/>
    <w:rsid w:val="00E86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BBAC7F58F0446C3846175D98C1CD4AA">
    <w:name w:val="4BBAC7F58F0446C3846175D98C1CD4AA"/>
    <w:rsid w:val="00D23F3C"/>
  </w:style>
  <w:style w:type="character" w:styleId="Platshllartext">
    <w:name w:val="Placeholder Text"/>
    <w:basedOn w:val="Standardstycketeckensnitt"/>
    <w:uiPriority w:val="99"/>
    <w:semiHidden/>
    <w:rsid w:val="00C471D2"/>
    <w:rPr>
      <w:noProof w:val="0"/>
      <w:color w:val="808080"/>
    </w:rPr>
  </w:style>
  <w:style w:type="paragraph" w:customStyle="1" w:styleId="18EC3B71736B4DBFA9C3D55920A12E41">
    <w:name w:val="18EC3B71736B4DBFA9C3D55920A12E41"/>
    <w:rsid w:val="00D23F3C"/>
  </w:style>
  <w:style w:type="paragraph" w:customStyle="1" w:styleId="0F9391A9C6EB4B3DA9BE80C484C278D2">
    <w:name w:val="0F9391A9C6EB4B3DA9BE80C484C278D2"/>
    <w:rsid w:val="00D23F3C"/>
  </w:style>
  <w:style w:type="paragraph" w:customStyle="1" w:styleId="39DA12673B854D9C8EFB49BCD18C2B5C">
    <w:name w:val="39DA12673B854D9C8EFB49BCD18C2B5C"/>
    <w:rsid w:val="00D23F3C"/>
  </w:style>
  <w:style w:type="paragraph" w:customStyle="1" w:styleId="5179048182C844CB8AC779D4B2A9535D">
    <w:name w:val="5179048182C844CB8AC779D4B2A9535D"/>
    <w:rsid w:val="00D23F3C"/>
  </w:style>
  <w:style w:type="paragraph" w:customStyle="1" w:styleId="740A36D8D53946C3B680768F54D87231">
    <w:name w:val="740A36D8D53946C3B680768F54D87231"/>
    <w:rsid w:val="00D23F3C"/>
  </w:style>
  <w:style w:type="paragraph" w:customStyle="1" w:styleId="888F8BE24CF24C6F8D522A6D5188C5B7">
    <w:name w:val="888F8BE24CF24C6F8D522A6D5188C5B7"/>
    <w:rsid w:val="00D23F3C"/>
  </w:style>
  <w:style w:type="paragraph" w:customStyle="1" w:styleId="D52C6F99E42148EA853062FA9A7ECE72">
    <w:name w:val="D52C6F99E42148EA853062FA9A7ECE72"/>
    <w:rsid w:val="00D23F3C"/>
  </w:style>
  <w:style w:type="paragraph" w:customStyle="1" w:styleId="874C636F1B7C452E951723D7623F0A3A">
    <w:name w:val="874C636F1B7C452E951723D7623F0A3A"/>
    <w:rsid w:val="00D23F3C"/>
  </w:style>
  <w:style w:type="paragraph" w:customStyle="1" w:styleId="E1A9572467134540BD004E3928128C21">
    <w:name w:val="E1A9572467134540BD004E3928128C21"/>
    <w:rsid w:val="00D23F3C"/>
  </w:style>
  <w:style w:type="paragraph" w:customStyle="1" w:styleId="886B7A5C2C714130AF737C46D23DA7AA">
    <w:name w:val="886B7A5C2C714130AF737C46D23DA7AA"/>
    <w:rsid w:val="00D23F3C"/>
  </w:style>
  <w:style w:type="paragraph" w:customStyle="1" w:styleId="740A36D8D53946C3B680768F54D872311">
    <w:name w:val="740A36D8D53946C3B680768F54D872311"/>
    <w:rsid w:val="00D23F3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1A9572467134540BD004E3928128C211">
    <w:name w:val="E1A9572467134540BD004E3928128C211"/>
    <w:rsid w:val="00D23F3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2DB9D69EFF14943A0B4A93BE6DD08B3">
    <w:name w:val="C2DB9D69EFF14943A0B4A93BE6DD08B3"/>
    <w:rsid w:val="00D23F3C"/>
  </w:style>
  <w:style w:type="paragraph" w:customStyle="1" w:styleId="74490474049F4CDFBAA4873B25BDD928">
    <w:name w:val="74490474049F4CDFBAA4873B25BDD928"/>
    <w:rsid w:val="00D23F3C"/>
  </w:style>
  <w:style w:type="paragraph" w:customStyle="1" w:styleId="761B67B79AF84C03BF31EF8787B65FD1">
    <w:name w:val="761B67B79AF84C03BF31EF8787B65FD1"/>
    <w:rsid w:val="00D23F3C"/>
  </w:style>
  <w:style w:type="paragraph" w:customStyle="1" w:styleId="818610D80396423A844CA75A0A442BDB">
    <w:name w:val="818610D80396423A844CA75A0A442BDB"/>
    <w:rsid w:val="00D23F3C"/>
  </w:style>
  <w:style w:type="paragraph" w:customStyle="1" w:styleId="BFA8E47D58E64BEEBA7793E856B3D6B3">
    <w:name w:val="BFA8E47D58E64BEEBA7793E856B3D6B3"/>
    <w:rsid w:val="00D23F3C"/>
  </w:style>
  <w:style w:type="paragraph" w:customStyle="1" w:styleId="F7EF60A65BBC41638F17741728481857">
    <w:name w:val="F7EF60A65BBC41638F17741728481857"/>
    <w:rsid w:val="00D23F3C"/>
  </w:style>
  <w:style w:type="paragraph" w:customStyle="1" w:styleId="F2B9F467B31C400BBB2B4C09CA0AA5FB">
    <w:name w:val="F2B9F467B31C400BBB2B4C09CA0AA5FB"/>
    <w:rsid w:val="00D23F3C"/>
  </w:style>
  <w:style w:type="paragraph" w:customStyle="1" w:styleId="9CD87163737240FA9C81ADE93598DDB3">
    <w:name w:val="9CD87163737240FA9C81ADE93598DDB3"/>
    <w:rsid w:val="00C471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Energi- och digitaliseringsministern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2021-04-28T00:00:00</HeaderDate>
    <Office/>
    <Dnr>I2021/01232</Dnr>
    <ParagrafNr/>
    <DocumentTitle/>
    <VisitingAddress/>
    <Extra1/>
    <Extra2/>
    <Extra3>Björn Söder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F332F9562483F34B855CF1FDC95484BC" ma:contentTypeVersion="9" ma:contentTypeDescription="Skapa ett nytt dokument." ma:contentTypeScope="" ma:versionID="918588175ac037f791e2b274e5301b18">
  <xsd:schema xmlns:xsd="http://www.w3.org/2001/XMLSchema" xmlns:xs="http://www.w3.org/2001/XMLSchema" xmlns:p="http://schemas.microsoft.com/office/2006/metadata/properties" xmlns:ns2="13ceef10-deb8-4807-ae55-f7be06c82a5e" xmlns:ns3="cc625d36-bb37-4650-91b9-0c96159295ba" xmlns:ns4="4e9c2f0c-7bf8-49af-8356-cbf363fc78a7" xmlns:ns5="18f3d968-6251-40b0-9f11-012b293496c2" xmlns:ns6="ae7a256b-f4d2-416a-9370-0215551cabac" targetNamespace="http://schemas.microsoft.com/office/2006/metadata/properties" ma:root="true" ma:fieldsID="36b38287c7933d03e2afb2ef37bd9373" ns2:_="" ns3:_="" ns4:_="" ns5:_="" ns6:_="">
    <xsd:import namespace="13ceef10-deb8-4807-ae55-f7be06c82a5e"/>
    <xsd:import namespace="cc625d36-bb37-4650-91b9-0c96159295ba"/>
    <xsd:import namespace="4e9c2f0c-7bf8-49af-8356-cbf363fc78a7"/>
    <xsd:import namespace="18f3d968-6251-40b0-9f11-012b293496c2"/>
    <xsd:import namespace="ae7a256b-f4d2-416a-9370-0215551caba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3:TaxCatchAll" minOccurs="0"/>
                <xsd:element ref="ns4:RecordNumber" minOccurs="0"/>
                <xsd:element ref="ns5:RKNyckelord" minOccurs="0"/>
                <xsd:element ref="ns6:Enhet" minOccurs="0"/>
                <xsd:element ref="ns6:_x00c4_rendetyp" minOccurs="0"/>
                <xsd:element ref="ns6:Nr" minOccurs="0"/>
                <xsd:element ref="ns6:Sakomr_x00e5_de" minOccurs="0"/>
                <xsd:element ref="ns6:_x00c5_r" minOccurs="0"/>
                <xsd:element ref="ns6:Status" minOccurs="0"/>
                <xsd:element ref="ns6:Handl_x00e4_ggare" minOccurs="0"/>
                <xsd:element ref="ns6:Parti" minOccurs="0"/>
                <xsd:element ref="ns3:k46d94c0acf84ab9a79866a9d8b1905f" minOccurs="0"/>
                <xsd:element ref="ns3:edbe0b5c82304c8e847ab7b8c02a77c3" minOccurs="0"/>
                <xsd:element ref="ns4:DirtyMigr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ceef10-deb8-4807-ae55-f7be06c82a5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Global taxonomikolumn" ma:hidden="true" ma:list="{2d7a9d91-b1d7-475b-acbd-a8abc162410a}" ma:internalName="TaxCatchAll" ma:readOnly="false" ma:showField="CatchAllData" ma:web="66226ef0-4778-41da-a671-204120bd7a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2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dbe0b5c82304c8e847ab7b8c02a77c3" ma:index="2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11" nillable="true" ma:displayName="Diarienummer" ma:hidden="true" ma:internalName="RecordNumber" ma:readOnly="false">
      <xsd:simpleType>
        <xsd:restriction base="dms:Text">
          <xsd:maxLength value="255"/>
        </xsd:restriction>
      </xsd:simpleType>
    </xsd:element>
    <xsd:element name="DirtyMigration" ma:index="2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2" nillable="true" ma:displayName="Nyckelord" ma:hidden="true" ma:internalName="RKNyckelord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7a256b-f4d2-416a-9370-0215551cabac" elementFormDefault="qualified">
    <xsd:import namespace="http://schemas.microsoft.com/office/2006/documentManagement/types"/>
    <xsd:import namespace="http://schemas.microsoft.com/office/infopath/2007/PartnerControls"/>
    <xsd:element name="Enhet" ma:index="13" nillable="true" ma:displayName="Enhet" ma:format="Dropdown" ma:internalName="Enhet">
      <xsd:simpleType>
        <xsd:restriction base="dms:Choice">
          <xsd:enumeration value="ESD"/>
        </xsd:restriction>
      </xsd:simpleType>
    </xsd:element>
    <xsd:element name="_x00c4_rendetyp" ma:index="14" nillable="true" ma:displayName="Ärendetyp" ma:format="Dropdown" ma:internalName="_x00c4_rendetyp">
      <xsd:simpleType>
        <xsd:restriction base="dms:Choice">
          <xsd:enumeration value="Interpellation"/>
          <xsd:enumeration value="Riksdagsfråga"/>
          <xsd:enumeration value="Replikunderlag"/>
          <xsd:enumeration value="Frågestund"/>
        </xsd:restriction>
      </xsd:simpleType>
    </xsd:element>
    <xsd:element name="Nr" ma:index="15" nillable="true" ma:displayName="Nr" ma:internalName="Nr">
      <xsd:simpleType>
        <xsd:restriction base="dms:Text">
          <xsd:maxLength value="255"/>
        </xsd:restriction>
      </xsd:simpleType>
    </xsd:element>
    <xsd:element name="Sakomr_x00e5_de" ma:index="16" nillable="true" ma:displayName="Sakområde" ma:internalName="Sakomr_x00e5_d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redband"/>
                    <xsd:enumeration value="Budget"/>
                    <xsd:enumeration value="Digital delaktighet"/>
                    <xsd:enumeration value="E-förvaltning"/>
                    <xsd:enumeration value="Elektronisk kommunikation"/>
                    <xsd:enumeration value="Grundläggande betaltjänster"/>
                    <xsd:enumeration value="Informationssäkerhet"/>
                    <xsd:enumeration value="Informationssamhällets tjänster"/>
                    <xsd:enumeration value="Internets förvaltning"/>
                    <xsd:enumeration value="Konsumentfrågor"/>
                    <xsd:enumeration value="Krisberedskap"/>
                    <xsd:enumeration value="Mobiltäckning"/>
                    <xsd:enumeration value="Myndighetsstyrning PTS"/>
                    <xsd:enumeration value="Post"/>
                    <xsd:enumeration value="Samhällets digitalisering"/>
                    <xsd:enumeration value="Spektrum"/>
                    <xsd:enumeration value="Statistik"/>
                    <xsd:enumeration value="Strålning"/>
                    <xsd:enumeration value="Styrning övriga myndigheter m.fl."/>
                  </xsd:restriction>
                </xsd:simpleType>
              </xsd:element>
            </xsd:sequence>
          </xsd:extension>
        </xsd:complexContent>
      </xsd:complexType>
    </xsd:element>
    <xsd:element name="_x00c5_r" ma:index="17" nillable="true" ma:displayName="År" ma:internalName="_x00c5_r">
      <xsd:simpleType>
        <xsd:restriction base="dms:Text">
          <xsd:maxLength value="255"/>
        </xsd:restriction>
      </xsd:simpleType>
    </xsd:element>
    <xsd:element name="Status" ma:index="18" nillable="true" ma:displayName="Status" ma:format="Dropdown" ma:internalName="Status">
      <xsd:simpleType>
        <xsd:restriction base="dms:Choice">
          <xsd:enumeration value="Klar"/>
          <xsd:enumeration value="Pågående"/>
        </xsd:restriction>
      </xsd:simpleType>
    </xsd:element>
    <xsd:element name="Handl_x00e4_ggare" ma:index="19" nillable="true" ma:displayName="Handläggare" ma:list="UserInfo" ma:SharePointGroup="0" ma:internalName="Handl_x00e4_ggar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arti" ma:index="20" nillable="true" ma:displayName="Parti" ma:format="Dropdown" ma:internalName="Parti">
      <xsd:simpleType>
        <xsd:restriction base="dms:Choice">
          <xsd:enumeration value="C"/>
          <xsd:enumeration value="KD"/>
          <xsd:enumeration value="L"/>
          <xsd:enumeration value="MP"/>
          <xsd:enumeration value="M"/>
          <xsd:enumeration value="S"/>
          <xsd:enumeration value="SD"/>
          <xsd:enumeration value="V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ae057f2d-5ca2-4a3a-a74b-d580e6cff9b4</RD_Svarsid>
  </documentManagement>
</p:properties>
</file>

<file path=customXml/itemProps1.xml><?xml version="1.0" encoding="utf-8"?>
<ds:datastoreItem xmlns:ds="http://schemas.openxmlformats.org/officeDocument/2006/customXml" ds:itemID="{DB0EC00B-0FF3-4B89-9A3F-C350B2E7B0E0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463F1E9A-7914-4B11-BEE0-EAC8E28D75EC}"/>
</file>

<file path=customXml/itemProps4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1F7B31A-84A6-41FF-8BD2-2A47F0B9F2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ceef10-deb8-4807-ae55-f7be06c82a5e"/>
    <ds:schemaRef ds:uri="cc625d36-bb37-4650-91b9-0c96159295ba"/>
    <ds:schemaRef ds:uri="4e9c2f0c-7bf8-49af-8356-cbf363fc78a7"/>
    <ds:schemaRef ds:uri="18f3d968-6251-40b0-9f11-012b293496c2"/>
    <ds:schemaRef ds:uri="ae7a256b-f4d2-416a-9370-0215551cab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F903A1E6-69D9-454E-B4A8-1D270F4F7B09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184ECEC8-3299-4451-AECC-144F7C95FFAA}"/>
</file>

<file path=customXml/itemProps8.xml><?xml version="1.0" encoding="utf-8"?>
<ds:datastoreItem xmlns:ds="http://schemas.openxmlformats.org/officeDocument/2006/customXml" ds:itemID="{C690D7E5-3AF2-47D2-8601-68FC979596E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208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2581 av Björn Söder (SD) Tillgång till mobilnätverk.docx</dc:title>
  <dc:subject/>
  <dc:creator>Shafagh Elhami</dc:creator>
  <cp:keywords/>
  <dc:description/>
  <cp:lastModifiedBy>Maria Solberg</cp:lastModifiedBy>
  <cp:revision>13</cp:revision>
  <dcterms:created xsi:type="dcterms:W3CDTF">2021-04-20T08:05:00Z</dcterms:created>
  <dcterms:modified xsi:type="dcterms:W3CDTF">2021-04-27T10:45:00Z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</Properties>
</file>