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96D9549" w14:textId="77777777">
        <w:tc>
          <w:tcPr>
            <w:tcW w:w="2268" w:type="dxa"/>
          </w:tcPr>
          <w:p w14:paraId="696D954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696D954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96D954C" w14:textId="77777777">
        <w:tc>
          <w:tcPr>
            <w:tcW w:w="2268" w:type="dxa"/>
          </w:tcPr>
          <w:p w14:paraId="696D954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96D954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96D954F" w14:textId="77777777">
        <w:tc>
          <w:tcPr>
            <w:tcW w:w="3402" w:type="dxa"/>
            <w:gridSpan w:val="2"/>
          </w:tcPr>
          <w:p w14:paraId="696D954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96D954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96D9552" w14:textId="77777777">
        <w:tc>
          <w:tcPr>
            <w:tcW w:w="2268" w:type="dxa"/>
          </w:tcPr>
          <w:p w14:paraId="696D955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96D9551" w14:textId="6EB16C9E" w:rsidR="006E4E11" w:rsidRPr="00ED583F" w:rsidRDefault="00C335A9" w:rsidP="0064431B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FC344F" w:rsidRPr="00FC344F">
              <w:rPr>
                <w:sz w:val="20"/>
              </w:rPr>
              <w:t>Ju2015/07150/POL</w:t>
            </w:r>
          </w:p>
        </w:tc>
      </w:tr>
      <w:tr w:rsidR="006E4E11" w14:paraId="696D9555" w14:textId="77777777">
        <w:tc>
          <w:tcPr>
            <w:tcW w:w="2268" w:type="dxa"/>
          </w:tcPr>
          <w:p w14:paraId="696D955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96D955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96D9557" w14:textId="77777777">
        <w:trPr>
          <w:trHeight w:val="284"/>
        </w:trPr>
        <w:tc>
          <w:tcPr>
            <w:tcW w:w="4911" w:type="dxa"/>
          </w:tcPr>
          <w:p w14:paraId="696D9556" w14:textId="77777777" w:rsidR="006E4E11" w:rsidRDefault="00C335A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696D9559" w14:textId="77777777">
        <w:trPr>
          <w:trHeight w:val="284"/>
        </w:trPr>
        <w:tc>
          <w:tcPr>
            <w:tcW w:w="4911" w:type="dxa"/>
          </w:tcPr>
          <w:p w14:paraId="696D9558" w14:textId="29EDF210" w:rsidR="006E4E11" w:rsidRDefault="00C335A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</w:t>
            </w:r>
            <w:r w:rsidR="005B6F52">
              <w:rPr>
                <w:bCs/>
                <w:iCs/>
              </w:rPr>
              <w:t>- och migrations</w:t>
            </w:r>
            <w:r>
              <w:rPr>
                <w:bCs/>
                <w:iCs/>
              </w:rPr>
              <w:t>ministern</w:t>
            </w:r>
          </w:p>
        </w:tc>
      </w:tr>
      <w:tr w:rsidR="006E4E11" w14:paraId="696D955B" w14:textId="77777777">
        <w:trPr>
          <w:trHeight w:val="284"/>
        </w:trPr>
        <w:tc>
          <w:tcPr>
            <w:tcW w:w="4911" w:type="dxa"/>
          </w:tcPr>
          <w:p w14:paraId="696D955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96D955D" w14:textId="77777777">
        <w:trPr>
          <w:trHeight w:val="284"/>
        </w:trPr>
        <w:tc>
          <w:tcPr>
            <w:tcW w:w="4911" w:type="dxa"/>
          </w:tcPr>
          <w:p w14:paraId="696D955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96D955F" w14:textId="77777777">
        <w:trPr>
          <w:trHeight w:val="284"/>
        </w:trPr>
        <w:tc>
          <w:tcPr>
            <w:tcW w:w="4911" w:type="dxa"/>
          </w:tcPr>
          <w:p w14:paraId="696D955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96D9561" w14:textId="77777777">
        <w:trPr>
          <w:trHeight w:val="284"/>
        </w:trPr>
        <w:tc>
          <w:tcPr>
            <w:tcW w:w="4911" w:type="dxa"/>
          </w:tcPr>
          <w:p w14:paraId="696D956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96D9563" w14:textId="77777777">
        <w:trPr>
          <w:trHeight w:val="284"/>
        </w:trPr>
        <w:tc>
          <w:tcPr>
            <w:tcW w:w="4911" w:type="dxa"/>
          </w:tcPr>
          <w:p w14:paraId="696D956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96D9565" w14:textId="77777777">
        <w:trPr>
          <w:trHeight w:val="284"/>
        </w:trPr>
        <w:tc>
          <w:tcPr>
            <w:tcW w:w="4911" w:type="dxa"/>
          </w:tcPr>
          <w:p w14:paraId="696D956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96D9567" w14:textId="77777777">
        <w:trPr>
          <w:trHeight w:val="284"/>
        </w:trPr>
        <w:tc>
          <w:tcPr>
            <w:tcW w:w="4911" w:type="dxa"/>
          </w:tcPr>
          <w:p w14:paraId="696D956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96D9568" w14:textId="77777777" w:rsidR="006E4E11" w:rsidRDefault="00C335A9">
      <w:pPr>
        <w:framePr w:w="4400" w:h="2523" w:wrap="notBeside" w:vAnchor="page" w:hAnchor="page" w:x="6453" w:y="2445"/>
        <w:ind w:left="142"/>
      </w:pPr>
      <w:r>
        <w:t>Till riksdagen</w:t>
      </w:r>
    </w:p>
    <w:p w14:paraId="696D9569" w14:textId="5B633A66" w:rsidR="006E4E11" w:rsidRDefault="009A2772" w:rsidP="00C335A9">
      <w:pPr>
        <w:pStyle w:val="RKrubrik"/>
        <w:pBdr>
          <w:bottom w:val="single" w:sz="4" w:space="1" w:color="auto"/>
        </w:pBdr>
        <w:spacing w:before="0" w:after="0"/>
      </w:pPr>
      <w:r w:rsidRPr="009A2772">
        <w:t xml:space="preserve">Svar på fråga </w:t>
      </w:r>
      <w:r>
        <w:t>2015/16:</w:t>
      </w:r>
      <w:r w:rsidRPr="009A2772">
        <w:t>32 av Birgitta Ohlsson (FP) Bortförda barn vid barn- och tvångsäktenskap</w:t>
      </w:r>
    </w:p>
    <w:p w14:paraId="696D956A" w14:textId="77777777" w:rsidR="006E4E11" w:rsidRDefault="006E4E11">
      <w:pPr>
        <w:pStyle w:val="RKnormal"/>
      </w:pPr>
    </w:p>
    <w:p w14:paraId="696D956B" w14:textId="14A44569" w:rsidR="006E4E11" w:rsidRDefault="009A2772">
      <w:pPr>
        <w:pStyle w:val="RKnormal"/>
      </w:pPr>
      <w:r w:rsidRPr="009A2772">
        <w:t xml:space="preserve">Birgitta Ohlsson </w:t>
      </w:r>
      <w:r w:rsidR="00C335A9">
        <w:t>har frågat mig</w:t>
      </w:r>
      <w:r w:rsidR="002E09CB">
        <w:t xml:space="preserve"> om jag avser a</w:t>
      </w:r>
      <w:r w:rsidR="002E09CB" w:rsidRPr="002E09CB">
        <w:t xml:space="preserve">tt göra en översyn av </w:t>
      </w:r>
      <w:r w:rsidR="005F4F6D">
        <w:t>”</w:t>
      </w:r>
      <w:r w:rsidR="002E09CB">
        <w:t>lag</w:t>
      </w:r>
      <w:r w:rsidR="00E706DB">
        <w:softHyphen/>
      </w:r>
      <w:r w:rsidR="005F4F6D">
        <w:t>en</w:t>
      </w:r>
      <w:r w:rsidR="002E09CB">
        <w:t xml:space="preserve"> </w:t>
      </w:r>
      <w:r w:rsidR="002E09CB" w:rsidRPr="002E09CB">
        <w:t>och dess implementering</w:t>
      </w:r>
      <w:r w:rsidR="00E706DB">
        <w:t>”</w:t>
      </w:r>
      <w:r w:rsidR="005F4F6D">
        <w:t>.</w:t>
      </w:r>
    </w:p>
    <w:p w14:paraId="1358F5D1" w14:textId="77777777" w:rsidR="005F4F6D" w:rsidRDefault="005F4F6D">
      <w:pPr>
        <w:pStyle w:val="RKnormal"/>
      </w:pPr>
    </w:p>
    <w:p w14:paraId="53F11848" w14:textId="15CAE813" w:rsidR="005F4F6D" w:rsidRDefault="005F4F6D">
      <w:pPr>
        <w:pStyle w:val="RKnormal"/>
      </w:pPr>
      <w:r>
        <w:t>I frågan nämns den nya civilrättsliga och straffrättsliga lagstiftning för att stärka skyddet mot tvångsäktenskap och barnäktenskap som trädde i kraft den 1 juli 2014.</w:t>
      </w:r>
    </w:p>
    <w:p w14:paraId="11FE4C91" w14:textId="77777777" w:rsidR="005F4F6D" w:rsidRDefault="005F4F6D">
      <w:pPr>
        <w:pStyle w:val="RKnormal"/>
      </w:pPr>
    </w:p>
    <w:p w14:paraId="08848363" w14:textId="15D84E98" w:rsidR="00F96A8F" w:rsidRDefault="00F96A8F" w:rsidP="00F96A8F">
      <w:pPr>
        <w:pStyle w:val="RKnormal"/>
      </w:pPr>
      <w:r>
        <w:t>Jag instämmer i att den nya lagstiftningen bör utvärderas. De olika lag</w:t>
      </w:r>
      <w:r>
        <w:softHyphen/>
        <w:t>ändringarna har dock bara varit i kraft i drygt ett år</w:t>
      </w:r>
      <w:r w:rsidR="00E706DB">
        <w:t xml:space="preserve">, och dessutom </w:t>
      </w:r>
      <w:r w:rsidR="00D10EF3">
        <w:t xml:space="preserve">bereds ett förslag om att komplettera </w:t>
      </w:r>
      <w:r w:rsidR="001906AB" w:rsidRPr="001906AB">
        <w:t xml:space="preserve">de nya straffrättsliga bestämmelserna </w:t>
      </w:r>
      <w:r w:rsidR="00E706DB">
        <w:t>g</w:t>
      </w:r>
      <w:r w:rsidR="00E706DB">
        <w:t>e</w:t>
      </w:r>
      <w:r w:rsidR="00E706DB">
        <w:t xml:space="preserve">nom att </w:t>
      </w:r>
      <w:r w:rsidR="0030224A">
        <w:t xml:space="preserve">göra </w:t>
      </w:r>
      <w:r w:rsidR="00E706DB">
        <w:t xml:space="preserve">stämpling till äktenskapstvång straffbart. </w:t>
      </w:r>
      <w:r>
        <w:t xml:space="preserve">En utvärdering </w:t>
      </w:r>
      <w:r w:rsidR="00E469FC">
        <w:t xml:space="preserve">ska </w:t>
      </w:r>
      <w:r>
        <w:t xml:space="preserve">göras </w:t>
      </w:r>
      <w:r w:rsidR="00E469FC">
        <w:t xml:space="preserve">så snart som </w:t>
      </w:r>
      <w:r>
        <w:t xml:space="preserve">det finns </w:t>
      </w:r>
      <w:r w:rsidR="00E469FC">
        <w:t xml:space="preserve">större </w:t>
      </w:r>
      <w:r>
        <w:t>erfarenhet av tillämpningen.</w:t>
      </w:r>
    </w:p>
    <w:p w14:paraId="41455CE2" w14:textId="77777777" w:rsidR="009A2772" w:rsidRDefault="009A2772">
      <w:pPr>
        <w:pStyle w:val="RKnormal"/>
      </w:pPr>
    </w:p>
    <w:p w14:paraId="696D9571" w14:textId="026B48A8" w:rsidR="00C335A9" w:rsidRDefault="00C335A9">
      <w:pPr>
        <w:pStyle w:val="RKnormal"/>
      </w:pPr>
      <w:r>
        <w:t xml:space="preserve">Stockholm den </w:t>
      </w:r>
      <w:r w:rsidR="005D5753">
        <w:t>7 oktober</w:t>
      </w:r>
      <w:r w:rsidR="009A2772">
        <w:t xml:space="preserve"> </w:t>
      </w:r>
      <w:r>
        <w:t>201</w:t>
      </w:r>
      <w:r w:rsidR="009A2772">
        <w:t>5</w:t>
      </w:r>
    </w:p>
    <w:p w14:paraId="696D9572" w14:textId="77777777" w:rsidR="00C335A9" w:rsidRDefault="00C335A9">
      <w:pPr>
        <w:pStyle w:val="RKnormal"/>
      </w:pPr>
    </w:p>
    <w:p w14:paraId="696D9573" w14:textId="77777777" w:rsidR="00C335A9" w:rsidRDefault="00C335A9">
      <w:pPr>
        <w:pStyle w:val="RKnormal"/>
      </w:pPr>
    </w:p>
    <w:p w14:paraId="696D9574" w14:textId="1266A098" w:rsidR="00C335A9" w:rsidRDefault="005F4F6D">
      <w:pPr>
        <w:pStyle w:val="RKnormal"/>
      </w:pPr>
      <w:r>
        <w:t>Morgan Johansson</w:t>
      </w:r>
    </w:p>
    <w:sectPr w:rsidR="00C335A9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6D9577" w14:textId="77777777" w:rsidR="00C16787" w:rsidRDefault="00C16787">
      <w:r>
        <w:separator/>
      </w:r>
    </w:p>
  </w:endnote>
  <w:endnote w:type="continuationSeparator" w:id="0">
    <w:p w14:paraId="696D9578" w14:textId="77777777" w:rsidR="00C16787" w:rsidRDefault="00C16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6D9575" w14:textId="77777777" w:rsidR="00C16787" w:rsidRDefault="00C16787">
      <w:r>
        <w:separator/>
      </w:r>
    </w:p>
  </w:footnote>
  <w:footnote w:type="continuationSeparator" w:id="0">
    <w:p w14:paraId="696D9576" w14:textId="77777777" w:rsidR="00C16787" w:rsidRDefault="00C167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6D957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B62C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96D957D" w14:textId="77777777">
      <w:trPr>
        <w:cantSplit/>
      </w:trPr>
      <w:tc>
        <w:tcPr>
          <w:tcW w:w="3119" w:type="dxa"/>
        </w:tcPr>
        <w:p w14:paraId="696D957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96D957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96D957C" w14:textId="77777777" w:rsidR="00E80146" w:rsidRDefault="00E80146">
          <w:pPr>
            <w:pStyle w:val="Sidhuvud"/>
            <w:ind w:right="360"/>
          </w:pPr>
        </w:p>
      </w:tc>
    </w:tr>
  </w:tbl>
  <w:p w14:paraId="696D957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6D957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C7E60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96D9583" w14:textId="77777777">
      <w:trPr>
        <w:cantSplit/>
      </w:trPr>
      <w:tc>
        <w:tcPr>
          <w:tcW w:w="3119" w:type="dxa"/>
        </w:tcPr>
        <w:p w14:paraId="696D958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96D958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96D9582" w14:textId="77777777" w:rsidR="00E80146" w:rsidRDefault="00E80146">
          <w:pPr>
            <w:pStyle w:val="Sidhuvud"/>
            <w:ind w:right="360"/>
          </w:pPr>
        </w:p>
      </w:tc>
    </w:tr>
  </w:tbl>
  <w:p w14:paraId="696D958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6D9585" w14:textId="77777777" w:rsidR="00C335A9" w:rsidRDefault="00C335A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96D958A" wp14:editId="696D958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6D958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96D958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96D958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96D958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5A9"/>
    <w:rsid w:val="00056971"/>
    <w:rsid w:val="00072786"/>
    <w:rsid w:val="000D0B51"/>
    <w:rsid w:val="001342E6"/>
    <w:rsid w:val="00150384"/>
    <w:rsid w:val="00160901"/>
    <w:rsid w:val="001805B7"/>
    <w:rsid w:val="001906AB"/>
    <w:rsid w:val="001B3CD2"/>
    <w:rsid w:val="001C4ABE"/>
    <w:rsid w:val="001D1482"/>
    <w:rsid w:val="0021177D"/>
    <w:rsid w:val="00275354"/>
    <w:rsid w:val="00282AD5"/>
    <w:rsid w:val="002E09CB"/>
    <w:rsid w:val="0030224A"/>
    <w:rsid w:val="00327336"/>
    <w:rsid w:val="003521E1"/>
    <w:rsid w:val="00367B1C"/>
    <w:rsid w:val="0039177D"/>
    <w:rsid w:val="003E7910"/>
    <w:rsid w:val="004A328D"/>
    <w:rsid w:val="004C2EC0"/>
    <w:rsid w:val="004D4AA1"/>
    <w:rsid w:val="004F1415"/>
    <w:rsid w:val="004F1A18"/>
    <w:rsid w:val="005263E8"/>
    <w:rsid w:val="00531DAE"/>
    <w:rsid w:val="005466D8"/>
    <w:rsid w:val="005848B2"/>
    <w:rsid w:val="0058762B"/>
    <w:rsid w:val="005B6F52"/>
    <w:rsid w:val="005D3253"/>
    <w:rsid w:val="005D5753"/>
    <w:rsid w:val="005F4F6D"/>
    <w:rsid w:val="00635D2C"/>
    <w:rsid w:val="0064431B"/>
    <w:rsid w:val="00667C96"/>
    <w:rsid w:val="006C7E60"/>
    <w:rsid w:val="006E222B"/>
    <w:rsid w:val="006E4E11"/>
    <w:rsid w:val="007242A3"/>
    <w:rsid w:val="00741337"/>
    <w:rsid w:val="00752DD3"/>
    <w:rsid w:val="00766577"/>
    <w:rsid w:val="007A6855"/>
    <w:rsid w:val="007B62CF"/>
    <w:rsid w:val="0080359E"/>
    <w:rsid w:val="00830B93"/>
    <w:rsid w:val="00831DC6"/>
    <w:rsid w:val="00834438"/>
    <w:rsid w:val="00835B4E"/>
    <w:rsid w:val="00866E41"/>
    <w:rsid w:val="008B3934"/>
    <w:rsid w:val="008F37CF"/>
    <w:rsid w:val="0092027A"/>
    <w:rsid w:val="009220B5"/>
    <w:rsid w:val="00932D20"/>
    <w:rsid w:val="00955E31"/>
    <w:rsid w:val="00976B30"/>
    <w:rsid w:val="00992E72"/>
    <w:rsid w:val="009A2772"/>
    <w:rsid w:val="009D2D43"/>
    <w:rsid w:val="009E38C2"/>
    <w:rsid w:val="00A606AA"/>
    <w:rsid w:val="00A65297"/>
    <w:rsid w:val="00A840E3"/>
    <w:rsid w:val="00AA13C0"/>
    <w:rsid w:val="00AF26D1"/>
    <w:rsid w:val="00B03F05"/>
    <w:rsid w:val="00B45F5D"/>
    <w:rsid w:val="00B7386D"/>
    <w:rsid w:val="00B82003"/>
    <w:rsid w:val="00B93090"/>
    <w:rsid w:val="00BA07FC"/>
    <w:rsid w:val="00C16787"/>
    <w:rsid w:val="00C335A9"/>
    <w:rsid w:val="00C34400"/>
    <w:rsid w:val="00C47E29"/>
    <w:rsid w:val="00C62777"/>
    <w:rsid w:val="00C8207F"/>
    <w:rsid w:val="00CB094B"/>
    <w:rsid w:val="00CF179A"/>
    <w:rsid w:val="00D10EF3"/>
    <w:rsid w:val="00D133D7"/>
    <w:rsid w:val="00D515D5"/>
    <w:rsid w:val="00D6255F"/>
    <w:rsid w:val="00D64854"/>
    <w:rsid w:val="00DF7C7B"/>
    <w:rsid w:val="00E379E4"/>
    <w:rsid w:val="00E469FC"/>
    <w:rsid w:val="00E47AE8"/>
    <w:rsid w:val="00E60DDD"/>
    <w:rsid w:val="00E706DB"/>
    <w:rsid w:val="00E80146"/>
    <w:rsid w:val="00E904D0"/>
    <w:rsid w:val="00E9557A"/>
    <w:rsid w:val="00EA7123"/>
    <w:rsid w:val="00EB49BD"/>
    <w:rsid w:val="00EC25F9"/>
    <w:rsid w:val="00ED583F"/>
    <w:rsid w:val="00F37EE0"/>
    <w:rsid w:val="00F6531D"/>
    <w:rsid w:val="00F74A8F"/>
    <w:rsid w:val="00F96A8F"/>
    <w:rsid w:val="00FC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6D95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335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335A9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basedOn w:val="Standardstycketeckensnitt"/>
    <w:link w:val="RKnormal"/>
    <w:locked/>
    <w:rsid w:val="007B62CF"/>
    <w:rPr>
      <w:rFonts w:ascii="OrigGarmnd BT" w:hAnsi="OrigGarmnd BT"/>
      <w:sz w:val="24"/>
      <w:lang w:eastAsia="en-US"/>
    </w:rPr>
  </w:style>
  <w:style w:type="character" w:styleId="Kommentarsreferens">
    <w:name w:val="annotation reference"/>
    <w:basedOn w:val="Standardstycketeckensnitt"/>
    <w:rsid w:val="00D10EF3"/>
    <w:rPr>
      <w:sz w:val="16"/>
      <w:szCs w:val="16"/>
    </w:rPr>
  </w:style>
  <w:style w:type="paragraph" w:styleId="Kommentarer">
    <w:name w:val="annotation text"/>
    <w:basedOn w:val="Normal"/>
    <w:link w:val="KommentarerChar"/>
    <w:rsid w:val="00D10EF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D10EF3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D10EF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D10EF3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335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335A9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basedOn w:val="Standardstycketeckensnitt"/>
    <w:link w:val="RKnormal"/>
    <w:locked/>
    <w:rsid w:val="007B62CF"/>
    <w:rPr>
      <w:rFonts w:ascii="OrigGarmnd BT" w:hAnsi="OrigGarmnd BT"/>
      <w:sz w:val="24"/>
      <w:lang w:eastAsia="en-US"/>
    </w:rPr>
  </w:style>
  <w:style w:type="character" w:styleId="Kommentarsreferens">
    <w:name w:val="annotation reference"/>
    <w:basedOn w:val="Standardstycketeckensnitt"/>
    <w:rsid w:val="00D10EF3"/>
    <w:rPr>
      <w:sz w:val="16"/>
      <w:szCs w:val="16"/>
    </w:rPr>
  </w:style>
  <w:style w:type="paragraph" w:styleId="Kommentarer">
    <w:name w:val="annotation text"/>
    <w:basedOn w:val="Normal"/>
    <w:link w:val="KommentarerChar"/>
    <w:rsid w:val="00D10EF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D10EF3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D10EF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D10EF3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543f8e86-a5e6-440e-bf30-e010b635d9c8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CDBBEF-FBDB-4F36-BB70-9C88F6024DCC}"/>
</file>

<file path=customXml/itemProps2.xml><?xml version="1.0" encoding="utf-8"?>
<ds:datastoreItem xmlns:ds="http://schemas.openxmlformats.org/officeDocument/2006/customXml" ds:itemID="{B96C4CF6-354A-4113-A6A8-3A303481F8A3}"/>
</file>

<file path=customXml/itemProps3.xml><?xml version="1.0" encoding="utf-8"?>
<ds:datastoreItem xmlns:ds="http://schemas.openxmlformats.org/officeDocument/2006/customXml" ds:itemID="{8F987F6B-DEEF-44A2-8D2C-4F2C07FEC007}"/>
</file>

<file path=customXml/itemProps4.xml><?xml version="1.0" encoding="utf-8"?>
<ds:datastoreItem xmlns:ds="http://schemas.openxmlformats.org/officeDocument/2006/customXml" ds:itemID="{B96C4CF6-354A-4113-A6A8-3A303481F8A3}"/>
</file>

<file path=customXml/itemProps5.xml><?xml version="1.0" encoding="utf-8"?>
<ds:datastoreItem xmlns:ds="http://schemas.openxmlformats.org/officeDocument/2006/customXml" ds:itemID="{86733FA6-FF93-4DCB-B145-7923C92E5E20}"/>
</file>

<file path=customXml/itemProps6.xml><?xml version="1.0" encoding="utf-8"?>
<ds:datastoreItem xmlns:ds="http://schemas.openxmlformats.org/officeDocument/2006/customXml" ds:itemID="{B96C4CF6-354A-4113-A6A8-3A303481F8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773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Mikaela Bexar</dc:creator>
  <cp:lastModifiedBy>Gunilla Hansson-Böe</cp:lastModifiedBy>
  <cp:revision>2</cp:revision>
  <cp:lastPrinted>2015-10-06T12:52:00Z</cp:lastPrinted>
  <dcterms:created xsi:type="dcterms:W3CDTF">2015-10-06T12:54:00Z</dcterms:created>
  <dcterms:modified xsi:type="dcterms:W3CDTF">2015-10-06T12:54:00Z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2;0;0;212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_dlc_DocIdItemGuid">
    <vt:lpwstr>ec950669-e872-41a2-9855-912706eba0f6</vt:lpwstr>
  </property>
  <property fmtid="{D5CDD505-2E9C-101B-9397-08002B2CF9AE}" pid="6" name="ContentTypeId">
    <vt:lpwstr>0x0101007DCF975C04D44161A4E6A1E30BEAF3560093B6C30A1794704D9AEDAE4402691088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