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E2C" w:rsidRPr="000403C4" w:rsidRDefault="006A7E2C">
      <w:pPr>
        <w:pStyle w:val="Hemstlrubrik"/>
      </w:pPr>
      <w:r w:rsidRPr="000403C4">
        <w:t>Förslag till riksdagsbeslut</w:t>
      </w:r>
    </w:p>
    <w:p w:rsidR="006A7E2C" w:rsidRPr="000403C4" w:rsidRDefault="006A7E2C">
      <w:pPr>
        <w:pStyle w:val="Hemstlatt"/>
        <w:ind w:left="0"/>
      </w:pPr>
      <w:r w:rsidRPr="000403C4">
        <w:t xml:space="preserve">Riksdagen tillkännager för regeringen som sin mening vad som anförs i motionen om </w:t>
      </w:r>
      <w:r w:rsidRPr="000403C4">
        <w:rPr>
          <w:color w:val="000000"/>
        </w:rPr>
        <w:t>att utreda försäkringskasseläkarnas roll.</w:t>
      </w:r>
    </w:p>
    <w:p w:rsidR="006A7E2C" w:rsidRPr="000403C4" w:rsidRDefault="006A7E2C">
      <w:pPr>
        <w:pStyle w:val="Rubrik1"/>
      </w:pPr>
      <w:r w:rsidRPr="000403C4">
        <w:t>Motivering</w:t>
      </w:r>
    </w:p>
    <w:p w:rsidR="006A7E2C" w:rsidRPr="000403C4" w:rsidRDefault="006A7E2C">
      <w:pPr>
        <w:autoSpaceDE w:val="0"/>
        <w:autoSpaceDN w:val="0"/>
        <w:adjustRightInd w:val="0"/>
        <w:rPr>
          <w:color w:val="000000"/>
        </w:rPr>
      </w:pPr>
      <w:r w:rsidRPr="000403C4">
        <w:rPr>
          <w:color w:val="000000"/>
        </w:rPr>
        <w:t>I dag förs många gånger kritik fram emot de försäkringskasseläkare som gör olika bedömningar hos Försäkringskassan. Bedömningen görs i allmänhet utifrån den dokumentation som finns och baseras inte på en fysisk undersö</w:t>
      </w:r>
      <w:r w:rsidRPr="000403C4">
        <w:rPr>
          <w:color w:val="000000"/>
        </w:rPr>
        <w:t>k</w:t>
      </w:r>
      <w:r w:rsidRPr="000403C4">
        <w:rPr>
          <w:color w:val="000000"/>
        </w:rPr>
        <w:t xml:space="preserve">ning av berörd person/patient. Risken för felaktiga bedömningar är uppenbar då patient och läkare inte träffats. I de fall försäkringskasseläkaren gör en motsatt bedömning jämfört med sjukskrivande läkare uppstår många gånger en rättslig tvist. </w:t>
      </w:r>
    </w:p>
    <w:p w:rsidR="006A7E2C" w:rsidRPr="000403C4" w:rsidRDefault="006A7E2C">
      <w:pPr>
        <w:pStyle w:val="Normaltindrag"/>
      </w:pPr>
      <w:r w:rsidRPr="000403C4">
        <w:t>Vi anser att försäkringskasseläkarnas huvudsakliga syssla ska bli att hjälpa och stötta människor i deras strävan att komma tillbaka till arbete. Försä</w:t>
      </w:r>
      <w:r w:rsidRPr="000403C4">
        <w:t>k</w:t>
      </w:r>
      <w:r w:rsidRPr="000403C4">
        <w:t>ringskasseläkarens roll bör snarast utredas och tydliggöras.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03C4">
        <w:trPr>
          <w:cantSplit/>
        </w:trPr>
        <w:tc>
          <w:tcPr>
            <w:tcW w:w="3046" w:type="dxa"/>
          </w:tcPr>
          <w:p w:rsidR="006A7E2C" w:rsidRPr="000403C4" w:rsidRDefault="006A7E2C">
            <w:pPr>
              <w:pStyle w:val="UnderskriftDatum"/>
              <w:spacing w:before="240"/>
            </w:pPr>
            <w:r w:rsidRPr="000403C4">
              <w:t>Stockholm den 4 oktober 2007</w:t>
            </w:r>
          </w:p>
        </w:tc>
        <w:tc>
          <w:tcPr>
            <w:tcW w:w="3047" w:type="dxa"/>
          </w:tcPr>
          <w:p w:rsidR="006A7E2C" w:rsidRPr="000403C4" w:rsidRDefault="006A7E2C">
            <w:pPr>
              <w:pStyle w:val="Underskrifter"/>
              <w:spacing w:before="240"/>
            </w:pPr>
          </w:p>
        </w:tc>
      </w:tr>
      <w:tr w:rsidR="00000000" w:rsidRPr="000403C4">
        <w:trPr>
          <w:cantSplit/>
        </w:trPr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  <w:r w:rsidRPr="000403C4">
              <w:t>Lars Mejern Larsson (s)</w:t>
            </w:r>
          </w:p>
        </w:tc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</w:p>
        </w:tc>
      </w:tr>
      <w:tr w:rsidR="00000000" w:rsidRPr="000403C4">
        <w:trPr>
          <w:cantSplit/>
        </w:trPr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  <w:r w:rsidRPr="000403C4">
              <w:t>Ann-Kristine Johansson (s)</w:t>
            </w:r>
          </w:p>
        </w:tc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  <w:r w:rsidRPr="000403C4">
              <w:t>Marina Pettersson (s)</w:t>
            </w:r>
          </w:p>
        </w:tc>
      </w:tr>
      <w:tr w:rsidR="00000000" w:rsidRPr="000403C4">
        <w:trPr>
          <w:cantSplit/>
        </w:trPr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  <w:r w:rsidRPr="000403C4">
              <w:t>Tommy Ternemar (s)</w:t>
            </w:r>
          </w:p>
        </w:tc>
        <w:tc>
          <w:tcPr>
            <w:tcW w:w="3046" w:type="dxa"/>
          </w:tcPr>
          <w:p w:rsidR="006A7E2C" w:rsidRPr="000403C4" w:rsidRDefault="006A7E2C">
            <w:pPr>
              <w:pStyle w:val="Underskrifter"/>
            </w:pPr>
            <w:r w:rsidRPr="000403C4">
              <w:t>Berit Högman (s)</w:t>
            </w:r>
          </w:p>
        </w:tc>
      </w:tr>
    </w:tbl>
    <w:p w:rsidR="006A7E2C" w:rsidRPr="000403C4" w:rsidRDefault="006A7E2C">
      <w:pPr>
        <w:pStyle w:val="Normaltindrag"/>
      </w:pPr>
    </w:p>
    <w:sectPr w:rsidR="006A7E2C" w:rsidRPr="00040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E2C" w:rsidRPr="000403C4" w:rsidRDefault="006A7E2C">
      <w:r w:rsidRPr="000403C4">
        <w:separator/>
      </w:r>
    </w:p>
  </w:endnote>
  <w:endnote w:type="continuationSeparator" w:id="0">
    <w:p w:rsidR="006A7E2C" w:rsidRPr="000403C4" w:rsidRDefault="006A7E2C">
      <w:r w:rsidRPr="000403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0403C4">
    <w:pPr>
      <w:pStyle w:val="Sidfot"/>
    </w:pPr>
    <w:r w:rsidRPr="000403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7082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E2C" w:rsidRDefault="006A7E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7E2C" w:rsidRDefault="006A7E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0403C4">
    <w:pPr>
      <w:pStyle w:val="Sidfot"/>
    </w:pPr>
    <w:r w:rsidRPr="000403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11605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E2C" w:rsidRDefault="006A7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7E2C" w:rsidRDefault="006A7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0403C4">
    <w:pPr>
      <w:pStyle w:val="Sidfot"/>
    </w:pPr>
    <w:r w:rsidRPr="000403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1806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E2C" w:rsidRDefault="006A7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7E2C" w:rsidRDefault="006A7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E2C" w:rsidRPr="000403C4" w:rsidRDefault="006A7E2C">
      <w:r w:rsidRPr="000403C4">
        <w:separator/>
      </w:r>
    </w:p>
  </w:footnote>
  <w:footnote w:type="continuationSeparator" w:id="0">
    <w:p w:rsidR="006A7E2C" w:rsidRPr="000403C4" w:rsidRDefault="006A7E2C">
      <w:r w:rsidRPr="000403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0403C4">
    <w:pPr>
      <w:pStyle w:val="Sidhuvud"/>
    </w:pPr>
    <w:r w:rsidRPr="000403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289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E2C" w:rsidRDefault="006A7E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7E2C" w:rsidRDefault="006A7E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0403C4">
    <w:pPr>
      <w:pStyle w:val="Sidhuvud"/>
    </w:pPr>
    <w:r w:rsidRPr="000403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87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E2C" w:rsidRDefault="006A7E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7E2C" w:rsidRDefault="006A7E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E2C" w:rsidRPr="000403C4" w:rsidRDefault="006A7E2C">
    <w:pPr>
      <w:pStyle w:val="FSHNormal"/>
      <w:tabs>
        <w:tab w:val="right" w:pos="5840"/>
      </w:tabs>
    </w:pPr>
    <w:r w:rsidRPr="000403C4">
      <w:br/>
    </w:r>
    <w:r w:rsidRPr="000403C4">
      <w:fldChar w:fldCharType="begin" w:fldLock="1"/>
    </w:r>
    <w:r w:rsidRPr="000403C4">
      <w:instrText xml:space="preserve"> DOCPROPERTY</w:instrText>
    </w:r>
    <w:r w:rsidRPr="000403C4">
      <w:rPr>
        <w:sz w:val="18"/>
      </w:rPr>
      <w:instrText xml:space="preserve"> "YearUser" *\charformat </w:instrText>
    </w:r>
    <w:r w:rsidRPr="000403C4">
      <w:fldChar w:fldCharType="separate"/>
    </w:r>
    <w:r w:rsidRPr="000403C4">
      <w:t>2007/08</w:t>
    </w:r>
    <w:r w:rsidRPr="000403C4">
      <w:fldChar w:fldCharType="end"/>
    </w:r>
    <w:r w:rsidRPr="000403C4">
      <w:t xml:space="preserve"> </w:t>
    </w:r>
    <w:r w:rsidRPr="000403C4">
      <w:tab/>
      <w:t xml:space="preserve">mnr: </w:t>
    </w:r>
    <w:r w:rsidRPr="000403C4">
      <w:fldChar w:fldCharType="begin" w:fldLock="1"/>
    </w:r>
    <w:r w:rsidRPr="000403C4">
      <w:instrText xml:space="preserve"> DOCPROPERTY</w:instrText>
    </w:r>
    <w:r w:rsidRPr="000403C4">
      <w:rPr>
        <w:sz w:val="18"/>
      </w:rPr>
      <w:instrText xml:space="preserve"> "Motionsnummer" *\charformat </w:instrText>
    </w:r>
    <w:r w:rsidRPr="000403C4">
      <w:fldChar w:fldCharType="separate"/>
    </w:r>
    <w:r w:rsidRPr="000403C4">
      <w:t>Sf333</w:t>
    </w:r>
    <w:r w:rsidRPr="000403C4">
      <w:fldChar w:fldCharType="end"/>
    </w:r>
    <w:r w:rsidRPr="000403C4">
      <w:br/>
    </w:r>
    <w:r w:rsidRPr="000403C4">
      <w:fldChar w:fldCharType="begin" w:fldLock="1"/>
    </w:r>
    <w:r w:rsidRPr="000403C4">
      <w:instrText xml:space="preserve"> DOCPROPERTY</w:instrText>
    </w:r>
    <w:r w:rsidRPr="000403C4">
      <w:rPr>
        <w:sz w:val="18"/>
      </w:rPr>
      <w:instrText xml:space="preserve"> "Samling" *\charformat </w:instrText>
    </w:r>
    <w:r w:rsidRPr="000403C4">
      <w:fldChar w:fldCharType="end"/>
    </w:r>
    <w:r w:rsidRPr="000403C4">
      <w:tab/>
      <w:t xml:space="preserve">pnr: </w:t>
    </w:r>
    <w:r w:rsidRPr="000403C4">
      <w:fldChar w:fldCharType="begin" w:fldLock="1"/>
    </w:r>
    <w:r w:rsidRPr="000403C4">
      <w:instrText xml:space="preserve"> DOCPROPERTY</w:instrText>
    </w:r>
    <w:r w:rsidRPr="000403C4">
      <w:rPr>
        <w:sz w:val="18"/>
      </w:rPr>
      <w:instrText xml:space="preserve"> "Partinummer" *\charformat </w:instrText>
    </w:r>
    <w:r w:rsidRPr="000403C4">
      <w:fldChar w:fldCharType="separate"/>
    </w:r>
    <w:r w:rsidRPr="000403C4">
      <w:t>s98006</w:t>
    </w:r>
    <w:r w:rsidRPr="000403C4">
      <w:fldChar w:fldCharType="end"/>
    </w:r>
  </w:p>
  <w:p w:rsidR="006A7E2C" w:rsidRPr="000403C4" w:rsidRDefault="006A7E2C">
    <w:pPr>
      <w:pStyle w:val="FSHRub1"/>
    </w:pPr>
    <w:r w:rsidRPr="000403C4">
      <w:t>Motion till riksdagen</w:t>
    </w:r>
    <w:r w:rsidRPr="000403C4">
      <w:br/>
    </w:r>
    <w:r w:rsidRPr="000403C4">
      <w:fldChar w:fldCharType="begin" w:fldLock="1"/>
    </w:r>
    <w:r w:rsidRPr="000403C4">
      <w:instrText xml:space="preserve"> DOCPROPERTY "YearUser" *\charformat </w:instrText>
    </w:r>
    <w:r w:rsidRPr="000403C4">
      <w:fldChar w:fldCharType="separate"/>
    </w:r>
    <w:r w:rsidRPr="000403C4">
      <w:t>2007/08</w:t>
    </w:r>
    <w:r w:rsidRPr="000403C4">
      <w:fldChar w:fldCharType="end"/>
    </w:r>
    <w:r w:rsidRPr="000403C4">
      <w:t>:</w:t>
    </w:r>
    <w:r w:rsidRPr="000403C4">
      <w:fldChar w:fldCharType="begin" w:fldLock="1"/>
    </w:r>
    <w:r w:rsidRPr="000403C4">
      <w:instrText xml:space="preserve"> DOCPROPERTY "Motionsnummer" *\charformat </w:instrText>
    </w:r>
    <w:r w:rsidRPr="000403C4">
      <w:fldChar w:fldCharType="separate"/>
    </w:r>
    <w:r w:rsidRPr="000403C4">
      <w:t>Sf333</w:t>
    </w:r>
    <w:r w:rsidRPr="000403C4">
      <w:fldChar w:fldCharType="end"/>
    </w:r>
  </w:p>
  <w:p w:rsidR="006A7E2C" w:rsidRPr="000403C4" w:rsidRDefault="006A7E2C">
    <w:pPr>
      <w:pStyle w:val="FSHNormalS5"/>
    </w:pPr>
    <w:r w:rsidRPr="000403C4">
      <w:fldChar w:fldCharType="begin" w:fldLock="1"/>
    </w:r>
    <w:r w:rsidRPr="000403C4">
      <w:instrText xml:space="preserve"> DOCPROPERTY "MotionarText" *\charformat </w:instrText>
    </w:r>
    <w:r w:rsidRPr="000403C4">
      <w:fldChar w:fldCharType="separate"/>
    </w:r>
    <w:r w:rsidRPr="000403C4">
      <w:t>av Lars Mejern Larsson m.fl. (s)</w:t>
    </w:r>
    <w:r w:rsidRPr="000403C4">
      <w:fldChar w:fldCharType="end"/>
    </w:r>
    <w:r w:rsidRPr="000403C4">
      <w:br/>
    </w:r>
    <w:r w:rsidRPr="000403C4">
      <w:fldChar w:fldCharType="begin" w:fldLock="1"/>
    </w:r>
    <w:r w:rsidRPr="000403C4">
      <w:instrText xml:space="preserve"> DOCPROPERTY "SvarFrasKort" *\charformat </w:instrText>
    </w:r>
    <w:r w:rsidRPr="000403C4">
      <w:fldChar w:fldCharType="end"/>
    </w:r>
  </w:p>
  <w:p w:rsidR="006A7E2C" w:rsidRPr="000403C4" w:rsidRDefault="006A7E2C">
    <w:pPr>
      <w:pStyle w:val="FSHTitel"/>
    </w:pPr>
    <w:r w:rsidRPr="000403C4">
      <w:fldChar w:fldCharType="begin" w:fldLock="1"/>
    </w:r>
    <w:r w:rsidRPr="000403C4">
      <w:instrText xml:space="preserve"> DOCPROPERTY</w:instrText>
    </w:r>
    <w:r w:rsidRPr="000403C4">
      <w:rPr>
        <w:sz w:val="18"/>
      </w:rPr>
      <w:instrText xml:space="preserve"> "RubrikSvar" *\charformat </w:instrText>
    </w:r>
    <w:r w:rsidRPr="000403C4">
      <w:fldChar w:fldCharType="separate"/>
    </w:r>
    <w:r w:rsidRPr="000403C4">
      <w:t>Tydliggör försäkringskasseläkarnas roll</w:t>
    </w:r>
    <w:r w:rsidRPr="000403C4">
      <w:fldChar w:fldCharType="end"/>
    </w:r>
  </w:p>
  <w:p w:rsidR="006A7E2C" w:rsidRPr="000403C4" w:rsidRDefault="006A7E2C">
    <w:pPr>
      <w:pStyle w:val="Normal00"/>
    </w:pPr>
  </w:p>
  <w:p w:rsidR="006A7E2C" w:rsidRPr="000403C4" w:rsidRDefault="006A7E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8799608">
    <w:abstractNumId w:val="8"/>
  </w:num>
  <w:num w:numId="2" w16cid:durableId="916789350">
    <w:abstractNumId w:val="9"/>
  </w:num>
  <w:num w:numId="3" w16cid:durableId="679045247">
    <w:abstractNumId w:val="8"/>
  </w:num>
  <w:num w:numId="4" w16cid:durableId="384452092">
    <w:abstractNumId w:val="9"/>
  </w:num>
  <w:num w:numId="5" w16cid:durableId="329674699">
    <w:abstractNumId w:val="13"/>
  </w:num>
  <w:num w:numId="6" w16cid:durableId="2100103488">
    <w:abstractNumId w:val="10"/>
  </w:num>
  <w:num w:numId="7" w16cid:durableId="472216368">
    <w:abstractNumId w:val="11"/>
  </w:num>
  <w:num w:numId="8" w16cid:durableId="1005211235">
    <w:abstractNumId w:val="12"/>
  </w:num>
  <w:num w:numId="9" w16cid:durableId="1981809801">
    <w:abstractNumId w:val="8"/>
  </w:num>
  <w:num w:numId="10" w16cid:durableId="776213614">
    <w:abstractNumId w:val="3"/>
  </w:num>
  <w:num w:numId="11" w16cid:durableId="1751273994">
    <w:abstractNumId w:val="2"/>
  </w:num>
  <w:num w:numId="12" w16cid:durableId="461312182">
    <w:abstractNumId w:val="1"/>
  </w:num>
  <w:num w:numId="13" w16cid:durableId="1193804820">
    <w:abstractNumId w:val="0"/>
  </w:num>
  <w:num w:numId="14" w16cid:durableId="766727548">
    <w:abstractNumId w:val="9"/>
  </w:num>
  <w:num w:numId="15" w16cid:durableId="1135181486">
    <w:abstractNumId w:val="7"/>
  </w:num>
  <w:num w:numId="16" w16cid:durableId="771170891">
    <w:abstractNumId w:val="6"/>
  </w:num>
  <w:num w:numId="17" w16cid:durableId="1357120777">
    <w:abstractNumId w:val="5"/>
  </w:num>
  <w:num w:numId="18" w16cid:durableId="124082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478801B6-AB79-467A-B419-2178545A01F4},{8C3EC858-7F68-4FA3-8A98-4E77EC8BCEA1},{D5112627-D147-41D0-B302-C9D35CC1D18E},{65B7BAB0-9E4C-4D05-8016-3C0296CE1E45},{A193B297-6B98-437B-A6FB-B6A494C4671C}"/>
  </w:docVars>
  <w:rsids>
    <w:rsidRoot w:val="00500311"/>
    <w:rsid w:val="000403C4"/>
    <w:rsid w:val="00500311"/>
    <w:rsid w:val="006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4CB0ED-01C4-429C-948E-18E7F656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850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s98006</vt:lpstr>
    </vt:vector>
  </TitlesOfParts>
  <Company>Riksdagen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s98006</dc:title>
  <dc:subject>s98006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2007-12-07T16:53:00Z</cp:lastPrinted>
  <dcterms:created xsi:type="dcterms:W3CDTF">2025-12-17T07:59:00Z</dcterms:created>
  <dcterms:modified xsi:type="dcterms:W3CDTF">2025-12-17T07:59:00Z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Tydliggör försäkringskasseläkarnas 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Tydliggör försäkringskasseläkarnas 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(s)\Johansson, Ann-Kristine (s)\Pettersson, Marina (s)\Ternemar, Tommy (s)\Högman,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Ann-Kristine Johansson (s), Marina Pettersson (s), Tommy Ternemar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20072008000000000115000980060069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20072008000000000115000980060069</vt:lpwstr>
  </property>
  <property fmtid="{D5CDD505-2E9C-101B-9397-08002B2CF9AE}" pid="50" name="nummer">
    <vt:lpwstr>333</vt:lpwstr>
  </property>
  <property fmtid="{D5CDD505-2E9C-101B-9397-08002B2CF9AE}" pid="51" name="utskottsbeteckning">
    <vt:lpwstr>Sf</vt:lpwstr>
  </property>
  <property fmtid="{D5CDD505-2E9C-101B-9397-08002B2CF9AE}" pid="52" name="GlobalUID">
    <vt:lpwstr>{CFAFF327-E20B-44DC-AE26-0E7D1B65D9B2}</vt:lpwstr>
  </property>
  <property fmtid="{D5CDD505-2E9C-101B-9397-08002B2CF9AE}" pid="53" name="Överföringar">
    <vt:i4>0</vt:i4>
  </property>
  <property fmtid="{D5CDD505-2E9C-101B-9397-08002B2CF9AE}" pid="54" name="Checksum">
    <vt:lpwstr>*1018366446768*</vt:lpwstr>
  </property>
  <property fmtid="{D5CDD505-2E9C-101B-9397-08002B2CF9AE}" pid="55" name="skuggnummer">
    <vt:lpwstr>2981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13:32:02.328</vt:lpwstr>
  </property>
  <property fmtid="{D5CDD505-2E9C-101B-9397-08002B2CF9AE}" pid="58" name="urixGuid">
    <vt:lpwstr>{8D98FFCA-8702-4D6A-A3AA-D8712D339F8F}</vt:lpwstr>
  </property>
</Properties>
</file>