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938" w:rsidP="00457938" w:rsidRDefault="00AB4A4B" w14:paraId="614A10DC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09D2723FAF344B799AC8A330CA814ED1"/>
        </w:placeholder>
        <w:text/>
      </w:sdtPr>
      <w:sdtEndPr/>
      <w:sdtContent>
        <w:p w:rsidRPr="009B062B" w:rsidR="00AF30DD" w:rsidP="00F35749" w:rsidRDefault="00AF30DD" w14:paraId="7175AEF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d42be8f-a6dd-4e4d-a898-f694b8f1641a"/>
        <w:id w:val="-1654291112"/>
        <w:lock w:val="sdtLocked"/>
      </w:sdtPr>
      <w:sdtEndPr/>
      <w:sdtContent>
        <w:p w:rsidR="007E7BBD" w:rsidRDefault="00485A71" w14:paraId="4ECF3C6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hur ett regelverk kan se ut som medför indragen rätt till svenskt stöd vid aktivt deltagande i krig utan att vara utsänd på uppdrag av Sverige eller Sveriges samarbetspartner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515BF4D7C584AB0B632D2B4CCC41B1C"/>
        </w:placeholder>
        <w:text/>
      </w:sdtPr>
      <w:sdtEndPr/>
      <w:sdtContent>
        <w:p w:rsidRPr="009B062B" w:rsidR="006D79C9" w:rsidP="00333E95" w:rsidRDefault="006D79C9" w14:paraId="138352E4" w14:textId="77777777">
          <w:pPr>
            <w:pStyle w:val="Rubrik1"/>
          </w:pPr>
          <w:r>
            <w:t>Motivering</w:t>
          </w:r>
        </w:p>
      </w:sdtContent>
    </w:sdt>
    <w:p w:rsidR="00E1288D" w:rsidP="0087590C" w:rsidRDefault="00481AE7" w14:paraId="072F6047" w14:textId="33BC2F27">
      <w:pPr>
        <w:pStyle w:val="Normalutanindragellerluft"/>
      </w:pPr>
      <w:r w:rsidRPr="00481AE7">
        <w:t xml:space="preserve">Vi ser idag ett växande problem med individer som åker utomlands för att delta i krig utan </w:t>
      </w:r>
      <w:r>
        <w:t>att vara utsänd</w:t>
      </w:r>
      <w:r w:rsidR="0087590C">
        <w:t>a</w:t>
      </w:r>
      <w:r>
        <w:t xml:space="preserve"> under </w:t>
      </w:r>
      <w:r w:rsidRPr="00481AE7">
        <w:t xml:space="preserve">svensk flagg där de sedan kräver svensk hjälp att ta sig tillbaka till tryggheten i Sverige. Att frivilligt ge sig iväg i krig utan samordnad svensk inblandning bör vara förenat med att </w:t>
      </w:r>
      <w:r w:rsidR="00F97D6D">
        <w:t>man</w:t>
      </w:r>
      <w:r w:rsidRPr="00481AE7" w:rsidR="00F97D6D">
        <w:t xml:space="preserve"> </w:t>
      </w:r>
      <w:r w:rsidRPr="00481AE7">
        <w:t xml:space="preserve">därefter får klara sig själv. Det kan omöjligt vara i de svenska medborgarnas intresse att bekosta säkra hemtransporter efter att individer deltagit i krig i </w:t>
      </w:r>
      <w:r w:rsidR="0087590C">
        <w:t xml:space="preserve">ett </w:t>
      </w:r>
      <w:r w:rsidRPr="00481AE7">
        <w:t xml:space="preserve">annat land utan att det skett i svensk regi. Ett så avgörande beslut som att själv eller med sin familj fara till ett orofyllt område samt att aktivt delta i krig bör innebära att man avsäger sig rätten till det svenska samhällets stöd för att kunna ta sig hem igen.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89D4B83F4494645BB9D3612BD9A91CB"/>
        </w:placeholder>
      </w:sdtPr>
      <w:sdtEndPr>
        <w:rPr>
          <w:i w:val="0"/>
          <w:noProof w:val="0"/>
        </w:rPr>
      </w:sdtEndPr>
      <w:sdtContent>
        <w:p w:rsidR="00F35749" w:rsidP="00F35749" w:rsidRDefault="00F35749" w14:paraId="05B16EDD" w14:textId="77777777"/>
        <w:p w:rsidRPr="008E0FE2" w:rsidR="00F35749" w:rsidP="00F35749" w:rsidRDefault="00485A71" w14:paraId="7377051E" w14:textId="2324A33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E7BBD" w14:paraId="106C4BAE" w14:textId="77777777">
        <w:trPr>
          <w:cantSplit/>
        </w:trPr>
        <w:tc>
          <w:tcPr>
            <w:tcW w:w="50" w:type="pct"/>
            <w:vAlign w:val="bottom"/>
          </w:tcPr>
          <w:p w:rsidR="007E7BBD" w:rsidRDefault="00485A71" w14:paraId="70372A71" w14:textId="77777777">
            <w:pPr>
              <w:pStyle w:val="Underskrifter"/>
              <w:spacing w:after="0"/>
            </w:pPr>
            <w:r>
              <w:lastRenderedPageBreak/>
              <w:t>Ann-Sofie Lifvenhage (M)</w:t>
            </w:r>
          </w:p>
        </w:tc>
        <w:tc>
          <w:tcPr>
            <w:tcW w:w="50" w:type="pct"/>
            <w:vAlign w:val="bottom"/>
          </w:tcPr>
          <w:p w:rsidR="007E7BBD" w:rsidRDefault="007E7BBD" w14:paraId="0F64285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A7CC626" w14:textId="380C3221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7307C" w14:textId="77777777" w:rsidR="00485A71" w:rsidRDefault="00485A71" w:rsidP="000C1CAD">
      <w:pPr>
        <w:spacing w:line="240" w:lineRule="auto"/>
      </w:pPr>
      <w:r>
        <w:separator/>
      </w:r>
    </w:p>
  </w:endnote>
  <w:endnote w:type="continuationSeparator" w:id="0">
    <w:p w14:paraId="7B7578DC" w14:textId="77777777" w:rsidR="00485A71" w:rsidRDefault="00485A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C66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724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72F3" w14:textId="526CD79C" w:rsidR="00262EA3" w:rsidRPr="00F35749" w:rsidRDefault="00262EA3" w:rsidP="00F357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224D" w14:textId="77777777" w:rsidR="00485A71" w:rsidRDefault="00485A71" w:rsidP="000C1CAD">
      <w:pPr>
        <w:spacing w:line="240" w:lineRule="auto"/>
      </w:pPr>
      <w:r>
        <w:separator/>
      </w:r>
    </w:p>
  </w:footnote>
  <w:footnote w:type="continuationSeparator" w:id="0">
    <w:p w14:paraId="7C64A63B" w14:textId="77777777" w:rsidR="00485A71" w:rsidRDefault="00485A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7C9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F2CCFA" wp14:editId="57AE67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A2481" w14:textId="693301EB" w:rsidR="00262EA3" w:rsidRDefault="00485A7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A2AD26C010B4F458A7FEB8BDD52EAA5"/>
                              </w:placeholder>
                              <w:text/>
                            </w:sdtPr>
                            <w:sdtEndPr/>
                            <w:sdtContent>
                              <w:r w:rsidR="00481AE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E865211C2644698C636563D6CEA014"/>
                              </w:placeholder>
                              <w:text/>
                            </w:sdtPr>
                            <w:sdtEndPr/>
                            <w:sdtContent>
                              <w:r w:rsidR="00844231">
                                <w:t>2014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F2CCF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29A2481" w14:textId="693301EB" w:rsidR="00262EA3" w:rsidRDefault="00485A7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A2AD26C010B4F458A7FEB8BDD52EAA5"/>
                        </w:placeholder>
                        <w:text/>
                      </w:sdtPr>
                      <w:sdtEndPr/>
                      <w:sdtContent>
                        <w:r w:rsidR="00481AE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E865211C2644698C636563D6CEA014"/>
                        </w:placeholder>
                        <w:text/>
                      </w:sdtPr>
                      <w:sdtEndPr/>
                      <w:sdtContent>
                        <w:r w:rsidR="00844231">
                          <w:t>2014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9D566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D626" w14:textId="77777777" w:rsidR="00262EA3" w:rsidRDefault="00262EA3" w:rsidP="008563AC">
    <w:pPr>
      <w:jc w:val="right"/>
    </w:pPr>
  </w:p>
  <w:p w14:paraId="55646A8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8CE8" w14:textId="77777777" w:rsidR="00262EA3" w:rsidRDefault="00485A7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BF4A3F" wp14:editId="3D9044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1D27FF8" w14:textId="21075AB1" w:rsidR="00262EA3" w:rsidRDefault="00485A7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3574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81AE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44231">
          <w:t>2014</w:t>
        </w:r>
      </w:sdtContent>
    </w:sdt>
  </w:p>
  <w:p w14:paraId="2383FED9" w14:textId="77777777" w:rsidR="00262EA3" w:rsidRPr="008227B3" w:rsidRDefault="00485A7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D495B0" w14:textId="11461926" w:rsidR="00262EA3" w:rsidRPr="008227B3" w:rsidRDefault="00485A7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3574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35749">
          <w:t>:3791</w:t>
        </w:r>
      </w:sdtContent>
    </w:sdt>
  </w:p>
  <w:p w14:paraId="0B7F4606" w14:textId="77777777" w:rsidR="00262EA3" w:rsidRDefault="00485A7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35749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CAE19CA" w14:textId="77777777" w:rsidR="00262EA3" w:rsidRDefault="0025361E" w:rsidP="00283E0F">
        <w:pPr>
          <w:pStyle w:val="FSHRub2"/>
        </w:pPr>
        <w:r>
          <w:t>Indraget stöd vid deltagande i krig utan svenskt uppdrag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E202A6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119361">
    <w:abstractNumId w:val="9"/>
  </w:num>
  <w:num w:numId="2" w16cid:durableId="1296448082">
    <w:abstractNumId w:val="8"/>
  </w:num>
  <w:num w:numId="3" w16cid:durableId="74519295">
    <w:abstractNumId w:val="7"/>
  </w:num>
  <w:num w:numId="4" w16cid:durableId="1123229419">
    <w:abstractNumId w:val="6"/>
  </w:num>
  <w:num w:numId="5" w16cid:durableId="1210998587">
    <w:abstractNumId w:val="5"/>
  </w:num>
  <w:num w:numId="6" w16cid:durableId="257838774">
    <w:abstractNumId w:val="4"/>
  </w:num>
  <w:num w:numId="7" w16cid:durableId="1231162117">
    <w:abstractNumId w:val="3"/>
  </w:num>
  <w:num w:numId="8" w16cid:durableId="1803426442">
    <w:abstractNumId w:val="2"/>
  </w:num>
  <w:num w:numId="9" w16cid:durableId="1098062024">
    <w:abstractNumId w:val="1"/>
  </w:num>
  <w:num w:numId="10" w16cid:durableId="1543321407">
    <w:abstractNumId w:val="0"/>
  </w:num>
  <w:num w:numId="11" w16cid:durableId="1726874362">
    <w:abstractNumId w:val="27"/>
  </w:num>
  <w:num w:numId="12" w16cid:durableId="1302880371">
    <w:abstractNumId w:val="26"/>
  </w:num>
  <w:num w:numId="13" w16cid:durableId="1894267379">
    <w:abstractNumId w:val="16"/>
  </w:num>
  <w:num w:numId="14" w16cid:durableId="1870333139">
    <w:abstractNumId w:val="19"/>
  </w:num>
  <w:num w:numId="15" w16cid:durableId="2082360705">
    <w:abstractNumId w:val="13"/>
  </w:num>
  <w:num w:numId="16" w16cid:durableId="1587376120">
    <w:abstractNumId w:val="30"/>
  </w:num>
  <w:num w:numId="17" w16cid:durableId="1568225305">
    <w:abstractNumId w:val="37"/>
  </w:num>
  <w:num w:numId="18" w16cid:durableId="1632786665">
    <w:abstractNumId w:val="28"/>
  </w:num>
  <w:num w:numId="19" w16cid:durableId="1452087913">
    <w:abstractNumId w:val="28"/>
  </w:num>
  <w:num w:numId="20" w16cid:durableId="1161845378">
    <w:abstractNumId w:val="28"/>
  </w:num>
  <w:num w:numId="21" w16cid:durableId="414130524">
    <w:abstractNumId w:val="23"/>
  </w:num>
  <w:num w:numId="22" w16cid:durableId="1073504225">
    <w:abstractNumId w:val="14"/>
  </w:num>
  <w:num w:numId="23" w16cid:durableId="164369375">
    <w:abstractNumId w:val="20"/>
  </w:num>
  <w:num w:numId="24" w16cid:durableId="1236475924">
    <w:abstractNumId w:val="10"/>
  </w:num>
  <w:num w:numId="25" w16cid:durableId="731581352">
    <w:abstractNumId w:val="22"/>
  </w:num>
  <w:num w:numId="26" w16cid:durableId="1396781344">
    <w:abstractNumId w:val="33"/>
  </w:num>
  <w:num w:numId="27" w16cid:durableId="2046902893">
    <w:abstractNumId w:val="29"/>
  </w:num>
  <w:num w:numId="28" w16cid:durableId="2144224065">
    <w:abstractNumId w:val="25"/>
  </w:num>
  <w:num w:numId="29" w16cid:durableId="1917277101">
    <w:abstractNumId w:val="31"/>
  </w:num>
  <w:num w:numId="30" w16cid:durableId="2136559685">
    <w:abstractNumId w:val="15"/>
  </w:num>
  <w:num w:numId="31" w16cid:durableId="1693990906">
    <w:abstractNumId w:val="17"/>
  </w:num>
  <w:num w:numId="32" w16cid:durableId="1639188762">
    <w:abstractNumId w:val="12"/>
  </w:num>
  <w:num w:numId="33" w16cid:durableId="1630552194">
    <w:abstractNumId w:val="21"/>
  </w:num>
  <w:num w:numId="34" w16cid:durableId="1175924056">
    <w:abstractNumId w:val="24"/>
  </w:num>
  <w:num w:numId="35" w16cid:durableId="1733768934">
    <w:abstractNumId w:val="31"/>
    <w:lvlOverride w:ilvl="0">
      <w:startOverride w:val="1"/>
    </w:lvlOverride>
  </w:num>
  <w:num w:numId="36" w16cid:durableId="1263762876">
    <w:abstractNumId w:val="36"/>
  </w:num>
  <w:num w:numId="37" w16cid:durableId="1049038237">
    <w:abstractNumId w:val="35"/>
  </w:num>
  <w:num w:numId="38" w16cid:durableId="1147941265">
    <w:abstractNumId w:val="32"/>
  </w:num>
  <w:num w:numId="39" w16cid:durableId="554855487">
    <w:abstractNumId w:val="31"/>
    <w:lvlOverride w:ilvl="0">
      <w:startOverride w:val="1"/>
    </w:lvlOverride>
  </w:num>
  <w:num w:numId="40" w16cid:durableId="1773622444">
    <w:abstractNumId w:val="18"/>
  </w:num>
  <w:num w:numId="41" w16cid:durableId="1770197204">
    <w:abstractNumId w:val="11"/>
  </w:num>
  <w:num w:numId="42" w16cid:durableId="111177995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81AE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7FA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61E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B7C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1AE7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A71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5FA2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BBD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231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0C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106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27AE4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54A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419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683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88D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749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97D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E48BA"/>
  <w15:chartTrackingRefBased/>
  <w15:docId w15:val="{360F6996-B433-4A6F-B28F-D291DFDF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D2068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D2068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D2068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D2068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D2068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D2068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D2068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D2068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D2068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D2068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2068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D2068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D2068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D2068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D2068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D2068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D2068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D2068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D20683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D2068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D2068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2068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D2068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D2068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D2068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D2068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D2068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D2068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D2068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D2068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D20683"/>
  </w:style>
  <w:style w:type="paragraph" w:styleId="Innehll1">
    <w:name w:val="toc 1"/>
    <w:basedOn w:val="Normalutanindragellerluft"/>
    <w:next w:val="Normal"/>
    <w:uiPriority w:val="39"/>
    <w:unhideWhenUsed/>
    <w:rsid w:val="00D2068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D2068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D2068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D2068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D2068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D20683"/>
  </w:style>
  <w:style w:type="paragraph" w:styleId="Innehll7">
    <w:name w:val="toc 7"/>
    <w:basedOn w:val="Rubrik6"/>
    <w:next w:val="Normal"/>
    <w:uiPriority w:val="39"/>
    <w:semiHidden/>
    <w:unhideWhenUsed/>
    <w:rsid w:val="00D2068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D20683"/>
  </w:style>
  <w:style w:type="paragraph" w:styleId="Innehll9">
    <w:name w:val="toc 9"/>
    <w:basedOn w:val="Innehll8"/>
    <w:next w:val="Normal"/>
    <w:uiPriority w:val="39"/>
    <w:semiHidden/>
    <w:unhideWhenUsed/>
    <w:rsid w:val="00D2068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D2068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2068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D2068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D2068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D2068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D2068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D2068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D2068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D2068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D2068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D2068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D2068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D2068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D2068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D2068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D2068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D2068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D2068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D2068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D2068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D2068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D2068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2068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2068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2068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2068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2068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D2068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D2068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D2068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D20683"/>
  </w:style>
  <w:style w:type="paragraph" w:customStyle="1" w:styleId="RubrikSammanf">
    <w:name w:val="RubrikSammanf"/>
    <w:basedOn w:val="Rubrik1"/>
    <w:next w:val="Normal"/>
    <w:uiPriority w:val="3"/>
    <w:semiHidden/>
    <w:rsid w:val="00D20683"/>
  </w:style>
  <w:style w:type="paragraph" w:styleId="Sidfot">
    <w:name w:val="footer"/>
    <w:basedOn w:val="Normalutanindragellerluft"/>
    <w:link w:val="SidfotChar"/>
    <w:uiPriority w:val="7"/>
    <w:unhideWhenUsed/>
    <w:rsid w:val="00D2068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D2068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D2068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D2068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D2068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D2068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D2068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D2068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D2068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206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206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2068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206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2068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D206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D2068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D2068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D2068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D2068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D2068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D2068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D2068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D20683"/>
    <w:pPr>
      <w:outlineLvl w:val="9"/>
    </w:pPr>
  </w:style>
  <w:style w:type="paragraph" w:customStyle="1" w:styleId="KantrubrikV">
    <w:name w:val="KantrubrikV"/>
    <w:basedOn w:val="Sidhuvud"/>
    <w:qFormat/>
    <w:rsid w:val="00D2068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2068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D2068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D2068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D2068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D2068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D2068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D2068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D2068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2068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D2068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D2068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D20683"/>
    <w:pPr>
      <w:ind w:left="720"/>
      <w:contextualSpacing/>
    </w:pPr>
  </w:style>
  <w:style w:type="paragraph" w:customStyle="1" w:styleId="ListaLinje">
    <w:name w:val="ListaLinje"/>
    <w:basedOn w:val="Lista"/>
    <w:qFormat/>
    <w:rsid w:val="00D20683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D2068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D2068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D2068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D2068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D2068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D2068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D2068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D2068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D2068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D2068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D20683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D20683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D20683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D20683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D20683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D2068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D2723FAF344B799AC8A330CA814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2E6D6-5338-4BEF-82AE-D129D2D9579A}"/>
      </w:docPartPr>
      <w:docPartBody>
        <w:p w:rsidR="005F12E5" w:rsidRDefault="005F12E5">
          <w:pPr>
            <w:pStyle w:val="09D2723FAF344B799AC8A330CA814E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515BF4D7C584AB0B632D2B4CCC41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AF2249-1535-40A4-8EFB-09B753E92BE1}"/>
      </w:docPartPr>
      <w:docPartBody>
        <w:p w:rsidR="005F12E5" w:rsidRDefault="005F12E5">
          <w:pPr>
            <w:pStyle w:val="C515BF4D7C584AB0B632D2B4CCC41B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2AD26C010B4F458A7FEB8BDD52E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63642-BE15-4753-969B-31E1864644B7}"/>
      </w:docPartPr>
      <w:docPartBody>
        <w:p w:rsidR="005F12E5" w:rsidRDefault="005F12E5">
          <w:pPr>
            <w:pStyle w:val="CA2AD26C010B4F458A7FEB8BDD52EA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E865211C2644698C636563D6CEA0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A3DE1-031B-4B4D-B918-0625923285F0}"/>
      </w:docPartPr>
      <w:docPartBody>
        <w:p w:rsidR="005F12E5" w:rsidRDefault="005F12E5">
          <w:pPr>
            <w:pStyle w:val="D8E865211C2644698C636563D6CEA014"/>
          </w:pPr>
          <w:r>
            <w:t xml:space="preserve"> </w:t>
          </w:r>
        </w:p>
      </w:docPartBody>
    </w:docPart>
    <w:docPart>
      <w:docPartPr>
        <w:name w:val="689D4B83F4494645BB9D3612BD9A91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474F6-24F7-48CC-991C-EECDF9EF2734}"/>
      </w:docPartPr>
      <w:docPartBody>
        <w:p w:rsidR="004673DC" w:rsidRDefault="004673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09282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E5"/>
    <w:rsid w:val="004673DC"/>
    <w:rsid w:val="005F12E5"/>
    <w:rsid w:val="00944106"/>
    <w:rsid w:val="009E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9D2723FAF344B799AC8A330CA814ED1">
    <w:name w:val="09D2723FAF344B799AC8A330CA814ED1"/>
  </w:style>
  <w:style w:type="paragraph" w:customStyle="1" w:styleId="5BCE713ACD244B8C82D0061CD0F726E7">
    <w:name w:val="5BCE713ACD244B8C82D0061CD0F726E7"/>
  </w:style>
  <w:style w:type="paragraph" w:customStyle="1" w:styleId="C515BF4D7C584AB0B632D2B4CCC41B1C">
    <w:name w:val="C515BF4D7C584AB0B632D2B4CCC41B1C"/>
  </w:style>
  <w:style w:type="paragraph" w:customStyle="1" w:styleId="783DB5F9BD6C40B99D621AC1883D31BA">
    <w:name w:val="783DB5F9BD6C40B99D621AC1883D31BA"/>
  </w:style>
  <w:style w:type="paragraph" w:customStyle="1" w:styleId="CA2AD26C010B4F458A7FEB8BDD52EAA5">
    <w:name w:val="CA2AD26C010B4F458A7FEB8BDD52EAA5"/>
  </w:style>
  <w:style w:type="paragraph" w:customStyle="1" w:styleId="D8E865211C2644698C636563D6CEA014">
    <w:name w:val="D8E865211C2644698C636563D6CEA0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402D61-2DD8-4415-8598-489B3118022B}"/>
</file>

<file path=customXml/itemProps2.xml><?xml version="1.0" encoding="utf-8"?>
<ds:datastoreItem xmlns:ds="http://schemas.openxmlformats.org/officeDocument/2006/customXml" ds:itemID="{3EB8CF7C-0F60-43C8-89DD-85FB46344ACA}"/>
</file>

<file path=customXml/itemProps3.xml><?xml version="1.0" encoding="utf-8"?>
<ds:datastoreItem xmlns:ds="http://schemas.openxmlformats.org/officeDocument/2006/customXml" ds:itemID="{BD4767C0-1008-492B-9A34-87FBC61AC7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</Words>
  <Characters>930</Characters>
  <Application>Microsoft Office Word</Application>
  <DocSecurity>0</DocSecurity>
  <Lines>20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M2014 Indraget stöd vid deltagande i krig utan svenskt uppdrag</vt:lpstr>
      <vt:lpstr>
      </vt:lpstr>
    </vt:vector>
  </TitlesOfParts>
  <Company>Sveriges riksdag</Company>
  <LinksUpToDate>false</LinksUpToDate>
  <CharactersWithSpaces>1113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