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B6889" w:rsidP="00DA0661">
      <w:pPr>
        <w:pStyle w:val="Title"/>
      </w:pPr>
      <w:bookmarkStart w:id="0" w:name="Start"/>
      <w:bookmarkEnd w:id="0"/>
      <w:r>
        <w:t xml:space="preserve">Svar på fråga 2021/22:1176 av Ann-Christine From </w:t>
      </w:r>
      <w:r>
        <w:t>Utterstedt</w:t>
      </w:r>
      <w:r>
        <w:t xml:space="preserve"> (SD)</w:t>
      </w:r>
      <w:r w:rsidR="00AE6A5A">
        <w:t xml:space="preserve"> </w:t>
      </w:r>
      <w:r w:rsidRPr="007B6889">
        <w:t>Förbud att arbeta vid graviditet</w:t>
      </w:r>
    </w:p>
    <w:p w:rsidR="007B6889" w:rsidP="002749F7">
      <w:pPr>
        <w:pStyle w:val="BodyText"/>
      </w:pPr>
      <w:r>
        <w:t xml:space="preserve">Ann-Christine From </w:t>
      </w:r>
      <w:r>
        <w:t>Utterstedt</w:t>
      </w:r>
      <w:r>
        <w:t xml:space="preserve"> har frågat arbetsmarknads- och jäm</w:t>
      </w:r>
      <w:r w:rsidR="00A55A62">
        <w:softHyphen/>
      </w:r>
      <w:r>
        <w:t>ställdhetsministern</w:t>
      </w:r>
      <w:r w:rsidRPr="000D099D" w:rsidR="000D099D">
        <w:t xml:space="preserve"> </w:t>
      </w:r>
      <w:r w:rsidR="000D099D">
        <w:t>om ministern kommer att agera för att regeringens jämställd</w:t>
      </w:r>
      <w:r w:rsidR="00A55A62">
        <w:softHyphen/>
      </w:r>
      <w:r w:rsidR="000D099D">
        <w:t>hetsarbete ska uppmärksamma frågan om hur gravida kvinnor som förbjuds att arbeta ska hanteras så att ingen orättvisa utifrån kön på de blivande föräldrarna uppstår.</w:t>
      </w:r>
    </w:p>
    <w:p w:rsidR="007B6889" w:rsidP="006A12F1">
      <w:pPr>
        <w:pStyle w:val="BodyText"/>
      </w:pPr>
      <w:r>
        <w:t>Arbetet inom regeringen är så fördelat att det är jag som ska svara på frågan.</w:t>
      </w:r>
    </w:p>
    <w:p w:rsidR="00B969FD" w:rsidP="00B969FD">
      <w:pPr>
        <w:pStyle w:val="BodyText"/>
      </w:pPr>
      <w:r>
        <w:t>Dagens arbetsmarknad innebär stora skillnader mellan olika yrken vad gäller möjligheten att arbeta trots besvär orsakade av graviditet och också avseende möjligheten att få arbetssituationen anpassad under graviditeten.</w:t>
      </w:r>
      <w:r>
        <w:t xml:space="preserve"> </w:t>
      </w:r>
      <w:r w:rsidR="008E2038">
        <w:t>Social</w:t>
      </w:r>
      <w:r w:rsidR="00136241">
        <w:softHyphen/>
      </w:r>
      <w:r w:rsidRPr="000D099D" w:rsidR="000D099D">
        <w:t xml:space="preserve">försäkringsskyddet </w:t>
      </w:r>
      <w:r w:rsidR="008E2038">
        <w:t xml:space="preserve">för gravida behöver ses över för att </w:t>
      </w:r>
      <w:r w:rsidRPr="000D099D" w:rsidR="000D099D">
        <w:t xml:space="preserve">i högre utsträckning än i dag fungera ändamålsenligt för </w:t>
      </w:r>
      <w:r w:rsidR="008E2038">
        <w:t xml:space="preserve">de </w:t>
      </w:r>
      <w:r w:rsidRPr="000D099D" w:rsidR="000D099D">
        <w:t>gravida arbetstagare och egen</w:t>
      </w:r>
      <w:r w:rsidR="00136241">
        <w:softHyphen/>
      </w:r>
      <w:r w:rsidRPr="000D099D" w:rsidR="000D099D">
        <w:t>företagare som behöver avstå från eller begränsa sitt förvärvsarbetande på grund av graviditeten.</w:t>
      </w:r>
    </w:p>
    <w:p w:rsidR="00B969FD" w:rsidRPr="0037344B" w:rsidP="00FF3737">
      <w:pPr>
        <w:pStyle w:val="BodyText"/>
      </w:pPr>
      <w:r w:rsidRPr="00B969FD">
        <w:t xml:space="preserve">Regeringen har tillsatt en särskild utredare </w:t>
      </w:r>
      <w:r w:rsidR="000D099D">
        <w:t xml:space="preserve">som </w:t>
      </w:r>
      <w:r w:rsidRPr="00B969FD">
        <w:t>ska göra en översyn av socialförsäkringsskyddet för gravida i syfte att modernisera regelverket. I uppdrag</w:t>
      </w:r>
      <w:r>
        <w:t>et</w:t>
      </w:r>
      <w:r w:rsidRPr="00B969FD">
        <w:t xml:space="preserve"> ingår bland annat att </w:t>
      </w:r>
      <w:r w:rsidR="00A55A62">
        <w:t>se över</w:t>
      </w:r>
      <w:r w:rsidRPr="00B969FD">
        <w:t xml:space="preserve"> i vilka situationer och under vilken period rätt till graviditetspenning ska finnas</w:t>
      </w:r>
      <w:r>
        <w:t xml:space="preserve">. </w:t>
      </w:r>
      <w:r w:rsidR="000D099D">
        <w:t>I uppdraget ingår också att undersöka i vilken utsträckning arbetsgivare vidtar relevanta åtgärder för att möjliggöra att gravida kan fortsätta att arbeta genom graviditeten och</w:t>
      </w:r>
      <w:r w:rsidR="00077E2C">
        <w:t xml:space="preserve"> även att</w:t>
      </w:r>
      <w:r w:rsidR="000D099D">
        <w:t xml:space="preserve">, vid behov, lämna förslag som syftar till att arbetsgivarna i större utsträckning ska vidta relevanta åtgärder. </w:t>
      </w:r>
      <w:r w:rsidRPr="00B969FD">
        <w:t xml:space="preserve">Uppdraget ska redovisas senast </w:t>
      </w:r>
      <w:r w:rsidRPr="00A55A62" w:rsidR="00A55A62">
        <w:t>den 1 juni 2023.</w:t>
      </w:r>
    </w:p>
    <w:p w:rsidR="00FF3737" w:rsidP="00FF3737">
      <w:pPr>
        <w:pStyle w:val="BodyText"/>
      </w:pPr>
      <w:r w:rsidRPr="00014DAB">
        <w:t>Ett fullgott skydd för gravida anställda och gravida egenföretagare är en viktig jämställdhetsfråga, när det gäller möjligheten till egenförsörjning och möjligheten att kombinera familjeliv och arbetsliv, och det är en viktig fråga för att uppnå regeringens mål om jämställd hälsa.</w:t>
      </w:r>
      <w:r w:rsidR="008E2038">
        <w:t xml:space="preserve"> </w:t>
      </w:r>
      <w:r w:rsidRPr="008E2038" w:rsidR="008E2038">
        <w:t xml:space="preserve">Målet innebär att kvinnor och män, flickor och pojkar ska ha samma förutsättningar för en god hälsa samt erbjudas vård och omsorg på lika villkor. En jämställd hälsa är en prioriterad fråga för regeringen.  </w:t>
      </w:r>
    </w:p>
    <w:p w:rsidR="007B6889" w:rsidP="006A12F1">
      <w:pPr>
        <w:pStyle w:val="BodyText"/>
      </w:pPr>
      <w:r>
        <w:t xml:space="preserve">Stockholm den </w:t>
      </w:r>
      <w:sdt>
        <w:sdtPr>
          <w:id w:val="2032990546"/>
          <w:placeholder>
            <w:docPart w:val="B6C2E5C05AF44632B1FEDB5DFEBC8520"/>
          </w:placeholder>
          <w:dataBinding w:xpath="/ns0:DocumentInfo[1]/ns0:BaseInfo[1]/ns0:HeaderDate[1]" w:storeItemID="{94AB3E4A-0A19-4A2F-BBE2-D7C42435DA2B}" w:prefixMappings="xmlns:ns0='http://lp/documentinfo/RK' "/>
          <w:date w:fullDate="2022-03-09T00:00:00Z">
            <w:dateFormat w:val="d MMMM yyyy"/>
            <w:lid w:val="sv-SE"/>
            <w:storeMappedDataAs w:val="dateTime"/>
            <w:calendar w:val="gregorian"/>
          </w:date>
        </w:sdtPr>
        <w:sdtContent>
          <w:r>
            <w:t>9 mars 2022</w:t>
          </w:r>
        </w:sdtContent>
      </w:sdt>
    </w:p>
    <w:p w:rsidR="007B6889" w:rsidP="00471B06">
      <w:pPr>
        <w:pStyle w:val="Brdtextutanavstnd"/>
      </w:pPr>
    </w:p>
    <w:p w:rsidR="007B6889" w:rsidP="00471B06">
      <w:pPr>
        <w:pStyle w:val="Brdtextutanavstnd"/>
      </w:pPr>
    </w:p>
    <w:p w:rsidR="007B6889" w:rsidP="00471B06">
      <w:pPr>
        <w:pStyle w:val="Brdtextutanavstnd"/>
      </w:pPr>
    </w:p>
    <w:sdt>
      <w:sdtPr>
        <w:alias w:val="Klicka på listpilen"/>
        <w:tag w:val="run-loadAllMinistersFromDep"/>
        <w:id w:val="908118230"/>
        <w:placeholder>
          <w:docPart w:val="FD55CC271E2E4554B71340618FAC423C"/>
        </w:placeholder>
        <w:dataBinding w:xpath="/ns0:DocumentInfo[1]/ns0:BaseInfo[1]/ns0:TopSender[1]" w:storeItemID="{94AB3E4A-0A19-4A2F-BBE2-D7C42435DA2B}" w:prefixMappings="xmlns:ns0='http://lp/documentinfo/RK' "/>
        <w:comboBox w:lastValue="Socialförsäkringsministern">
          <w:listItem w:value="Socialministern" w:displayText="Lena Hallengren"/>
          <w:listItem w:value="Socialförsäkringsministern" w:displayText="Ardalan Shekarabi"/>
        </w:comboBox>
      </w:sdtPr>
      <w:sdtContent>
        <w:p w:rsidR="007B6889" w:rsidP="00422A41">
          <w:pPr>
            <w:pStyle w:val="BodyText"/>
          </w:pPr>
          <w:r>
            <w:rPr>
              <w:rStyle w:val="DefaultParagraphFont"/>
            </w:rPr>
            <w:t>Ardalan Shekarabi</w:t>
          </w:r>
        </w:p>
      </w:sdtContent>
    </w:sdt>
    <w:p w:rsidR="007B688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F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B6889" w:rsidRPr="007D73AB">
          <w:pPr>
            <w:pStyle w:val="Header"/>
          </w:pPr>
        </w:p>
      </w:tc>
      <w:tc>
        <w:tcPr>
          <w:tcW w:w="3170" w:type="dxa"/>
          <w:vAlign w:val="bottom"/>
        </w:tcPr>
        <w:p w:rsidR="007B6889" w:rsidRPr="007D73AB" w:rsidP="00340DE0">
          <w:pPr>
            <w:pStyle w:val="Header"/>
          </w:pPr>
        </w:p>
      </w:tc>
      <w:tc>
        <w:tcPr>
          <w:tcW w:w="1134" w:type="dxa"/>
        </w:tcPr>
        <w:p w:rsidR="007B688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B688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B6889" w:rsidRPr="00710A6C" w:rsidP="00EE3C0F">
          <w:pPr>
            <w:pStyle w:val="Header"/>
            <w:rPr>
              <w:b/>
            </w:rPr>
          </w:pPr>
        </w:p>
        <w:p w:rsidR="007B6889" w:rsidP="00EE3C0F">
          <w:pPr>
            <w:pStyle w:val="Header"/>
          </w:pPr>
        </w:p>
        <w:p w:rsidR="007B6889" w:rsidP="00EE3C0F">
          <w:pPr>
            <w:pStyle w:val="Header"/>
          </w:pPr>
        </w:p>
        <w:p w:rsidR="007B6889" w:rsidP="00EE3C0F">
          <w:pPr>
            <w:pStyle w:val="Header"/>
          </w:pPr>
        </w:p>
        <w:sdt>
          <w:sdtPr>
            <w:alias w:val="Dnr"/>
            <w:tag w:val="ccRKShow_Dnr"/>
            <w:id w:val="-829283628"/>
            <w:placeholder>
              <w:docPart w:val="B4E8A5A93AB645C8BB8D6F1EB226EA2C"/>
            </w:placeholder>
            <w:dataBinding w:xpath="/ns0:DocumentInfo[1]/ns0:BaseInfo[1]/ns0:Dnr[1]" w:storeItemID="{94AB3E4A-0A19-4A2F-BBE2-D7C42435DA2B}" w:prefixMappings="xmlns:ns0='http://lp/documentinfo/RK' "/>
            <w:text/>
          </w:sdtPr>
          <w:sdtContent>
            <w:p w:rsidR="007B6889" w:rsidP="00EE3C0F">
              <w:pPr>
                <w:pStyle w:val="Header"/>
              </w:pPr>
              <w:r w:rsidRPr="007B6889">
                <w:t>S2022/01357</w:t>
              </w:r>
            </w:p>
          </w:sdtContent>
        </w:sdt>
        <w:sdt>
          <w:sdtPr>
            <w:alias w:val="DocNumber"/>
            <w:tag w:val="DocNumber"/>
            <w:id w:val="1726028884"/>
            <w:placeholder>
              <w:docPart w:val="1A2B1CD612114EB4A366593DD4377D3E"/>
            </w:placeholder>
            <w:showingPlcHdr/>
            <w:dataBinding w:xpath="/ns0:DocumentInfo[1]/ns0:BaseInfo[1]/ns0:DocNumber[1]" w:storeItemID="{94AB3E4A-0A19-4A2F-BBE2-D7C42435DA2B}" w:prefixMappings="xmlns:ns0='http://lp/documentinfo/RK' "/>
            <w:text/>
          </w:sdtPr>
          <w:sdtContent>
            <w:p w:rsidR="007B6889" w:rsidP="00EE3C0F">
              <w:pPr>
                <w:pStyle w:val="Header"/>
              </w:pPr>
              <w:r>
                <w:rPr>
                  <w:rStyle w:val="PlaceholderText"/>
                </w:rPr>
                <w:t xml:space="preserve"> </w:t>
              </w:r>
            </w:p>
          </w:sdtContent>
        </w:sdt>
        <w:p w:rsidR="007B6889" w:rsidP="00EE3C0F">
          <w:pPr>
            <w:pStyle w:val="Header"/>
          </w:pPr>
        </w:p>
      </w:tc>
      <w:tc>
        <w:tcPr>
          <w:tcW w:w="1134" w:type="dxa"/>
        </w:tcPr>
        <w:p w:rsidR="007B6889" w:rsidP="0094502D">
          <w:pPr>
            <w:pStyle w:val="Header"/>
          </w:pPr>
        </w:p>
        <w:p w:rsidR="007B688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C866F07B96A478DA33A3EB1139B0118"/>
          </w:placeholder>
          <w:richText/>
        </w:sdtPr>
        <w:sdtEndPr>
          <w:rPr>
            <w:b w:val="0"/>
          </w:rPr>
        </w:sdtEndPr>
        <w:sdtContent>
          <w:tc>
            <w:tcPr>
              <w:tcW w:w="5534" w:type="dxa"/>
              <w:tcMar>
                <w:right w:w="1134" w:type="dxa"/>
              </w:tcMar>
            </w:tcPr>
            <w:p w:rsidR="007B6889" w:rsidRPr="007B6889" w:rsidP="00340DE0">
              <w:pPr>
                <w:pStyle w:val="Header"/>
                <w:rPr>
                  <w:b/>
                </w:rPr>
              </w:pPr>
              <w:r w:rsidRPr="007B6889">
                <w:rPr>
                  <w:b/>
                </w:rPr>
                <w:t>Socialdepartementet</w:t>
              </w:r>
            </w:p>
            <w:p w:rsidR="00733233" w:rsidP="00340DE0">
              <w:pPr>
                <w:pStyle w:val="Header"/>
              </w:pPr>
              <w:r w:rsidRPr="007B6889">
                <w:t>Socialförsäkringsministern</w:t>
              </w:r>
            </w:p>
            <w:p w:rsidR="007B6889" w:rsidRPr="00340DE0" w:rsidP="00340DE0">
              <w:pPr>
                <w:pStyle w:val="Header"/>
              </w:pPr>
            </w:p>
          </w:tc>
        </w:sdtContent>
      </w:sdt>
      <w:sdt>
        <w:sdtPr>
          <w:alias w:val="Recipient"/>
          <w:tag w:val="ccRKShow_Recipient"/>
          <w:id w:val="-28344517"/>
          <w:placeholder>
            <w:docPart w:val="E5D2390EE0FE47F5B8993D7B7F89D036"/>
          </w:placeholder>
          <w:dataBinding w:xpath="/ns0:DocumentInfo[1]/ns0:BaseInfo[1]/ns0:Recipient[1]" w:storeItemID="{94AB3E4A-0A19-4A2F-BBE2-D7C42435DA2B}" w:prefixMappings="xmlns:ns0='http://lp/documentinfo/RK' "/>
          <w:text w:multiLine="1"/>
        </w:sdtPr>
        <w:sdtContent>
          <w:tc>
            <w:tcPr>
              <w:tcW w:w="3170" w:type="dxa"/>
            </w:tcPr>
            <w:p w:rsidR="007B6889" w:rsidP="00547B89">
              <w:pPr>
                <w:pStyle w:val="Header"/>
              </w:pPr>
              <w:r>
                <w:t>Till riksdagen</w:t>
              </w:r>
            </w:p>
          </w:tc>
        </w:sdtContent>
      </w:sdt>
      <w:tc>
        <w:tcPr>
          <w:tcW w:w="1134" w:type="dxa"/>
        </w:tcPr>
        <w:p w:rsidR="007B688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E8A5A93AB645C8BB8D6F1EB226EA2C"/>
        <w:category>
          <w:name w:val="Allmänt"/>
          <w:gallery w:val="placeholder"/>
        </w:category>
        <w:types>
          <w:type w:val="bbPlcHdr"/>
        </w:types>
        <w:behaviors>
          <w:behavior w:val="content"/>
        </w:behaviors>
        <w:guid w:val="{8C09424E-23F0-4B93-849B-DC39E786BC13}"/>
      </w:docPartPr>
      <w:docPartBody>
        <w:p w:rsidR="00183866" w:rsidP="00F87B61">
          <w:pPr>
            <w:pStyle w:val="B4E8A5A93AB645C8BB8D6F1EB226EA2C"/>
          </w:pPr>
          <w:r>
            <w:rPr>
              <w:rStyle w:val="PlaceholderText"/>
            </w:rPr>
            <w:t xml:space="preserve"> </w:t>
          </w:r>
        </w:p>
      </w:docPartBody>
    </w:docPart>
    <w:docPart>
      <w:docPartPr>
        <w:name w:val="1A2B1CD612114EB4A366593DD4377D3E"/>
        <w:category>
          <w:name w:val="Allmänt"/>
          <w:gallery w:val="placeholder"/>
        </w:category>
        <w:types>
          <w:type w:val="bbPlcHdr"/>
        </w:types>
        <w:behaviors>
          <w:behavior w:val="content"/>
        </w:behaviors>
        <w:guid w:val="{7429AEBB-B71F-448E-8217-9FB2E3124420}"/>
      </w:docPartPr>
      <w:docPartBody>
        <w:p w:rsidR="00183866" w:rsidP="00F87B61">
          <w:pPr>
            <w:pStyle w:val="1A2B1CD612114EB4A366593DD4377D3E1"/>
          </w:pPr>
          <w:r>
            <w:rPr>
              <w:rStyle w:val="PlaceholderText"/>
            </w:rPr>
            <w:t xml:space="preserve"> </w:t>
          </w:r>
        </w:p>
      </w:docPartBody>
    </w:docPart>
    <w:docPart>
      <w:docPartPr>
        <w:name w:val="BC866F07B96A478DA33A3EB1139B0118"/>
        <w:category>
          <w:name w:val="Allmänt"/>
          <w:gallery w:val="placeholder"/>
        </w:category>
        <w:types>
          <w:type w:val="bbPlcHdr"/>
        </w:types>
        <w:behaviors>
          <w:behavior w:val="content"/>
        </w:behaviors>
        <w:guid w:val="{CB66CDAF-46FF-4B9C-9818-CFB9717404C1}"/>
      </w:docPartPr>
      <w:docPartBody>
        <w:p w:rsidR="00183866" w:rsidP="00F87B61">
          <w:pPr>
            <w:pStyle w:val="BC866F07B96A478DA33A3EB1139B01181"/>
          </w:pPr>
          <w:r>
            <w:rPr>
              <w:rStyle w:val="PlaceholderText"/>
            </w:rPr>
            <w:t xml:space="preserve"> </w:t>
          </w:r>
        </w:p>
      </w:docPartBody>
    </w:docPart>
    <w:docPart>
      <w:docPartPr>
        <w:name w:val="E5D2390EE0FE47F5B8993D7B7F89D036"/>
        <w:category>
          <w:name w:val="Allmänt"/>
          <w:gallery w:val="placeholder"/>
        </w:category>
        <w:types>
          <w:type w:val="bbPlcHdr"/>
        </w:types>
        <w:behaviors>
          <w:behavior w:val="content"/>
        </w:behaviors>
        <w:guid w:val="{474829B7-D514-481C-B0CA-954EBF8EFB43}"/>
      </w:docPartPr>
      <w:docPartBody>
        <w:p w:rsidR="00183866" w:rsidP="00F87B61">
          <w:pPr>
            <w:pStyle w:val="E5D2390EE0FE47F5B8993D7B7F89D036"/>
          </w:pPr>
          <w:r>
            <w:rPr>
              <w:rStyle w:val="PlaceholderText"/>
            </w:rPr>
            <w:t xml:space="preserve"> </w:t>
          </w:r>
        </w:p>
      </w:docPartBody>
    </w:docPart>
    <w:docPart>
      <w:docPartPr>
        <w:name w:val="B6C2E5C05AF44632B1FEDB5DFEBC8520"/>
        <w:category>
          <w:name w:val="Allmänt"/>
          <w:gallery w:val="placeholder"/>
        </w:category>
        <w:types>
          <w:type w:val="bbPlcHdr"/>
        </w:types>
        <w:behaviors>
          <w:behavior w:val="content"/>
        </w:behaviors>
        <w:guid w:val="{EA700BA4-D024-45D6-A3C5-7CF799193825}"/>
      </w:docPartPr>
      <w:docPartBody>
        <w:p w:rsidR="00183866" w:rsidP="00F87B61">
          <w:pPr>
            <w:pStyle w:val="B6C2E5C05AF44632B1FEDB5DFEBC8520"/>
          </w:pPr>
          <w:r>
            <w:rPr>
              <w:rStyle w:val="PlaceholderText"/>
            </w:rPr>
            <w:t>Klicka här för att ange datum.</w:t>
          </w:r>
        </w:p>
      </w:docPartBody>
    </w:docPart>
    <w:docPart>
      <w:docPartPr>
        <w:name w:val="FD55CC271E2E4554B71340618FAC423C"/>
        <w:category>
          <w:name w:val="Allmänt"/>
          <w:gallery w:val="placeholder"/>
        </w:category>
        <w:types>
          <w:type w:val="bbPlcHdr"/>
        </w:types>
        <w:behaviors>
          <w:behavior w:val="content"/>
        </w:behaviors>
        <w:guid w:val="{8DA88431-3412-45FB-A2A4-3E9CF090125B}"/>
      </w:docPartPr>
      <w:docPartBody>
        <w:p w:rsidR="00183866" w:rsidP="00F87B61">
          <w:pPr>
            <w:pStyle w:val="FD55CC271E2E4554B71340618FAC423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B61"/>
    <w:rPr>
      <w:noProof w:val="0"/>
      <w:color w:val="808080"/>
    </w:rPr>
  </w:style>
  <w:style w:type="paragraph" w:customStyle="1" w:styleId="B4E8A5A93AB645C8BB8D6F1EB226EA2C">
    <w:name w:val="B4E8A5A93AB645C8BB8D6F1EB226EA2C"/>
    <w:rsid w:val="00F87B61"/>
  </w:style>
  <w:style w:type="paragraph" w:customStyle="1" w:styleId="E5D2390EE0FE47F5B8993D7B7F89D036">
    <w:name w:val="E5D2390EE0FE47F5B8993D7B7F89D036"/>
    <w:rsid w:val="00F87B61"/>
  </w:style>
  <w:style w:type="paragraph" w:customStyle="1" w:styleId="1A2B1CD612114EB4A366593DD4377D3E1">
    <w:name w:val="1A2B1CD612114EB4A366593DD4377D3E1"/>
    <w:rsid w:val="00F87B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866F07B96A478DA33A3EB1139B01181">
    <w:name w:val="BC866F07B96A478DA33A3EB1139B01181"/>
    <w:rsid w:val="00F87B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C2E5C05AF44632B1FEDB5DFEBC8520">
    <w:name w:val="B6C2E5C05AF44632B1FEDB5DFEBC8520"/>
    <w:rsid w:val="00F87B61"/>
  </w:style>
  <w:style w:type="paragraph" w:customStyle="1" w:styleId="FD55CC271E2E4554B71340618FAC423C">
    <w:name w:val="FD55CC271E2E4554B71340618FAC423C"/>
    <w:rsid w:val="00F87B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f2937160-434b-445a-a2b1-2de7610381d5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2022-03-09T00:00:00</HeaderDate>
    <Office/>
    <Dnr>S2022/01357</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0D7C249-ACE2-4014-A0B6-1413C48266AB}"/>
</file>

<file path=customXml/itemProps2.xml><?xml version="1.0" encoding="utf-8"?>
<ds:datastoreItem xmlns:ds="http://schemas.openxmlformats.org/officeDocument/2006/customXml" ds:itemID="{D3B210C6-9D4A-495B-B080-741030355142}"/>
</file>

<file path=customXml/itemProps3.xml><?xml version="1.0" encoding="utf-8"?>
<ds:datastoreItem xmlns:ds="http://schemas.openxmlformats.org/officeDocument/2006/customXml" ds:itemID="{59FCE926-4D70-46E6-9C36-93338590EB9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4AB3E4A-0A19-4A2F-BBE2-D7C42435DA2B}"/>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1176 av Ann-Christine From Utterstedt (SD).docx</dc:title>
  <cp:revision>2</cp:revision>
  <dcterms:created xsi:type="dcterms:W3CDTF">2022-03-08T14:00:00Z</dcterms:created>
  <dcterms:modified xsi:type="dcterms:W3CDTF">2022-03-08T14:00:00Z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S2022/01357</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13aa9412-ba39-4203-a24e-2cef163a6f47</vt:lpwstr>
  </property>
  <property fmtid="{D5CDD505-2E9C-101B-9397-08002B2CF9AE}" pid="12" name="_docset_NoMedatataSyncRequired">
    <vt:lpwstr>False</vt:lpwstr>
  </property>
</Properties>
</file>