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1BEB5" w14:textId="77777777" w:rsidR="006828E2" w:rsidRPr="001E301F" w:rsidRDefault="006828E2" w:rsidP="006828E2">
      <w:pPr>
        <w:pStyle w:val="Rubrik"/>
        <w:rPr>
          <w:rFonts w:ascii="Arial" w:hAnsi="Arial" w:cs="Arial"/>
        </w:rPr>
      </w:pPr>
      <w:bookmarkStart w:id="0" w:name="Start"/>
      <w:bookmarkEnd w:id="0"/>
      <w:r w:rsidRPr="4E4905C4">
        <w:rPr>
          <w:rFonts w:ascii="Arial" w:hAnsi="Arial" w:cs="Arial"/>
        </w:rPr>
        <w:t xml:space="preserve">Svar på fråga 2020/21:1434 av Maria Malmer </w:t>
      </w:r>
      <w:proofErr w:type="spellStart"/>
      <w:r w:rsidRPr="4E4905C4">
        <w:rPr>
          <w:rFonts w:ascii="Arial" w:hAnsi="Arial" w:cs="Arial"/>
        </w:rPr>
        <w:t>Stenergard</w:t>
      </w:r>
      <w:proofErr w:type="spellEnd"/>
      <w:r w:rsidRPr="4E4905C4">
        <w:rPr>
          <w:rFonts w:ascii="Arial" w:hAnsi="Arial" w:cs="Arial"/>
        </w:rPr>
        <w:t xml:space="preserve"> (M)</w:t>
      </w:r>
    </w:p>
    <w:p w14:paraId="29DE1925" w14:textId="77777777" w:rsidR="006828E2" w:rsidRPr="001E301F" w:rsidRDefault="006828E2" w:rsidP="006828E2">
      <w:pPr>
        <w:pStyle w:val="Rubrik"/>
        <w:rPr>
          <w:rFonts w:ascii="Arial" w:hAnsi="Arial" w:cs="Arial"/>
        </w:rPr>
      </w:pPr>
      <w:r w:rsidRPr="4E4905C4">
        <w:rPr>
          <w:rFonts w:ascii="Arial" w:hAnsi="Arial" w:cs="Arial"/>
        </w:rPr>
        <w:t xml:space="preserve">Handläggningstider hos Migrationsverket </w:t>
      </w:r>
    </w:p>
    <w:p w14:paraId="45A93232" w14:textId="2BE02661" w:rsidR="00E36E88" w:rsidRPr="003E7B64" w:rsidRDefault="00E36E88" w:rsidP="00E36E88">
      <w:pPr>
        <w:autoSpaceDE w:val="0"/>
        <w:autoSpaceDN w:val="0"/>
        <w:adjustRightInd w:val="0"/>
      </w:pPr>
      <w:r w:rsidRPr="4E4905C4">
        <w:rPr>
          <w:rFonts w:eastAsiaTheme="majorEastAsia" w:cstheme="majorBidi"/>
          <w:kern w:val="28"/>
        </w:rPr>
        <w:t xml:space="preserve">Maria Malmer </w:t>
      </w:r>
      <w:proofErr w:type="spellStart"/>
      <w:r w:rsidRPr="4E4905C4">
        <w:rPr>
          <w:rFonts w:eastAsiaTheme="majorEastAsia" w:cstheme="majorBidi"/>
          <w:kern w:val="28"/>
        </w:rPr>
        <w:t>Stenergard</w:t>
      </w:r>
      <w:proofErr w:type="spellEnd"/>
      <w:r w:rsidRPr="4E4905C4">
        <w:rPr>
          <w:rFonts w:eastAsiaTheme="majorEastAsia" w:cstheme="majorBidi"/>
          <w:kern w:val="28"/>
        </w:rPr>
        <w:t xml:space="preserve"> </w:t>
      </w:r>
      <w:r w:rsidRPr="000E00B7">
        <w:t xml:space="preserve">har frågat mig </w:t>
      </w:r>
      <w:r>
        <w:t xml:space="preserve">vilka åtgärder jag tänker vidta för att korta handläggningstiderna hos Migrationsverket. </w:t>
      </w:r>
    </w:p>
    <w:p w14:paraId="06F783BB" w14:textId="77777777" w:rsidR="00E36E88" w:rsidRPr="00F16C49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Regeringen har vidtagit en rad åtgärder för att Migrationsverket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ska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förkorta handläggningstiderna.</w:t>
      </w:r>
      <w:r>
        <w:t xml:space="preserve"> </w:t>
      </w:r>
      <w:r w:rsidRPr="4E4905C4">
        <w:rPr>
          <w:rFonts w:asciiTheme="minorHAnsi" w:hAnsiTheme="minorHAnsi"/>
          <w:sz w:val="25"/>
          <w:szCs w:val="25"/>
        </w:rPr>
        <w:t xml:space="preserve">Från 2014 till 2016 nästintill dubblerade regeringen Migrationsverkets förvaltningsanslag från 3,6 miljarder till 6,8 miljarder för att </w:t>
      </w:r>
      <w:r>
        <w:rPr>
          <w:rFonts w:asciiTheme="minorHAnsi" w:hAnsiTheme="minorHAnsi"/>
          <w:sz w:val="25"/>
          <w:szCs w:val="25"/>
        </w:rPr>
        <w:t xml:space="preserve">hantera det då stora antalet ärenden och för att kunna minska </w:t>
      </w:r>
      <w:r w:rsidRPr="4E4905C4">
        <w:rPr>
          <w:rFonts w:asciiTheme="minorHAnsi" w:hAnsiTheme="minorHAnsi"/>
          <w:sz w:val="25"/>
          <w:szCs w:val="25"/>
        </w:rPr>
        <w:t>handläggningstider</w:t>
      </w:r>
      <w:r>
        <w:rPr>
          <w:rFonts w:asciiTheme="minorHAnsi" w:hAnsiTheme="minorHAnsi"/>
          <w:sz w:val="25"/>
          <w:szCs w:val="25"/>
        </w:rPr>
        <w:t>na</w:t>
      </w:r>
      <w:r w:rsidRPr="4E4905C4">
        <w:rPr>
          <w:rFonts w:asciiTheme="minorHAnsi" w:hAnsiTheme="minorHAnsi"/>
          <w:sz w:val="25"/>
          <w:szCs w:val="25"/>
        </w:rPr>
        <w:t>.</w:t>
      </w:r>
    </w:p>
    <w:p w14:paraId="60854F0F" w14:textId="77777777" w:rsidR="00E36E88" w:rsidRDefault="00E36E88" w:rsidP="00E36E88">
      <w:pPr>
        <w:pStyle w:val="Normalwebb"/>
        <w:contextualSpacing/>
        <w:rPr>
          <w:rFonts w:asciiTheme="minorHAnsi" w:hAnsiTheme="minorHAnsi"/>
          <w:sz w:val="25"/>
          <w:szCs w:val="25"/>
        </w:rPr>
      </w:pPr>
    </w:p>
    <w:p w14:paraId="7536E024" w14:textId="77777777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4E4905C4">
        <w:rPr>
          <w:rFonts w:asciiTheme="minorHAnsi" w:hAnsiTheme="minorHAnsi"/>
          <w:sz w:val="25"/>
          <w:szCs w:val="25"/>
        </w:rPr>
        <w:t xml:space="preserve">I årets regleringsbrev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fortsätter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regeringen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att prioritera en ökad effektivitet inom </w:t>
      </w:r>
      <w:r w:rsidRPr="003E7B64">
        <w:rPr>
          <w:rFonts w:asciiTheme="minorHAnsi" w:hAnsiTheme="minorHAnsi"/>
          <w:sz w:val="25"/>
          <w:szCs w:val="25"/>
        </w:rPr>
        <w:t>handläggningsverksamheten</w:t>
      </w:r>
      <w:r w:rsidRPr="00F16C49">
        <w:rPr>
          <w:rFonts w:asciiTheme="minorHAnsi" w:eastAsia="Times New Roman" w:hAnsiTheme="minorHAnsi"/>
          <w:sz w:val="25"/>
          <w:szCs w:val="25"/>
          <w:lang w:eastAsia="sv-SE"/>
        </w:rPr>
        <w:t xml:space="preserve">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med hjälp av digitalisering som på sikt möjliggör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effektivisering och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automatisering</w:t>
      </w:r>
      <w:r w:rsidRPr="003E7B64">
        <w:rPr>
          <w:rFonts w:asciiTheme="minorHAnsi" w:hAnsiTheme="minorHAnsi"/>
          <w:sz w:val="25"/>
          <w:szCs w:val="25"/>
        </w:rPr>
        <w:t>.</w:t>
      </w:r>
      <w:r>
        <w:rPr>
          <w:rFonts w:asciiTheme="minorHAnsi" w:hAnsiTheme="minorHAnsi"/>
          <w:sz w:val="25"/>
          <w:szCs w:val="25"/>
        </w:rPr>
        <w:t xml:space="preserve"> Regeringen</w:t>
      </w:r>
      <w:r w:rsidRPr="003E7B64">
        <w:rPr>
          <w:rFonts w:asciiTheme="minorHAnsi" w:hAnsiTheme="minorHAnsi"/>
          <w:sz w:val="25"/>
          <w:szCs w:val="25"/>
        </w:rPr>
        <w:t xml:space="preserve"> lägger särskild vikt vid förbättringar </w:t>
      </w:r>
      <w:r>
        <w:rPr>
          <w:rFonts w:asciiTheme="minorHAnsi" w:hAnsiTheme="minorHAnsi"/>
          <w:sz w:val="25"/>
          <w:szCs w:val="25"/>
        </w:rPr>
        <w:t>inom</w:t>
      </w:r>
      <w:r w:rsidRPr="003E7B64">
        <w:rPr>
          <w:rFonts w:asciiTheme="minorHAnsi" w:hAnsiTheme="minorHAnsi"/>
          <w:sz w:val="25"/>
          <w:szCs w:val="25"/>
        </w:rPr>
        <w:t xml:space="preserve"> prövningen av ansökningar om medborgarskap och om uppehållstillstånd </w:t>
      </w:r>
      <w:r>
        <w:rPr>
          <w:rFonts w:asciiTheme="minorHAnsi" w:hAnsiTheme="minorHAnsi"/>
          <w:sz w:val="25"/>
          <w:szCs w:val="25"/>
        </w:rPr>
        <w:t xml:space="preserve">på grund av </w:t>
      </w:r>
      <w:r w:rsidRPr="003E7B64">
        <w:rPr>
          <w:rFonts w:asciiTheme="minorHAnsi" w:hAnsiTheme="minorHAnsi"/>
          <w:sz w:val="25"/>
          <w:szCs w:val="25"/>
        </w:rPr>
        <w:t xml:space="preserve">anknytning eller </w:t>
      </w:r>
      <w:r>
        <w:rPr>
          <w:rFonts w:asciiTheme="minorHAnsi" w:hAnsiTheme="minorHAnsi"/>
          <w:sz w:val="25"/>
          <w:szCs w:val="25"/>
        </w:rPr>
        <w:t xml:space="preserve">för </w:t>
      </w:r>
      <w:r w:rsidRPr="003E7B64">
        <w:rPr>
          <w:rFonts w:asciiTheme="minorHAnsi" w:hAnsiTheme="minorHAnsi"/>
          <w:sz w:val="25"/>
          <w:szCs w:val="25"/>
        </w:rPr>
        <w:t>arbete.</w:t>
      </w:r>
      <w:r>
        <w:t xml:space="preserve">  </w:t>
      </w:r>
    </w:p>
    <w:p w14:paraId="7A8D84A3" w14:textId="77777777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56C73213" w14:textId="7418E81D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Utöver styrning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genom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 regleringsbrev har regeringen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gett Statskontoret i uppdrag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 att undersöka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ytterligare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effektiviseringsmöjligheter. </w:t>
      </w:r>
    </w:p>
    <w:p w14:paraId="32D8EEA6" w14:textId="77777777" w:rsidR="00E36E88" w:rsidRPr="00677E1A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474837C9" w14:textId="77777777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bookmarkStart w:id="1" w:name="_Hlk62145810"/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De genomsnittliga handläggningstiderna för asyl har halverats sedan 2018. Migrationsverket prognostiserar att den genomsnittliga handläggningstiden under 2021 år kommer att vara ungefär 3 månader.</w:t>
      </w:r>
    </w:p>
    <w:bookmarkEnd w:id="1"/>
    <w:p w14:paraId="3890FFEC" w14:textId="77777777" w:rsidR="00E36E88" w:rsidRDefault="00E36E88" w:rsidP="00E36E88">
      <w:pPr>
        <w:pStyle w:val="Normalwebb"/>
        <w:ind w:left="470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2DB6DBC6" w14:textId="77777777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Den genomsnittliga handläggningstiden för anknytning har förkortats med nästan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60 dagar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 sedan 2017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, då de var som längst.</w:t>
      </w:r>
    </w:p>
    <w:p w14:paraId="5B1A0901" w14:textId="77777777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10D84F8C" w14:textId="77777777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lastRenderedPageBreak/>
        <w:t>Till följd av att många människor bevilja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ts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uppehållstillstånd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 under senare år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har antalet inkomna ansökningar om svenskt medborgarskap ökat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. Från och med i år förväntas antalet personer som väntar på beslut om sin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>medborgarskaps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ansökan minska. </w:t>
      </w:r>
      <w:r w:rsidRPr="4E4905C4">
        <w:rPr>
          <w:rFonts w:asciiTheme="minorHAnsi" w:eastAsia="Times New Roman" w:hAnsiTheme="minorHAnsi"/>
          <w:sz w:val="25"/>
          <w:szCs w:val="25"/>
          <w:lang w:eastAsia="sv-SE"/>
        </w:rPr>
        <w:t xml:space="preserve"> </w:t>
      </w:r>
    </w:p>
    <w:p w14:paraId="55705BB7" w14:textId="77777777" w:rsidR="00E36E88" w:rsidRPr="004B2666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527B5B9D" w14:textId="77777777" w:rsidR="00E36E88" w:rsidRDefault="00E36E88" w:rsidP="00E36E88">
      <w:pPr>
        <w:pStyle w:val="Normalwebb"/>
        <w:contextualSpacing/>
        <w:rPr>
          <w:rFonts w:asciiTheme="minorHAnsi" w:eastAsia="Times New Roman" w:hAnsiTheme="minorHAnsi"/>
          <w:sz w:val="25"/>
          <w:szCs w:val="25"/>
          <w:lang w:eastAsia="sv-SE"/>
        </w:rPr>
      </w:pP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Med det sagt så kvarstår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en del arbete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 för Migrationsverke</w:t>
      </w:r>
      <w:r>
        <w:rPr>
          <w:rFonts w:asciiTheme="minorHAnsi" w:eastAsia="Times New Roman" w:hAnsiTheme="minorHAnsi"/>
          <w:sz w:val="25"/>
          <w:szCs w:val="25"/>
          <w:lang w:eastAsia="sv-SE"/>
        </w:rPr>
        <w:t xml:space="preserve">t för 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>att kortare handläggningstider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na ytterligare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. Regeringen följer frågan noga och kommer analysera behovet av </w:t>
      </w:r>
      <w:r>
        <w:rPr>
          <w:rFonts w:asciiTheme="minorHAnsi" w:eastAsia="Times New Roman" w:hAnsiTheme="minorHAnsi"/>
          <w:sz w:val="25"/>
          <w:szCs w:val="25"/>
          <w:lang w:eastAsia="sv-SE"/>
        </w:rPr>
        <w:t>fler</w:t>
      </w:r>
      <w:r w:rsidRPr="003E7B64">
        <w:rPr>
          <w:rFonts w:asciiTheme="minorHAnsi" w:eastAsia="Times New Roman" w:hAnsiTheme="minorHAnsi"/>
          <w:sz w:val="25"/>
          <w:szCs w:val="25"/>
          <w:lang w:eastAsia="sv-SE"/>
        </w:rPr>
        <w:t xml:space="preserve"> åtgärder.  </w:t>
      </w:r>
    </w:p>
    <w:p w14:paraId="176F0582" w14:textId="77777777" w:rsidR="009301AC" w:rsidRDefault="009301AC" w:rsidP="006A12F1">
      <w:pPr>
        <w:pStyle w:val="Brdtext"/>
      </w:pPr>
    </w:p>
    <w:p w14:paraId="6D8FA005" w14:textId="14E1F148" w:rsidR="0099589C" w:rsidRDefault="0099589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361C405BDA4CBCBE87499A3DC38756"/>
          </w:placeholder>
          <w:dataBinding w:prefixMappings="xmlns:ns0='http://lp/documentinfo/RK' " w:xpath="/ns0:DocumentInfo[1]/ns0:BaseInfo[1]/ns0:HeaderDate[1]" w:storeItemID="{766F5687-E7D5-4480-8F3A-08924656F92E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6B07">
            <w:t>3 februari 2021</w:t>
          </w:r>
        </w:sdtContent>
      </w:sdt>
    </w:p>
    <w:p w14:paraId="39FACCEA" w14:textId="77777777" w:rsidR="0099589C" w:rsidRDefault="0099589C" w:rsidP="004E7A8F">
      <w:pPr>
        <w:pStyle w:val="Brdtextutanavstnd"/>
      </w:pPr>
    </w:p>
    <w:p w14:paraId="6593F277" w14:textId="77777777" w:rsidR="0099589C" w:rsidRDefault="0099589C" w:rsidP="004E7A8F">
      <w:pPr>
        <w:pStyle w:val="Brdtextutanavstnd"/>
      </w:pPr>
    </w:p>
    <w:p w14:paraId="77C9A7AD" w14:textId="77777777" w:rsidR="0099589C" w:rsidRDefault="0099589C" w:rsidP="004E7A8F">
      <w:pPr>
        <w:pStyle w:val="Brdtextutanavstnd"/>
      </w:pPr>
    </w:p>
    <w:p w14:paraId="4730AEC3" w14:textId="066CB32F" w:rsidR="0099589C" w:rsidRPr="00DB48AB" w:rsidRDefault="0099589C" w:rsidP="00DB48AB">
      <w:pPr>
        <w:pStyle w:val="Brdtext"/>
      </w:pPr>
      <w:r>
        <w:t>Morgan Johansson</w:t>
      </w:r>
    </w:p>
    <w:sectPr w:rsidR="0099589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11AD7" w14:textId="77777777" w:rsidR="00EA2F36" w:rsidRDefault="00EA2F36" w:rsidP="00A87A54">
      <w:pPr>
        <w:spacing w:after="0" w:line="240" w:lineRule="auto"/>
      </w:pPr>
      <w:r>
        <w:separator/>
      </w:r>
    </w:p>
  </w:endnote>
  <w:endnote w:type="continuationSeparator" w:id="0">
    <w:p w14:paraId="50FD08B9" w14:textId="77777777" w:rsidR="00EA2F36" w:rsidRDefault="00EA2F36" w:rsidP="00A87A54">
      <w:pPr>
        <w:spacing w:after="0" w:line="240" w:lineRule="auto"/>
      </w:pPr>
      <w:r>
        <w:continuationSeparator/>
      </w:r>
    </w:p>
  </w:endnote>
  <w:endnote w:type="continuationNotice" w:id="1">
    <w:p w14:paraId="5BD8310A" w14:textId="77777777" w:rsidR="00EA2F36" w:rsidRDefault="00EA2F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7B920" w14:textId="77777777" w:rsidR="00F6243E" w:rsidRDefault="00F6243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7BB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6D51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10F9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19A6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3921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32E6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DE8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3D841C" w14:textId="77777777" w:rsidTr="00C26068">
      <w:trPr>
        <w:trHeight w:val="227"/>
      </w:trPr>
      <w:tc>
        <w:tcPr>
          <w:tcW w:w="4074" w:type="dxa"/>
        </w:tcPr>
        <w:p w14:paraId="06CA06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6628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0208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3BA7C" w14:textId="77777777" w:rsidR="00EA2F36" w:rsidRDefault="00EA2F36" w:rsidP="00A87A54">
      <w:pPr>
        <w:spacing w:after="0" w:line="240" w:lineRule="auto"/>
      </w:pPr>
      <w:r>
        <w:separator/>
      </w:r>
    </w:p>
  </w:footnote>
  <w:footnote w:type="continuationSeparator" w:id="0">
    <w:p w14:paraId="2F18A67D" w14:textId="77777777" w:rsidR="00EA2F36" w:rsidRDefault="00EA2F36" w:rsidP="00A87A54">
      <w:pPr>
        <w:spacing w:after="0" w:line="240" w:lineRule="auto"/>
      </w:pPr>
      <w:r>
        <w:continuationSeparator/>
      </w:r>
    </w:p>
  </w:footnote>
  <w:footnote w:type="continuationNotice" w:id="1">
    <w:p w14:paraId="2C878092" w14:textId="77777777" w:rsidR="00EA2F36" w:rsidRDefault="00EA2F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AB83E" w14:textId="77777777" w:rsidR="00F6243E" w:rsidRDefault="00F6243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D888C" w14:textId="77777777" w:rsidR="00F6243E" w:rsidRDefault="00F6243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589C" w14:paraId="00426B15" w14:textId="77777777" w:rsidTr="00C93EBA">
      <w:trPr>
        <w:trHeight w:val="227"/>
      </w:trPr>
      <w:tc>
        <w:tcPr>
          <w:tcW w:w="5534" w:type="dxa"/>
        </w:tcPr>
        <w:p w14:paraId="3AF8BE59" w14:textId="77777777" w:rsidR="0099589C" w:rsidRPr="007D73AB" w:rsidRDefault="0099589C">
          <w:pPr>
            <w:pStyle w:val="Sidhuvud"/>
          </w:pPr>
        </w:p>
      </w:tc>
      <w:tc>
        <w:tcPr>
          <w:tcW w:w="3170" w:type="dxa"/>
          <w:vAlign w:val="bottom"/>
        </w:tcPr>
        <w:p w14:paraId="73AB3BF0" w14:textId="77777777" w:rsidR="0099589C" w:rsidRPr="007D73AB" w:rsidRDefault="0099589C" w:rsidP="00340DE0">
          <w:pPr>
            <w:pStyle w:val="Sidhuvud"/>
          </w:pPr>
        </w:p>
      </w:tc>
      <w:tc>
        <w:tcPr>
          <w:tcW w:w="1134" w:type="dxa"/>
        </w:tcPr>
        <w:p w14:paraId="0B275DB4" w14:textId="77777777" w:rsidR="0099589C" w:rsidRDefault="0099589C" w:rsidP="005A703A">
          <w:pPr>
            <w:pStyle w:val="Sidhuvud"/>
          </w:pPr>
        </w:p>
      </w:tc>
    </w:tr>
    <w:tr w:rsidR="0099589C" w14:paraId="6E8AC3B7" w14:textId="77777777" w:rsidTr="00C93EBA">
      <w:trPr>
        <w:trHeight w:val="1928"/>
      </w:trPr>
      <w:tc>
        <w:tcPr>
          <w:tcW w:w="5534" w:type="dxa"/>
        </w:tcPr>
        <w:p w14:paraId="0F12A9F2" w14:textId="77777777" w:rsidR="0099589C" w:rsidRPr="00340DE0" w:rsidRDefault="009958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8CEC0" wp14:editId="62B07D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0E6DEC" w14:textId="77777777" w:rsidR="0099589C" w:rsidRPr="00710A6C" w:rsidRDefault="0099589C" w:rsidP="00EE3C0F">
          <w:pPr>
            <w:pStyle w:val="Sidhuvud"/>
            <w:rPr>
              <w:b/>
            </w:rPr>
          </w:pPr>
        </w:p>
        <w:p w14:paraId="769BEA1A" w14:textId="77777777" w:rsidR="0099589C" w:rsidRDefault="0099589C" w:rsidP="00EE3C0F">
          <w:pPr>
            <w:pStyle w:val="Sidhuvud"/>
          </w:pPr>
        </w:p>
        <w:p w14:paraId="5670E506" w14:textId="77777777" w:rsidR="0099589C" w:rsidRDefault="0099589C" w:rsidP="00EE3C0F">
          <w:pPr>
            <w:pStyle w:val="Sidhuvud"/>
          </w:pPr>
        </w:p>
        <w:p w14:paraId="440F0181" w14:textId="77777777" w:rsidR="0099589C" w:rsidRDefault="0099589C" w:rsidP="00EE3C0F">
          <w:pPr>
            <w:pStyle w:val="Sidhuvud"/>
          </w:pPr>
        </w:p>
        <w:p w14:paraId="7DBE7ABE" w14:textId="5027D24D" w:rsidR="0099589C" w:rsidRDefault="00B20D9E" w:rsidP="00EE3C0F">
          <w:pPr>
            <w:pStyle w:val="Sidhuvud"/>
          </w:pPr>
          <w:r w:rsidRPr="00B20D9E">
            <w:t>Ju2020/</w:t>
          </w:r>
          <w:r w:rsidR="00D34E83">
            <w:t>00294</w:t>
          </w:r>
        </w:p>
        <w:p w14:paraId="0F77C54F" w14:textId="77777777" w:rsidR="0099589C" w:rsidRDefault="0099589C" w:rsidP="00EE3C0F">
          <w:pPr>
            <w:pStyle w:val="Sidhuvud"/>
          </w:pPr>
        </w:p>
      </w:tc>
      <w:tc>
        <w:tcPr>
          <w:tcW w:w="1134" w:type="dxa"/>
        </w:tcPr>
        <w:p w14:paraId="00D92BF7" w14:textId="77777777" w:rsidR="0099589C" w:rsidRDefault="0099589C" w:rsidP="0094502D">
          <w:pPr>
            <w:pStyle w:val="Sidhuvud"/>
          </w:pPr>
        </w:p>
        <w:p w14:paraId="2678420D" w14:textId="77777777" w:rsidR="0099589C" w:rsidRPr="0094502D" w:rsidRDefault="0099589C" w:rsidP="00EC71A6">
          <w:pPr>
            <w:pStyle w:val="Sidhuvud"/>
          </w:pPr>
        </w:p>
      </w:tc>
    </w:tr>
    <w:tr w:rsidR="0099589C" w14:paraId="1F70E5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F405FBE0B704B4AB9D7F9D00BA75C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18A752" w14:textId="77777777" w:rsidR="00FD5F77" w:rsidRPr="00FD5F77" w:rsidRDefault="00FD5F77" w:rsidP="009301AC">
              <w:pPr>
                <w:ind w:firstLine="1304"/>
                <w:rPr>
                  <w:rFonts w:asciiTheme="majorHAnsi" w:hAnsiTheme="majorHAnsi"/>
                  <w:b/>
                  <w:sz w:val="19"/>
                  <w:szCs w:val="19"/>
                </w:rPr>
              </w:pPr>
              <w:r w:rsidRPr="00FD5F77">
                <w:rPr>
                  <w:rFonts w:asciiTheme="majorHAnsi" w:hAnsiTheme="majorHAnsi"/>
                  <w:b/>
                  <w:sz w:val="19"/>
                  <w:szCs w:val="19"/>
                </w:rPr>
                <w:t>Justitiedepartementet</w:t>
              </w:r>
            </w:p>
            <w:p w14:paraId="2E184847" w14:textId="67D7D119" w:rsidR="009301AC" w:rsidRPr="009301AC" w:rsidRDefault="00FD5F77" w:rsidP="009301AC">
              <w:pPr>
                <w:ind w:firstLine="1304"/>
              </w:pPr>
              <w:r w:rsidRPr="00FD5F77">
                <w:rPr>
                  <w:rFonts w:asciiTheme="majorHAnsi" w:hAnsiTheme="majorHAnsi"/>
                  <w:sz w:val="19"/>
                  <w:szCs w:val="19"/>
                </w:rPr>
                <w:t>Justitie- och migrationsministern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D45968CD9D44E5A803C331EB8E2AB94"/>
            </w:placeholder>
            <w:dataBinding w:prefixMappings="xmlns:ns0='http://lp/documentinfo/RK' " w:xpath="/ns0:DocumentInfo[1]/ns0:BaseInfo[1]/ns0:Recipient[1]" w:storeItemID="{766F5687-E7D5-4480-8F3A-08924656F92E}"/>
            <w:text w:multiLine="1"/>
          </w:sdtPr>
          <w:sdtEndPr/>
          <w:sdtContent>
            <w:p w14:paraId="7499A2DB" w14:textId="57C6B5AD" w:rsidR="0099589C" w:rsidRDefault="00FD5F77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509AE4F" w14:textId="77777777" w:rsidR="0099589C" w:rsidRDefault="0099589C" w:rsidP="003E6020">
          <w:pPr>
            <w:pStyle w:val="Sidhuvud"/>
          </w:pPr>
        </w:p>
      </w:tc>
    </w:tr>
  </w:tbl>
  <w:p w14:paraId="491550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9C"/>
    <w:rsid w:val="00000290"/>
    <w:rsid w:val="00001068"/>
    <w:rsid w:val="0000412C"/>
    <w:rsid w:val="00004D5C"/>
    <w:rsid w:val="00005F68"/>
    <w:rsid w:val="00006CA7"/>
    <w:rsid w:val="00011CB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749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58B"/>
    <w:rsid w:val="000D31A9"/>
    <w:rsid w:val="000D370F"/>
    <w:rsid w:val="000D5449"/>
    <w:rsid w:val="000D7110"/>
    <w:rsid w:val="000E00B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6BD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1E"/>
    <w:rsid w:val="0014590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96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01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6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8E8"/>
    <w:rsid w:val="00260D2D"/>
    <w:rsid w:val="00261975"/>
    <w:rsid w:val="00264503"/>
    <w:rsid w:val="00271B13"/>
    <w:rsid w:val="00271D00"/>
    <w:rsid w:val="0027325E"/>
    <w:rsid w:val="00273CFC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E06"/>
    <w:rsid w:val="002B387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885"/>
    <w:rsid w:val="002D6541"/>
    <w:rsid w:val="002E150B"/>
    <w:rsid w:val="002E248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A5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19"/>
    <w:rsid w:val="003503DD"/>
    <w:rsid w:val="00350696"/>
    <w:rsid w:val="00350C92"/>
    <w:rsid w:val="003542C5"/>
    <w:rsid w:val="00360397"/>
    <w:rsid w:val="00365461"/>
    <w:rsid w:val="0036637F"/>
    <w:rsid w:val="00370311"/>
    <w:rsid w:val="00380663"/>
    <w:rsid w:val="0038278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3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A6A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FA5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B07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8DE"/>
    <w:rsid w:val="00480A8A"/>
    <w:rsid w:val="00480EC3"/>
    <w:rsid w:val="0048317E"/>
    <w:rsid w:val="00485601"/>
    <w:rsid w:val="004865B8"/>
    <w:rsid w:val="00486C0D"/>
    <w:rsid w:val="00490642"/>
    <w:rsid w:val="004911D9"/>
    <w:rsid w:val="00491796"/>
    <w:rsid w:val="00492DC3"/>
    <w:rsid w:val="00493416"/>
    <w:rsid w:val="0049768A"/>
    <w:rsid w:val="004A33C6"/>
    <w:rsid w:val="004A64EC"/>
    <w:rsid w:val="004A66B1"/>
    <w:rsid w:val="004A7DC4"/>
    <w:rsid w:val="004B1E7B"/>
    <w:rsid w:val="004B3029"/>
    <w:rsid w:val="004B352B"/>
    <w:rsid w:val="004B35E7"/>
    <w:rsid w:val="004B3908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70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AF0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6CA"/>
    <w:rsid w:val="005B537F"/>
    <w:rsid w:val="005C120D"/>
    <w:rsid w:val="005C15B3"/>
    <w:rsid w:val="005C568C"/>
    <w:rsid w:val="005C6F80"/>
    <w:rsid w:val="005D07C2"/>
    <w:rsid w:val="005D4E95"/>
    <w:rsid w:val="005E2F29"/>
    <w:rsid w:val="005E400D"/>
    <w:rsid w:val="005E49D4"/>
    <w:rsid w:val="005E4E79"/>
    <w:rsid w:val="005E5CE7"/>
    <w:rsid w:val="005E790C"/>
    <w:rsid w:val="005F08C5"/>
    <w:rsid w:val="005F6D8D"/>
    <w:rsid w:val="00602B3D"/>
    <w:rsid w:val="00604782"/>
    <w:rsid w:val="00605718"/>
    <w:rsid w:val="00605C66"/>
    <w:rsid w:val="00606310"/>
    <w:rsid w:val="006070A1"/>
    <w:rsid w:val="00607814"/>
    <w:rsid w:val="00610D87"/>
    <w:rsid w:val="00610E88"/>
    <w:rsid w:val="006136D7"/>
    <w:rsid w:val="00613827"/>
    <w:rsid w:val="006175D7"/>
    <w:rsid w:val="006208E5"/>
    <w:rsid w:val="00622BAB"/>
    <w:rsid w:val="006248FB"/>
    <w:rsid w:val="00626CB5"/>
    <w:rsid w:val="006273E4"/>
    <w:rsid w:val="00631F82"/>
    <w:rsid w:val="00633B59"/>
    <w:rsid w:val="00634EF4"/>
    <w:rsid w:val="006357D0"/>
    <w:rsid w:val="006358C8"/>
    <w:rsid w:val="006375B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8E2"/>
    <w:rsid w:val="0068365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C0B"/>
    <w:rsid w:val="006D2998"/>
    <w:rsid w:val="006D3188"/>
    <w:rsid w:val="006D5159"/>
    <w:rsid w:val="006D6779"/>
    <w:rsid w:val="006E08FC"/>
    <w:rsid w:val="006F12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A3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BA2"/>
    <w:rsid w:val="007D2FF5"/>
    <w:rsid w:val="007D42A2"/>
    <w:rsid w:val="007D4BCF"/>
    <w:rsid w:val="007D73AB"/>
    <w:rsid w:val="007D790E"/>
    <w:rsid w:val="007E2712"/>
    <w:rsid w:val="007E4A9C"/>
    <w:rsid w:val="007E4B8D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0B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9A6"/>
    <w:rsid w:val="008504F6"/>
    <w:rsid w:val="0085240E"/>
    <w:rsid w:val="00852484"/>
    <w:rsid w:val="00856825"/>
    <w:rsid w:val="008573B9"/>
    <w:rsid w:val="0085782D"/>
    <w:rsid w:val="00863BB7"/>
    <w:rsid w:val="008730FD"/>
    <w:rsid w:val="00873DA1"/>
    <w:rsid w:val="00875DDD"/>
    <w:rsid w:val="0088090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4BB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1AC"/>
    <w:rsid w:val="00935814"/>
    <w:rsid w:val="0094502D"/>
    <w:rsid w:val="00946561"/>
    <w:rsid w:val="00946B39"/>
    <w:rsid w:val="00947013"/>
    <w:rsid w:val="0095062C"/>
    <w:rsid w:val="00956EA9"/>
    <w:rsid w:val="00966E40"/>
    <w:rsid w:val="0097072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89C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FC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867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EC"/>
    <w:rsid w:val="00A56667"/>
    <w:rsid w:val="00A56824"/>
    <w:rsid w:val="00A572DA"/>
    <w:rsid w:val="00A6082D"/>
    <w:rsid w:val="00A6090E"/>
    <w:rsid w:val="00A60D45"/>
    <w:rsid w:val="00A61F6D"/>
    <w:rsid w:val="00A65996"/>
    <w:rsid w:val="00A65B97"/>
    <w:rsid w:val="00A67276"/>
    <w:rsid w:val="00A67588"/>
    <w:rsid w:val="00A67840"/>
    <w:rsid w:val="00A7164F"/>
    <w:rsid w:val="00A71A9E"/>
    <w:rsid w:val="00A7382D"/>
    <w:rsid w:val="00A743AC"/>
    <w:rsid w:val="00A746D4"/>
    <w:rsid w:val="00A75AB7"/>
    <w:rsid w:val="00A8483F"/>
    <w:rsid w:val="00A8576E"/>
    <w:rsid w:val="00A870B0"/>
    <w:rsid w:val="00A8728A"/>
    <w:rsid w:val="00A87A54"/>
    <w:rsid w:val="00AA0E7E"/>
    <w:rsid w:val="00AA105C"/>
    <w:rsid w:val="00AA1809"/>
    <w:rsid w:val="00AA1FFE"/>
    <w:rsid w:val="00AA285D"/>
    <w:rsid w:val="00AA3F2E"/>
    <w:rsid w:val="00AA4F83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547"/>
    <w:rsid w:val="00B00702"/>
    <w:rsid w:val="00B0110B"/>
    <w:rsid w:val="00B0177F"/>
    <w:rsid w:val="00B01D17"/>
    <w:rsid w:val="00B0234E"/>
    <w:rsid w:val="00B06751"/>
    <w:rsid w:val="00B07931"/>
    <w:rsid w:val="00B13241"/>
    <w:rsid w:val="00B13699"/>
    <w:rsid w:val="00B149E2"/>
    <w:rsid w:val="00B166C1"/>
    <w:rsid w:val="00B20D9E"/>
    <w:rsid w:val="00B2131A"/>
    <w:rsid w:val="00B213BB"/>
    <w:rsid w:val="00B2169D"/>
    <w:rsid w:val="00B21CBB"/>
    <w:rsid w:val="00B2606D"/>
    <w:rsid w:val="00B263C0"/>
    <w:rsid w:val="00B316CA"/>
    <w:rsid w:val="00B31A80"/>
    <w:rsid w:val="00B31BFB"/>
    <w:rsid w:val="00B3476A"/>
    <w:rsid w:val="00B3528F"/>
    <w:rsid w:val="00B357AB"/>
    <w:rsid w:val="00B41704"/>
    <w:rsid w:val="00B41F72"/>
    <w:rsid w:val="00B42985"/>
    <w:rsid w:val="00B44E90"/>
    <w:rsid w:val="00B45324"/>
    <w:rsid w:val="00B47018"/>
    <w:rsid w:val="00B47956"/>
    <w:rsid w:val="00B517E1"/>
    <w:rsid w:val="00B556E8"/>
    <w:rsid w:val="00B55E70"/>
    <w:rsid w:val="00B56BDA"/>
    <w:rsid w:val="00B60238"/>
    <w:rsid w:val="00B640A8"/>
    <w:rsid w:val="00B64962"/>
    <w:rsid w:val="00B66AC0"/>
    <w:rsid w:val="00B673C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55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39C"/>
    <w:rsid w:val="00BE18F0"/>
    <w:rsid w:val="00BE1BAF"/>
    <w:rsid w:val="00BE20A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44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CBA"/>
    <w:rsid w:val="00C36E3A"/>
    <w:rsid w:val="00C37A77"/>
    <w:rsid w:val="00C41141"/>
    <w:rsid w:val="00C449AD"/>
    <w:rsid w:val="00C44E30"/>
    <w:rsid w:val="00C461E6"/>
    <w:rsid w:val="00C50045"/>
    <w:rsid w:val="00C5069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1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019"/>
    <w:rsid w:val="00D249A5"/>
    <w:rsid w:val="00D2793F"/>
    <w:rsid w:val="00D279D8"/>
    <w:rsid w:val="00D27C8E"/>
    <w:rsid w:val="00D3026A"/>
    <w:rsid w:val="00D32D62"/>
    <w:rsid w:val="00D34E83"/>
    <w:rsid w:val="00D36E44"/>
    <w:rsid w:val="00D40205"/>
    <w:rsid w:val="00D40C72"/>
    <w:rsid w:val="00D4141B"/>
    <w:rsid w:val="00D4145D"/>
    <w:rsid w:val="00D4460B"/>
    <w:rsid w:val="00D458F0"/>
    <w:rsid w:val="00D4799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32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123"/>
    <w:rsid w:val="00DA4084"/>
    <w:rsid w:val="00DA56ED"/>
    <w:rsid w:val="00DA5A54"/>
    <w:rsid w:val="00DA5C0D"/>
    <w:rsid w:val="00DB3F6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97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E8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E77"/>
    <w:rsid w:val="00E70856"/>
    <w:rsid w:val="00E727DE"/>
    <w:rsid w:val="00E74A30"/>
    <w:rsid w:val="00E77778"/>
    <w:rsid w:val="00E77B7E"/>
    <w:rsid w:val="00E77BA8"/>
    <w:rsid w:val="00E82DF1"/>
    <w:rsid w:val="00E83C82"/>
    <w:rsid w:val="00E90CAA"/>
    <w:rsid w:val="00E93339"/>
    <w:rsid w:val="00E95B00"/>
    <w:rsid w:val="00E96532"/>
    <w:rsid w:val="00E973A0"/>
    <w:rsid w:val="00EA1688"/>
    <w:rsid w:val="00EA1AFC"/>
    <w:rsid w:val="00EA2317"/>
    <w:rsid w:val="00EA2F36"/>
    <w:rsid w:val="00EA3A7D"/>
    <w:rsid w:val="00EA4C83"/>
    <w:rsid w:val="00EB0E3F"/>
    <w:rsid w:val="00EB53D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25"/>
    <w:rsid w:val="00EF1601"/>
    <w:rsid w:val="00EF21FE"/>
    <w:rsid w:val="00EF2A7F"/>
    <w:rsid w:val="00EF2D58"/>
    <w:rsid w:val="00EF37C2"/>
    <w:rsid w:val="00EF453C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3E"/>
    <w:rsid w:val="00F6392C"/>
    <w:rsid w:val="00F64256"/>
    <w:rsid w:val="00F64BCB"/>
    <w:rsid w:val="00F66093"/>
    <w:rsid w:val="00F66657"/>
    <w:rsid w:val="00F6751E"/>
    <w:rsid w:val="00F70848"/>
    <w:rsid w:val="00F70EA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97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0D5"/>
    <w:rsid w:val="00FC7600"/>
    <w:rsid w:val="00FC7CAB"/>
    <w:rsid w:val="00FD0B7B"/>
    <w:rsid w:val="00FD1A46"/>
    <w:rsid w:val="00FD4C08"/>
    <w:rsid w:val="00FD5F77"/>
    <w:rsid w:val="00FE1DCC"/>
    <w:rsid w:val="00FE1DD4"/>
    <w:rsid w:val="00FE2B19"/>
    <w:rsid w:val="00FE4DAA"/>
    <w:rsid w:val="00FF0538"/>
    <w:rsid w:val="00FF5B88"/>
    <w:rsid w:val="00FF6BA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B0553"/>
  <w15:docId w15:val="{1B05921A-DA47-43DC-9448-468CF669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405FBE0B704B4AB9D7F9D00BA75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1DADE-F93E-4A5A-AC87-0E75CBB41865}"/>
      </w:docPartPr>
      <w:docPartBody>
        <w:p w:rsidR="0028690A" w:rsidRDefault="003B2D66" w:rsidP="003B2D66">
          <w:pPr>
            <w:pStyle w:val="1F405FBE0B704B4AB9D7F9D00BA75C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5968CD9D44E5A803C331EB8E2A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FBDB6-78E2-4F5B-96D0-0B4D1295C9EA}"/>
      </w:docPartPr>
      <w:docPartBody>
        <w:p w:rsidR="0028690A" w:rsidRDefault="003B2D66" w:rsidP="003B2D66">
          <w:pPr>
            <w:pStyle w:val="8D45968CD9D44E5A803C331EB8E2A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361C405BDA4CBCBE87499A3DC38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F1287-D9A1-44BE-9641-B87001040470}"/>
      </w:docPartPr>
      <w:docPartBody>
        <w:p w:rsidR="0028690A" w:rsidRDefault="003B2D66" w:rsidP="003B2D66">
          <w:pPr>
            <w:pStyle w:val="64361C405BDA4CBCBE87499A3DC387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6"/>
    <w:rsid w:val="001873AE"/>
    <w:rsid w:val="001D0F19"/>
    <w:rsid w:val="0028690A"/>
    <w:rsid w:val="00352AF3"/>
    <w:rsid w:val="003B2D66"/>
    <w:rsid w:val="00603FA2"/>
    <w:rsid w:val="006C3984"/>
    <w:rsid w:val="00744C28"/>
    <w:rsid w:val="00752E2D"/>
    <w:rsid w:val="00A673D7"/>
    <w:rsid w:val="00AE6B7C"/>
    <w:rsid w:val="00B326C3"/>
    <w:rsid w:val="00DE5A4A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886158CDA14E19889548A03A1B97F2">
    <w:name w:val="FB886158CDA14E19889548A03A1B97F2"/>
    <w:rsid w:val="003B2D66"/>
  </w:style>
  <w:style w:type="character" w:styleId="Platshllartext">
    <w:name w:val="Placeholder Text"/>
    <w:basedOn w:val="Standardstycketeckensnitt"/>
    <w:uiPriority w:val="99"/>
    <w:semiHidden/>
    <w:rsid w:val="00FB7AB2"/>
  </w:style>
  <w:style w:type="paragraph" w:customStyle="1" w:styleId="681F5B0CEE27483AA0587069BD3DB967">
    <w:name w:val="681F5B0CEE27483AA0587069BD3DB967"/>
    <w:rsid w:val="003B2D66"/>
  </w:style>
  <w:style w:type="paragraph" w:customStyle="1" w:styleId="B10829E476C44364805C30223EE283D2">
    <w:name w:val="B10829E476C44364805C30223EE283D2"/>
    <w:rsid w:val="003B2D66"/>
  </w:style>
  <w:style w:type="paragraph" w:customStyle="1" w:styleId="50C82981D17249ABACD5D13E499B8508">
    <w:name w:val="50C82981D17249ABACD5D13E499B8508"/>
    <w:rsid w:val="003B2D66"/>
  </w:style>
  <w:style w:type="paragraph" w:customStyle="1" w:styleId="6A8F26661711473DB32FA32DB155EDB7">
    <w:name w:val="6A8F26661711473DB32FA32DB155EDB7"/>
    <w:rsid w:val="003B2D66"/>
  </w:style>
  <w:style w:type="paragraph" w:customStyle="1" w:styleId="7FBCBD162AE84819906B0F9B5E3B6C27">
    <w:name w:val="7FBCBD162AE84819906B0F9B5E3B6C27"/>
    <w:rsid w:val="003B2D66"/>
  </w:style>
  <w:style w:type="paragraph" w:customStyle="1" w:styleId="9BC56488A70542CFB85904CD00705B9E">
    <w:name w:val="9BC56488A70542CFB85904CD00705B9E"/>
    <w:rsid w:val="003B2D66"/>
  </w:style>
  <w:style w:type="paragraph" w:customStyle="1" w:styleId="994F0B03F8AE4A6994909DC7CBAD0B78">
    <w:name w:val="994F0B03F8AE4A6994909DC7CBAD0B78"/>
    <w:rsid w:val="003B2D66"/>
  </w:style>
  <w:style w:type="paragraph" w:customStyle="1" w:styleId="C8BA33A7D547468D9FC44EEEE270F8FE">
    <w:name w:val="C8BA33A7D547468D9FC44EEEE270F8FE"/>
    <w:rsid w:val="003B2D66"/>
  </w:style>
  <w:style w:type="paragraph" w:customStyle="1" w:styleId="1F405FBE0B704B4AB9D7F9D00BA75C4B">
    <w:name w:val="1F405FBE0B704B4AB9D7F9D00BA75C4B"/>
    <w:rsid w:val="003B2D66"/>
  </w:style>
  <w:style w:type="paragraph" w:customStyle="1" w:styleId="8D45968CD9D44E5A803C331EB8E2AB94">
    <w:name w:val="8D45968CD9D44E5A803C331EB8E2AB94"/>
    <w:rsid w:val="003B2D66"/>
  </w:style>
  <w:style w:type="paragraph" w:customStyle="1" w:styleId="7FBCBD162AE84819906B0F9B5E3B6C271">
    <w:name w:val="7FBCBD162AE84819906B0F9B5E3B6C27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05FBE0B704B4AB9D7F9D00BA75C4B1">
    <w:name w:val="1F405FBE0B704B4AB9D7F9D00BA75C4B1"/>
    <w:rsid w:val="003B2D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86A289389342F5BBD4E6AED9914D95">
    <w:name w:val="9B86A289389342F5BBD4E6AED9914D95"/>
    <w:rsid w:val="003B2D66"/>
  </w:style>
  <w:style w:type="paragraph" w:customStyle="1" w:styleId="6B48254B965948948D63FD7BDCF81C7E">
    <w:name w:val="6B48254B965948948D63FD7BDCF81C7E"/>
    <w:rsid w:val="003B2D66"/>
  </w:style>
  <w:style w:type="paragraph" w:customStyle="1" w:styleId="CDE4B4153A0C4F2C9E20CDDA60958DF1">
    <w:name w:val="CDE4B4153A0C4F2C9E20CDDA60958DF1"/>
    <w:rsid w:val="003B2D66"/>
  </w:style>
  <w:style w:type="paragraph" w:customStyle="1" w:styleId="8F98B822F15C4D598306057CC8AB7194">
    <w:name w:val="8F98B822F15C4D598306057CC8AB7194"/>
    <w:rsid w:val="003B2D66"/>
  </w:style>
  <w:style w:type="paragraph" w:customStyle="1" w:styleId="CE0FA4B7CCFC4F7887A6DA550D28C652">
    <w:name w:val="CE0FA4B7CCFC4F7887A6DA550D28C652"/>
    <w:rsid w:val="003B2D66"/>
  </w:style>
  <w:style w:type="paragraph" w:customStyle="1" w:styleId="64361C405BDA4CBCBE87499A3DC38756">
    <w:name w:val="64361C405BDA4CBCBE87499A3DC38756"/>
    <w:rsid w:val="003B2D66"/>
  </w:style>
  <w:style w:type="paragraph" w:customStyle="1" w:styleId="311026A29EF5411EBC8F9435FA85A143">
    <w:name w:val="311026A29EF5411EBC8F9435FA85A143"/>
    <w:rsid w:val="003B2D66"/>
  </w:style>
  <w:style w:type="paragraph" w:customStyle="1" w:styleId="65B86D3ABA334DCA860CE85F7112240B">
    <w:name w:val="65B86D3ABA334DCA860CE85F7112240B"/>
    <w:rsid w:val="006C3984"/>
  </w:style>
  <w:style w:type="paragraph" w:customStyle="1" w:styleId="041A26FF18FE438199ECA7D3611AA35B">
    <w:name w:val="041A26FF18FE438199ECA7D3611AA35B"/>
  </w:style>
  <w:style w:type="paragraph" w:customStyle="1" w:styleId="A23C9541428A4C8985DD6EE91D32B24D">
    <w:name w:val="A23C9541428A4C8985DD6EE91D32B24D"/>
    <w:rsid w:val="00FB7AB2"/>
  </w:style>
  <w:style w:type="paragraph" w:customStyle="1" w:styleId="FFA34AD3D0DB4E8FBB97170B4BDBDC31">
    <w:name w:val="FFA34AD3D0DB4E8FBB97170B4BDBDC31"/>
    <w:rsid w:val="00FB7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u2020/04334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2021-02-03T00:00:00</HeaderDate>
    <Office/>
    <Dnr>u2020/04334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196E9368F1E9D4685E8B5219B8F57DC" ma:contentTypeVersion="26" ma:contentTypeDescription="Skapa nytt dokument med möjlighet att välja RK-mall" ma:contentTypeScope="" ma:versionID="2f720488961118da341916e69e0e6060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307e3de-eeb0-45b3-bb5e-a0a8bc50b025" targetNamespace="http://schemas.microsoft.com/office/2006/metadata/properties" ma:root="true" ma:fieldsID="39b09f9afe2eac25d406ae32325b227a" ns2:_="" ns4:_="" ns5:_="" ns6:_="">
    <xsd:import namespace="4e9c2f0c-7bf8-49af-8356-cbf363fc78a7"/>
    <xsd:import namespace="cc625d36-bb37-4650-91b9-0c96159295ba"/>
    <xsd:import namespace="18f3d968-6251-40b0-9f11-012b293496c2"/>
    <xsd:import namespace="9307e3de-eeb0-45b3-bb5e-a0a8bc50b02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164716d-aa10-4d96-add3-272436c293d6}" ma:internalName="TaxCatchAllLabel" ma:readOnly="true" ma:showField="CatchAllDataLabel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164716d-aa10-4d96-add3-272436c293d6}" ma:internalName="TaxCatchAll" ma:showField="CatchAllData" ma:web="575c5997-c172-4bd5-bbe9-759fda2b6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4f598a7f-116c-46b9-ba9b-e54468f017d4</RD_Svarsid>
  </documentManagement>
</p:properties>
</file>

<file path=customXml/itemProps1.xml><?xml version="1.0" encoding="utf-8"?>
<ds:datastoreItem xmlns:ds="http://schemas.openxmlformats.org/officeDocument/2006/customXml" ds:itemID="{02A3277F-AA73-4F0D-A74E-E55DE3BCAE62}"/>
</file>

<file path=customXml/itemProps2.xml><?xml version="1.0" encoding="utf-8"?>
<ds:datastoreItem xmlns:ds="http://schemas.openxmlformats.org/officeDocument/2006/customXml" ds:itemID="{766F5687-E7D5-4480-8F3A-08924656F92E}"/>
</file>

<file path=customXml/itemProps3.xml><?xml version="1.0" encoding="utf-8"?>
<ds:datastoreItem xmlns:ds="http://schemas.openxmlformats.org/officeDocument/2006/customXml" ds:itemID="{42E0AA21-6362-4A19-B77C-6E2BC7D9195D}"/>
</file>

<file path=customXml/itemProps4.xml><?xml version="1.0" encoding="utf-8"?>
<ds:datastoreItem xmlns:ds="http://schemas.openxmlformats.org/officeDocument/2006/customXml" ds:itemID="{766F5687-E7D5-4480-8F3A-08924656F92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3FAD9BA-CD92-413B-BC80-91D70B79A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307e3de-eeb0-45b3-bb5e-a0a8bc50b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AB3B18-F375-40BC-A53A-602B76644EB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2AB3B18-F375-40BC-A53A-602B76644EBC}"/>
</file>

<file path=customXml/itemProps8.xml><?xml version="1.0" encoding="utf-8"?>
<ds:datastoreItem xmlns:ds="http://schemas.openxmlformats.org/officeDocument/2006/customXml" ds:itemID="{A649D026-72A9-4072-92A3-8BE5B5BB7D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1434.docx</dc:title>
  <dc:subject/>
  <dc:creator>Karin Norberg</dc:creator>
  <cp:keywords/>
  <dc:description/>
  <cp:lastModifiedBy>Johan Andersson</cp:lastModifiedBy>
  <cp:revision>8</cp:revision>
  <cp:lastPrinted>2020-11-19T10:25:00Z</cp:lastPrinted>
  <dcterms:created xsi:type="dcterms:W3CDTF">2021-01-25T15:58:00Z</dcterms:created>
  <dcterms:modified xsi:type="dcterms:W3CDTF">2021-02-02T10:12:00Z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88594368-cf6a-42d8-95bd-d7a70d2696fa</vt:lpwstr>
  </property>
</Properties>
</file>