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EE0" w:rsidRPr="005D5B5C" w:rsidRDefault="00AB1EE0">
      <w:pPr>
        <w:pStyle w:val="Frslagsrubrik"/>
      </w:pPr>
      <w:r w:rsidRPr="005D5B5C">
        <w:t>Förslag till riksdagsbeslut</w:t>
      </w:r>
    </w:p>
    <w:p w:rsidR="00AB1EE0" w:rsidRPr="005D5B5C" w:rsidRDefault="00AB1EE0">
      <w:pPr>
        <w:pStyle w:val="Hemstlatt"/>
        <w:ind w:left="0"/>
      </w:pPr>
      <w:r w:rsidRPr="005D5B5C">
        <w:t>Riksdagen tillkännager för regeringen som sin mening vad som anförs i motionen om ett riktat forskningsanslag för grundforskning inom robotik och AI.</w:t>
      </w:r>
    </w:p>
    <w:p w:rsidR="00AB1EE0" w:rsidRPr="005D5B5C" w:rsidRDefault="00AB1EE0">
      <w:pPr>
        <w:pStyle w:val="Rubrik1"/>
      </w:pPr>
      <w:r w:rsidRPr="005D5B5C">
        <w:t>Motivering</w:t>
      </w:r>
    </w:p>
    <w:p w:rsidR="00AB1EE0" w:rsidRPr="005D5B5C" w:rsidRDefault="00AB1EE0">
      <w:r w:rsidRPr="005D5B5C">
        <w:t>En konkurrensstark industri förutsätter idag en hög grad av automatisering för att hålla en hög produktivitet. Även om Sverige länge har legat långt fram när det kommer till automatiseringsteknik (framförallt industriellt och inom ti</w:t>
      </w:r>
      <w:r w:rsidRPr="005D5B5C">
        <w:t>l</w:t>
      </w:r>
      <w:r w:rsidRPr="005D5B5C">
        <w:t>lämpad forskning), så har vi den senaste tiden kunnat se hur den svenska grundforskningen halkar efter.</w:t>
      </w:r>
    </w:p>
    <w:p w:rsidR="00AB1EE0" w:rsidRPr="005D5B5C" w:rsidRDefault="00AB1EE0">
      <w:pPr>
        <w:pStyle w:val="Normaltindrag"/>
      </w:pPr>
      <w:r w:rsidRPr="005D5B5C">
        <w:t>Större satsningar på grundforskning i robotik och automation är nödvänd</w:t>
      </w:r>
      <w:r w:rsidRPr="005D5B5C">
        <w:t>i</w:t>
      </w:r>
      <w:r w:rsidRPr="005D5B5C">
        <w:t>ga för att Sverige på sikt ska kunna fortsätta ha en konkurrenskraftig tillver</w:t>
      </w:r>
      <w:r w:rsidRPr="005D5B5C">
        <w:t>k</w:t>
      </w:r>
      <w:r w:rsidRPr="005D5B5C">
        <w:t>nings- och processindustri.</w:t>
      </w:r>
    </w:p>
    <w:p w:rsidR="00AB1EE0" w:rsidRPr="005D5B5C" w:rsidRDefault="00AB1EE0">
      <w:pPr>
        <w:pStyle w:val="Normaltindrag"/>
      </w:pPr>
      <w:r w:rsidRPr="005D5B5C">
        <w:t>Vi kommer sannolikt även få se framöver hur robotteknik tillämpas inom många nya områden såsom vård, transporter och för enklare servicetjänster. Många potentiella tillämpningsområden är beroende av kunskap i artificiell intelligens, varför även grundforskningen inom artificiell intelligens bör stä</w:t>
      </w:r>
      <w:r w:rsidRPr="005D5B5C">
        <w:t>r</w:t>
      </w:r>
      <w:r w:rsidRPr="005D5B5C">
        <w:t>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B5C">
        <w:trPr>
          <w:cantSplit/>
        </w:trPr>
        <w:tc>
          <w:tcPr>
            <w:tcW w:w="3046" w:type="dxa"/>
          </w:tcPr>
          <w:p w:rsidR="00AB1EE0" w:rsidRPr="005D5B5C" w:rsidRDefault="00AB1EE0">
            <w:pPr>
              <w:pStyle w:val="UnderskriftDatum"/>
              <w:spacing w:before="240"/>
            </w:pPr>
            <w:r w:rsidRPr="005D5B5C">
              <w:t>Stockholm den 5 oktober 2012</w:t>
            </w:r>
          </w:p>
        </w:tc>
        <w:tc>
          <w:tcPr>
            <w:tcW w:w="3047" w:type="dxa"/>
          </w:tcPr>
          <w:p w:rsidR="00AB1EE0" w:rsidRPr="005D5B5C" w:rsidRDefault="00AB1EE0">
            <w:pPr>
              <w:pStyle w:val="Underskrifter"/>
              <w:spacing w:before="240"/>
            </w:pPr>
          </w:p>
        </w:tc>
      </w:tr>
      <w:tr w:rsidR="00000000" w:rsidRPr="005D5B5C">
        <w:trPr>
          <w:cantSplit/>
        </w:trPr>
        <w:tc>
          <w:tcPr>
            <w:tcW w:w="3046" w:type="dxa"/>
          </w:tcPr>
          <w:p w:rsidR="00AB1EE0" w:rsidRPr="005D5B5C" w:rsidRDefault="00AB1EE0">
            <w:pPr>
              <w:pStyle w:val="Underskrifter"/>
            </w:pPr>
            <w:r w:rsidRPr="005D5B5C">
              <w:t>Erik Almqvist (SD)</w:t>
            </w:r>
          </w:p>
        </w:tc>
        <w:tc>
          <w:tcPr>
            <w:tcW w:w="3046" w:type="dxa"/>
          </w:tcPr>
          <w:p w:rsidR="00AB1EE0" w:rsidRPr="005D5B5C" w:rsidRDefault="00AB1EE0">
            <w:pPr>
              <w:pStyle w:val="Underskrifter"/>
            </w:pPr>
          </w:p>
        </w:tc>
      </w:tr>
    </w:tbl>
    <w:p w:rsidR="00AB1EE0" w:rsidRPr="005D5B5C" w:rsidRDefault="00AB1EE0">
      <w:pPr>
        <w:pStyle w:val="Normaltindrag"/>
      </w:pPr>
    </w:p>
    <w:sectPr w:rsidR="00AB1EE0" w:rsidRPr="005D5B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EE0" w:rsidRPr="005D5B5C" w:rsidRDefault="00AB1EE0">
      <w:r w:rsidRPr="005D5B5C">
        <w:separator/>
      </w:r>
    </w:p>
  </w:endnote>
  <w:endnote w:type="continuationSeparator" w:id="0">
    <w:p w:rsidR="00AB1EE0" w:rsidRPr="005D5B5C" w:rsidRDefault="00AB1EE0">
      <w:r w:rsidRPr="005D5B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EE0" w:rsidRPr="005D5B5C" w:rsidRDefault="005D5B5C">
    <w:pPr>
      <w:pStyle w:val="Sidfot"/>
    </w:pPr>
    <w:r w:rsidRPr="005D5B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261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EE0" w:rsidRDefault="00AB1E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EE0" w:rsidRDefault="00AB1E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EE0" w:rsidRPr="005D5B5C" w:rsidRDefault="005D5B5C">
    <w:pPr>
      <w:pStyle w:val="Sidfot"/>
    </w:pPr>
    <w:r w:rsidRPr="005D5B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348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EE0" w:rsidRDefault="00AB1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EE0" w:rsidRDefault="00AB1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EE0" w:rsidRPr="005D5B5C" w:rsidRDefault="005D5B5C">
    <w:pPr>
      <w:pStyle w:val="Sidfot"/>
    </w:pPr>
    <w:r w:rsidRPr="005D5B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680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EE0" w:rsidRDefault="00AB1E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EE0" w:rsidRDefault="00AB1E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EE0" w:rsidRPr="005D5B5C" w:rsidRDefault="00AB1EE0">
      <w:r w:rsidRPr="005D5B5C">
        <w:separator/>
      </w:r>
    </w:p>
  </w:footnote>
  <w:footnote w:type="continuationSeparator" w:id="0">
    <w:p w:rsidR="00AB1EE0" w:rsidRPr="005D5B5C" w:rsidRDefault="00AB1EE0">
      <w:r w:rsidRPr="005D5B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EE0" w:rsidRPr="005D5B5C" w:rsidRDefault="005D5B5C">
    <w:pPr>
      <w:pStyle w:val="Sidhuvud"/>
    </w:pPr>
    <w:r w:rsidRPr="005D5B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794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EE0" w:rsidRDefault="00AB1EE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EE0" w:rsidRDefault="00AB1EE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EE0" w:rsidRPr="005D5B5C" w:rsidRDefault="005D5B5C">
    <w:pPr>
      <w:pStyle w:val="Sidhuvud"/>
    </w:pPr>
    <w:r w:rsidRPr="005D5B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016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EE0" w:rsidRDefault="00AB1EE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EE0" w:rsidRDefault="00AB1EE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EE0" w:rsidRPr="005D5B5C" w:rsidRDefault="00AB1EE0">
    <w:pPr>
      <w:pStyle w:val="FSHNormal"/>
      <w:tabs>
        <w:tab w:val="right" w:pos="5840"/>
      </w:tabs>
    </w:pPr>
    <w:r w:rsidRPr="005D5B5C">
      <w:br/>
    </w:r>
    <w:r w:rsidRPr="005D5B5C">
      <w:fldChar w:fldCharType="begin" w:fldLock="1"/>
    </w:r>
    <w:r w:rsidRPr="005D5B5C">
      <w:instrText xml:space="preserve"> DOCPROPERTY</w:instrText>
    </w:r>
    <w:r w:rsidRPr="005D5B5C">
      <w:rPr>
        <w:sz w:val="18"/>
      </w:rPr>
      <w:instrText xml:space="preserve"> "YearUser" *\charformat </w:instrText>
    </w:r>
    <w:r w:rsidRPr="005D5B5C">
      <w:fldChar w:fldCharType="separate"/>
    </w:r>
    <w:r w:rsidRPr="005D5B5C">
      <w:t>2012/13</w:t>
    </w:r>
    <w:r w:rsidRPr="005D5B5C">
      <w:fldChar w:fldCharType="end"/>
    </w:r>
    <w:r w:rsidRPr="005D5B5C">
      <w:t xml:space="preserve"> </w:t>
    </w:r>
    <w:r w:rsidRPr="005D5B5C">
      <w:tab/>
      <w:t xml:space="preserve">mnr: </w:t>
    </w:r>
    <w:r w:rsidRPr="005D5B5C">
      <w:fldChar w:fldCharType="begin" w:fldLock="1"/>
    </w:r>
    <w:r w:rsidRPr="005D5B5C">
      <w:instrText xml:space="preserve"> DOCPROPERTY</w:instrText>
    </w:r>
    <w:r w:rsidRPr="005D5B5C">
      <w:rPr>
        <w:sz w:val="18"/>
      </w:rPr>
      <w:instrText xml:space="preserve"> "Motionsnummer" *\charformat </w:instrText>
    </w:r>
    <w:r w:rsidRPr="005D5B5C">
      <w:fldChar w:fldCharType="separate"/>
    </w:r>
    <w:r w:rsidRPr="005D5B5C">
      <w:t>Ub507</w:t>
    </w:r>
    <w:r w:rsidRPr="005D5B5C">
      <w:fldChar w:fldCharType="end"/>
    </w:r>
    <w:r w:rsidRPr="005D5B5C">
      <w:br/>
    </w:r>
    <w:r w:rsidRPr="005D5B5C">
      <w:fldChar w:fldCharType="begin" w:fldLock="1"/>
    </w:r>
    <w:r w:rsidRPr="005D5B5C">
      <w:instrText xml:space="preserve"> DOCPROPERTY</w:instrText>
    </w:r>
    <w:r w:rsidRPr="005D5B5C">
      <w:rPr>
        <w:sz w:val="18"/>
      </w:rPr>
      <w:instrText xml:space="preserve"> "Samling" *\charformat </w:instrText>
    </w:r>
    <w:r w:rsidRPr="005D5B5C">
      <w:fldChar w:fldCharType="end"/>
    </w:r>
    <w:r w:rsidRPr="005D5B5C">
      <w:tab/>
      <w:t xml:space="preserve">pnr: </w:t>
    </w:r>
    <w:r w:rsidRPr="005D5B5C">
      <w:fldChar w:fldCharType="begin" w:fldLock="1"/>
    </w:r>
    <w:r w:rsidRPr="005D5B5C">
      <w:instrText xml:space="preserve"> DOCPROPERTY</w:instrText>
    </w:r>
    <w:r w:rsidRPr="005D5B5C">
      <w:rPr>
        <w:sz w:val="18"/>
      </w:rPr>
      <w:instrText xml:space="preserve"> "Partinummer" *\charformat </w:instrText>
    </w:r>
    <w:r w:rsidRPr="005D5B5C">
      <w:fldChar w:fldCharType="separate"/>
    </w:r>
    <w:r w:rsidRPr="005D5B5C">
      <w:t>SD342</w:t>
    </w:r>
    <w:r w:rsidRPr="005D5B5C">
      <w:fldChar w:fldCharType="end"/>
    </w:r>
  </w:p>
  <w:p w:rsidR="00AB1EE0" w:rsidRPr="005D5B5C" w:rsidRDefault="00AB1EE0">
    <w:pPr>
      <w:pStyle w:val="FSHRub1"/>
    </w:pPr>
    <w:r w:rsidRPr="005D5B5C">
      <w:t>Motion till riksdagen</w:t>
    </w:r>
    <w:r w:rsidRPr="005D5B5C">
      <w:br/>
    </w:r>
    <w:r w:rsidRPr="005D5B5C">
      <w:fldChar w:fldCharType="begin" w:fldLock="1"/>
    </w:r>
    <w:r w:rsidRPr="005D5B5C">
      <w:instrText xml:space="preserve"> DOCPROPERTY "YearUser" *\charformat </w:instrText>
    </w:r>
    <w:r w:rsidRPr="005D5B5C">
      <w:fldChar w:fldCharType="separate"/>
    </w:r>
    <w:r w:rsidRPr="005D5B5C">
      <w:t>2012/13</w:t>
    </w:r>
    <w:r w:rsidRPr="005D5B5C">
      <w:fldChar w:fldCharType="end"/>
    </w:r>
    <w:r w:rsidRPr="005D5B5C">
      <w:t>:</w:t>
    </w:r>
    <w:r w:rsidRPr="005D5B5C">
      <w:fldChar w:fldCharType="begin" w:fldLock="1"/>
    </w:r>
    <w:r w:rsidRPr="005D5B5C">
      <w:instrText xml:space="preserve"> DOCPROPERTY "Motionsnummer" *\charformat </w:instrText>
    </w:r>
    <w:r w:rsidRPr="005D5B5C">
      <w:fldChar w:fldCharType="separate"/>
    </w:r>
    <w:r w:rsidRPr="005D5B5C">
      <w:t>Ub507</w:t>
    </w:r>
    <w:r w:rsidRPr="005D5B5C">
      <w:fldChar w:fldCharType="end"/>
    </w:r>
  </w:p>
  <w:p w:rsidR="00AB1EE0" w:rsidRPr="005D5B5C" w:rsidRDefault="00AB1EE0">
    <w:pPr>
      <w:pStyle w:val="FSHNormalS5"/>
    </w:pPr>
    <w:r w:rsidRPr="005D5B5C">
      <w:fldChar w:fldCharType="begin" w:fldLock="1"/>
    </w:r>
    <w:r w:rsidRPr="005D5B5C">
      <w:instrText xml:space="preserve"> DOCPROPERTY "MotionarText" *\charformat </w:instrText>
    </w:r>
    <w:r w:rsidRPr="005D5B5C">
      <w:fldChar w:fldCharType="separate"/>
    </w:r>
    <w:r w:rsidRPr="005D5B5C">
      <w:t>av Erik Almqvist (SD)</w:t>
    </w:r>
    <w:r w:rsidRPr="005D5B5C">
      <w:fldChar w:fldCharType="end"/>
    </w:r>
    <w:r w:rsidRPr="005D5B5C">
      <w:br/>
    </w:r>
    <w:r w:rsidRPr="005D5B5C">
      <w:fldChar w:fldCharType="begin" w:fldLock="1"/>
    </w:r>
    <w:r w:rsidRPr="005D5B5C">
      <w:instrText xml:space="preserve"> DOCPROPERTY "SvarFrasKort" *\charformat </w:instrText>
    </w:r>
    <w:r w:rsidRPr="005D5B5C">
      <w:fldChar w:fldCharType="end"/>
    </w:r>
  </w:p>
  <w:p w:rsidR="00AB1EE0" w:rsidRPr="005D5B5C" w:rsidRDefault="00AB1EE0">
    <w:pPr>
      <w:pStyle w:val="FSHTitel"/>
    </w:pPr>
    <w:r w:rsidRPr="005D5B5C">
      <w:fldChar w:fldCharType="begin" w:fldLock="1"/>
    </w:r>
    <w:r w:rsidRPr="005D5B5C">
      <w:instrText xml:space="preserve"> DOCPROPERTY</w:instrText>
    </w:r>
    <w:r w:rsidRPr="005D5B5C">
      <w:rPr>
        <w:sz w:val="18"/>
      </w:rPr>
      <w:instrText xml:space="preserve"> "RubrikSvar" *\charformat </w:instrText>
    </w:r>
    <w:r w:rsidRPr="005D5B5C">
      <w:fldChar w:fldCharType="separate"/>
    </w:r>
    <w:r w:rsidRPr="005D5B5C">
      <w:t>Forskning inom robotik och AI</w:t>
    </w:r>
    <w:r w:rsidRPr="005D5B5C">
      <w:fldChar w:fldCharType="end"/>
    </w:r>
  </w:p>
  <w:p w:rsidR="00AB1EE0" w:rsidRPr="005D5B5C" w:rsidRDefault="00AB1EE0">
    <w:pPr>
      <w:pStyle w:val="Normal00"/>
    </w:pPr>
  </w:p>
  <w:p w:rsidR="00AB1EE0" w:rsidRPr="005D5B5C" w:rsidRDefault="00AB1E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9107385">
    <w:abstractNumId w:val="13"/>
  </w:num>
  <w:num w:numId="2" w16cid:durableId="1882084889">
    <w:abstractNumId w:val="11"/>
  </w:num>
  <w:num w:numId="3" w16cid:durableId="1044719429">
    <w:abstractNumId w:val="14"/>
  </w:num>
  <w:num w:numId="4" w16cid:durableId="713194147">
    <w:abstractNumId w:val="8"/>
  </w:num>
  <w:num w:numId="5" w16cid:durableId="560675603">
    <w:abstractNumId w:val="3"/>
  </w:num>
  <w:num w:numId="6" w16cid:durableId="2098866355">
    <w:abstractNumId w:val="2"/>
  </w:num>
  <w:num w:numId="7" w16cid:durableId="46926615">
    <w:abstractNumId w:val="1"/>
  </w:num>
  <w:num w:numId="8" w16cid:durableId="308285969">
    <w:abstractNumId w:val="0"/>
  </w:num>
  <w:num w:numId="9" w16cid:durableId="1260605085">
    <w:abstractNumId w:val="9"/>
  </w:num>
  <w:num w:numId="10" w16cid:durableId="656032283">
    <w:abstractNumId w:val="7"/>
  </w:num>
  <w:num w:numId="11" w16cid:durableId="1124622092">
    <w:abstractNumId w:val="6"/>
  </w:num>
  <w:num w:numId="12" w16cid:durableId="356779522">
    <w:abstractNumId w:val="5"/>
  </w:num>
  <w:num w:numId="13" w16cid:durableId="659433188">
    <w:abstractNumId w:val="4"/>
  </w:num>
  <w:num w:numId="14" w16cid:durableId="664670666">
    <w:abstractNumId w:val="16"/>
  </w:num>
  <w:num w:numId="15" w16cid:durableId="333806139">
    <w:abstractNumId w:val="12"/>
  </w:num>
  <w:num w:numId="16" w16cid:durableId="1913082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66398BA2-0A39-4815-95EE-46A218F1CD07}"/>
  </w:docVars>
  <w:rsids>
    <w:rsidRoot w:val="00351CFF"/>
    <w:rsid w:val="00351CFF"/>
    <w:rsid w:val="005D5B5C"/>
    <w:rsid w:val="00AB1E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351A1-20E2-407F-97E6-9D6F6EF1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60871">
      <w:bodyDiv w:val="1"/>
      <w:marLeft w:val="0"/>
      <w:marRight w:val="0"/>
      <w:marTop w:val="0"/>
      <w:marBottom w:val="0"/>
      <w:divBdr>
        <w:top w:val="none" w:sz="0" w:space="0" w:color="auto"/>
        <w:left w:val="none" w:sz="0" w:space="0" w:color="auto"/>
        <w:bottom w:val="none" w:sz="0" w:space="0" w:color="auto"/>
        <w:right w:val="none" w:sz="0" w:space="0" w:color="auto"/>
      </w:divBdr>
      <w:divsChild>
        <w:div w:id="1683167896">
          <w:marLeft w:val="0"/>
          <w:marRight w:val="0"/>
          <w:marTop w:val="0"/>
          <w:marBottom w:val="0"/>
          <w:divBdr>
            <w:top w:val="none" w:sz="0" w:space="0" w:color="auto"/>
            <w:left w:val="none" w:sz="0" w:space="0" w:color="auto"/>
            <w:bottom w:val="none" w:sz="0" w:space="0" w:color="auto"/>
            <w:right w:val="none" w:sz="0" w:space="0" w:color="auto"/>
          </w:divBdr>
          <w:divsChild>
            <w:div w:id="94447487">
              <w:marLeft w:val="1304"/>
              <w:marRight w:val="0"/>
              <w:marTop w:val="0"/>
              <w:marBottom w:val="0"/>
              <w:divBdr>
                <w:top w:val="none" w:sz="0" w:space="0" w:color="auto"/>
                <w:left w:val="none" w:sz="0" w:space="0" w:color="auto"/>
                <w:bottom w:val="none" w:sz="0" w:space="0" w:color="auto"/>
                <w:right w:val="none" w:sz="0" w:space="0" w:color="auto"/>
              </w:divBdr>
            </w:div>
            <w:div w:id="426269878">
              <w:marLeft w:val="1304"/>
              <w:marRight w:val="0"/>
              <w:marTop w:val="0"/>
              <w:marBottom w:val="0"/>
              <w:divBdr>
                <w:top w:val="none" w:sz="0" w:space="0" w:color="auto"/>
                <w:left w:val="none" w:sz="0" w:space="0" w:color="auto"/>
                <w:bottom w:val="none" w:sz="0" w:space="0" w:color="auto"/>
                <w:right w:val="none" w:sz="0" w:space="0" w:color="auto"/>
              </w:divBdr>
            </w:div>
            <w:div w:id="1178622614">
              <w:marLeft w:val="1304"/>
              <w:marRight w:val="0"/>
              <w:marTop w:val="0"/>
              <w:marBottom w:val="0"/>
              <w:divBdr>
                <w:top w:val="none" w:sz="0" w:space="0" w:color="auto"/>
                <w:left w:val="none" w:sz="0" w:space="0" w:color="auto"/>
                <w:bottom w:val="none" w:sz="0" w:space="0" w:color="auto"/>
                <w:right w:val="none" w:sz="0" w:space="0" w:color="auto"/>
              </w:divBdr>
            </w:div>
            <w:div w:id="1266695339">
              <w:marLeft w:val="1304"/>
              <w:marRight w:val="0"/>
              <w:marTop w:val="0"/>
              <w:marBottom w:val="0"/>
              <w:divBdr>
                <w:top w:val="none" w:sz="0" w:space="0" w:color="auto"/>
                <w:left w:val="none" w:sz="0" w:space="0" w:color="auto"/>
                <w:bottom w:val="none" w:sz="0" w:space="0" w:color="auto"/>
                <w:right w:val="none" w:sz="0" w:space="0" w:color="auto"/>
              </w:divBdr>
            </w:div>
            <w:div w:id="1339506068">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918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2013-01-10T11:35:00Z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Forskning inom robotik och AI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inom robotik och AI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20122013000000830068000003420069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20122013000000830068000003420069</vt:lpwstr>
  </property>
  <property fmtid="{D5CDD505-2E9C-101B-9397-08002B2CF9AE}" pid="50" name="nummer">
    <vt:lpwstr>507</vt:lpwstr>
  </property>
  <property fmtid="{D5CDD505-2E9C-101B-9397-08002B2CF9AE}" pid="51" name="utskottsbeteckning">
    <vt:lpwstr>Ub</vt:lpwstr>
  </property>
  <property fmtid="{D5CDD505-2E9C-101B-9397-08002B2CF9AE}" pid="52" name="GlobalUID">
    <vt:lpwstr>{BB16AB77-A4ED-493C-BE7F-E201242AF761}</vt:lpwstr>
  </property>
  <property fmtid="{D5CDD505-2E9C-101B-9397-08002B2CF9AE}" pid="53" name="Överföringar">
    <vt:i4>0</vt:i4>
  </property>
  <property fmtid="{D5CDD505-2E9C-101B-9397-08002B2CF9AE}" pid="54" name="Checksum">
    <vt:lpwstr>*0008425072268*</vt:lpwstr>
  </property>
  <property fmtid="{D5CDD505-2E9C-101B-9397-08002B2CF9AE}" pid="55" name="skuggnummer">
    <vt:lpwstr>3086</vt:lpwstr>
  </property>
  <property fmtid="{D5CDD505-2E9C-101B-9397-08002B2CF9AE}" pid="56" name="urixVersion">
    <vt:lpwstr>4.6.0.0</vt:lpwstr>
  </property>
  <property fmtid="{D5CDD505-2E9C-101B-9397-08002B2CF9AE}" pid="57" name="urixOrigin">
    <vt:lpwstr>130110 12:35:56.346</vt:lpwstr>
  </property>
  <property fmtid="{D5CDD505-2E9C-101B-9397-08002B2CF9AE}" pid="58" name="urixGuid">
    <vt:lpwstr>{C1CD0F1A-688E-45C1-938E-8D17127C3A8D}</vt:lpwstr>
  </property>
</Properties>
</file>