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087B" w:rsidRPr="005A2F1F" w:rsidRDefault="0033087B" w:rsidP="002D0BD8">
      <w:pPr>
        <w:pStyle w:val="Hemstlrubrik"/>
      </w:pPr>
      <w:r w:rsidRPr="005A2F1F">
        <w:t>Förslag till riksdagsbeslut</w:t>
      </w:r>
    </w:p>
    <w:p w:rsidR="002D69A8" w:rsidRPr="005A2F1F" w:rsidRDefault="002D69A8">
      <w:pPr>
        <w:pStyle w:val="Hemstlatt"/>
        <w:ind w:left="0"/>
      </w:pPr>
      <w:r w:rsidRPr="005A2F1F">
        <w:t xml:space="preserve">Riksdagen tillkännager för regeringen som sin mening vad som anförs </w:t>
      </w:r>
      <w:r w:rsidR="000E611D" w:rsidRPr="005A2F1F">
        <w:t xml:space="preserve">i motionen </w:t>
      </w:r>
      <w:r w:rsidRPr="005A2F1F">
        <w:t>om en harmonisering av de olika lagar som berör bostadsanpassning.</w:t>
      </w:r>
    </w:p>
    <w:p w:rsidR="006F7902" w:rsidRPr="005A2F1F" w:rsidRDefault="007C6092" w:rsidP="006F7902">
      <w:pPr>
        <w:pStyle w:val="Rubrik1"/>
      </w:pPr>
      <w:r w:rsidRPr="005A2F1F">
        <w:t>Motivering</w:t>
      </w:r>
    </w:p>
    <w:p w:rsidR="006F7902" w:rsidRPr="005A2F1F" w:rsidRDefault="006F7902" w:rsidP="006F7902">
      <w:r w:rsidRPr="005A2F1F">
        <w:t>Att åstadkomma välplanerade bostäder som är användbara för alla människor i landet är en av samhällsplaneringens många viktiga uppgifter. Tillgänglighet och användbarhet får inte bara bli honnörsord utan måste också ges ett inn</w:t>
      </w:r>
      <w:r w:rsidRPr="005A2F1F">
        <w:t>e</w:t>
      </w:r>
      <w:r w:rsidRPr="005A2F1F">
        <w:t>håll. Vi måste ha ett byggande där grundanpassningen av bostäder, redan när de byggs, är en självklarhet och där särskilda anpassningar är en rättighet, oberoende av i vilken kommun eller del av landet man bor.</w:t>
      </w:r>
    </w:p>
    <w:p w:rsidR="000E611D" w:rsidRPr="005A2F1F" w:rsidRDefault="006F7902" w:rsidP="000E611D">
      <w:pPr>
        <w:pStyle w:val="Normaltindrag"/>
      </w:pPr>
      <w:r w:rsidRPr="005A2F1F">
        <w:t>Lagen om bostadsanpassning är inte anpassad till övrig lagstiftning som är av betydelse för brukarens möjligheter att bo kvar i sitt hem. Lagen är också svår att tillämpa i det vardagliga arbetet då t.ex. beviljade bidrag ska precis</w:t>
      </w:r>
      <w:r w:rsidRPr="005A2F1F">
        <w:t>e</w:t>
      </w:r>
      <w:r w:rsidRPr="005A2F1F">
        <w:t>ras före anpassningen så att brukaren själv kan ta in anbud. Lagen ställer inte heller krav på uppföljning och utvärdering av gjord anpassning. Lagen ger heller inte möjligheter att utnyttja ny teknik.</w:t>
      </w:r>
      <w:r w:rsidR="000E611D" w:rsidRPr="005A2F1F">
        <w:t xml:space="preserve"> </w:t>
      </w:r>
      <w:r w:rsidRPr="005A2F1F">
        <w:t>Plan- och bygglagen bör därför omformuleras så att det tydligt framgår vilka krav på samråd som ska ske innan bygglov ges.</w:t>
      </w:r>
    </w:p>
    <w:p w:rsidR="003B564F" w:rsidRPr="005A2F1F" w:rsidRDefault="006F7902" w:rsidP="00D06E02">
      <w:pPr>
        <w:pStyle w:val="Normaltindrag"/>
      </w:pPr>
      <w:r w:rsidRPr="005A2F1F">
        <w:t>En översyn bör göras av</w:t>
      </w:r>
      <w:r w:rsidR="0033087B" w:rsidRPr="005A2F1F">
        <w:t xml:space="preserve"> de lagar som berör bostadsanpassning</w:t>
      </w:r>
      <w:r w:rsidRPr="005A2F1F">
        <w:t>, dvs. a</w:t>
      </w:r>
      <w:r w:rsidRPr="005A2F1F">
        <w:t>r</w:t>
      </w:r>
      <w:r w:rsidRPr="005A2F1F">
        <w:t>betsmiljölagen, renhållningsförordningen och diskrimineringslagstiftningen så att de harmoniserar med varandra.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2F1F">
        <w:trPr>
          <w:cantSplit/>
        </w:trPr>
        <w:tc>
          <w:tcPr>
            <w:tcW w:w="3046" w:type="dxa"/>
          </w:tcPr>
          <w:p w:rsidR="002D69A8" w:rsidRPr="005A2F1F" w:rsidRDefault="002D69A8">
            <w:pPr>
              <w:pStyle w:val="UnderskriftDatum"/>
              <w:spacing w:before="240"/>
            </w:pPr>
            <w:r w:rsidRPr="005A2F1F">
              <w:t>Stockholm den 27 oktober 2006</w:t>
            </w:r>
          </w:p>
        </w:tc>
        <w:tc>
          <w:tcPr>
            <w:tcW w:w="3047" w:type="dxa"/>
          </w:tcPr>
          <w:p w:rsidR="002D69A8" w:rsidRPr="005A2F1F" w:rsidRDefault="002D69A8">
            <w:pPr>
              <w:pStyle w:val="Underskrifter"/>
              <w:spacing w:before="240"/>
            </w:pPr>
          </w:p>
        </w:tc>
      </w:tr>
      <w:tr w:rsidR="00000000" w:rsidRPr="005A2F1F">
        <w:trPr>
          <w:cantSplit/>
        </w:trPr>
        <w:tc>
          <w:tcPr>
            <w:tcW w:w="3046" w:type="dxa"/>
          </w:tcPr>
          <w:p w:rsidR="002D69A8" w:rsidRPr="005A2F1F" w:rsidRDefault="002D69A8">
            <w:pPr>
              <w:pStyle w:val="Underskrifter"/>
            </w:pPr>
            <w:r w:rsidRPr="005A2F1F">
              <w:t>Krister Örnfjäder (s)</w:t>
            </w:r>
          </w:p>
        </w:tc>
        <w:tc>
          <w:tcPr>
            <w:tcW w:w="3046" w:type="dxa"/>
          </w:tcPr>
          <w:p w:rsidR="002D69A8" w:rsidRPr="005A2F1F" w:rsidRDefault="002D69A8">
            <w:pPr>
              <w:pStyle w:val="Underskrifter"/>
            </w:pPr>
          </w:p>
        </w:tc>
      </w:tr>
    </w:tbl>
    <w:p w:rsidR="006F7902" w:rsidRPr="005A2F1F" w:rsidRDefault="006F7902" w:rsidP="00D06E02">
      <w:pPr>
        <w:pStyle w:val="Normaltindrag"/>
      </w:pPr>
    </w:p>
    <w:sectPr w:rsidR="006F7902" w:rsidRPr="005A2F1F" w:rsidSect="00D06E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69A8" w:rsidRPr="005A2F1F" w:rsidRDefault="002D69A8">
      <w:r w:rsidRPr="005A2F1F">
        <w:separator/>
      </w:r>
    </w:p>
  </w:endnote>
  <w:endnote w:type="continuationSeparator" w:id="0">
    <w:p w:rsidR="002D69A8" w:rsidRPr="005A2F1F" w:rsidRDefault="002D69A8">
      <w:r w:rsidRPr="005A2F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E02" w:rsidRPr="005A2F1F" w:rsidRDefault="005A2F1F" w:rsidP="00D06E02">
    <w:pPr>
      <w:pStyle w:val="Sidfot"/>
    </w:pPr>
    <w:r w:rsidRPr="005A2F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33188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E02" w:rsidRDefault="002D69A8">
                          <w:pPr>
                            <w:pStyle w:val="NormalS5sidnrV"/>
                          </w:pPr>
                          <w:r>
                            <w:fldChar w:fldCharType="begin"/>
                          </w:r>
                          <w:r w:rsidR="00D06E02">
                            <w:instrText xml:space="preserve"> PAGE *\charformat</w:instrText>
                          </w:r>
                          <w:r>
                            <w:fldChar w:fldCharType="separate"/>
                          </w:r>
                          <w:r w:rsidR="00D06E0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6E02" w:rsidRDefault="002D69A8">
                    <w:pPr>
                      <w:pStyle w:val="NormalS5sidnrV"/>
                    </w:pPr>
                    <w:r>
                      <w:fldChar w:fldCharType="begin"/>
                    </w:r>
                    <w:r w:rsidR="00D06E02">
                      <w:instrText xml:space="preserve"> PAGE *\charformat</w:instrText>
                    </w:r>
                    <w:r>
                      <w:fldChar w:fldCharType="separate"/>
                    </w:r>
                    <w:r w:rsidR="00D06E0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BD8" w:rsidRPr="005A2F1F" w:rsidRDefault="005A2F1F" w:rsidP="00D06E02">
    <w:pPr>
      <w:pStyle w:val="Sidfot"/>
    </w:pPr>
    <w:r w:rsidRPr="005A2F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35729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E02" w:rsidRDefault="002D69A8">
                          <w:pPr>
                            <w:pStyle w:val="NormalS5sidnrH"/>
                            <w:ind w:right="0"/>
                          </w:pPr>
                          <w:r>
                            <w:fldChar w:fldCharType="begin"/>
                          </w:r>
                          <w:r w:rsidR="00D06E02">
                            <w:instrText xml:space="preserve"> PAGE *\charformat</w:instrText>
                          </w:r>
                          <w:r>
                            <w:fldChar w:fldCharType="separate"/>
                          </w:r>
                          <w:r w:rsidR="00D06E0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6E02" w:rsidRDefault="002D69A8">
                    <w:pPr>
                      <w:pStyle w:val="NormalS5sidnrH"/>
                      <w:ind w:right="0"/>
                    </w:pPr>
                    <w:r>
                      <w:fldChar w:fldCharType="begin"/>
                    </w:r>
                    <w:r w:rsidR="00D06E02">
                      <w:instrText xml:space="preserve"> PAGE *\charformat</w:instrText>
                    </w:r>
                    <w:r>
                      <w:fldChar w:fldCharType="separate"/>
                    </w:r>
                    <w:r w:rsidR="00D06E0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BD8" w:rsidRPr="005A2F1F" w:rsidRDefault="005A2F1F" w:rsidP="00D06E02">
    <w:pPr>
      <w:pStyle w:val="Sidfot"/>
    </w:pPr>
    <w:r w:rsidRPr="005A2F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24341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E02" w:rsidRDefault="002D69A8">
                          <w:pPr>
                            <w:pStyle w:val="NormalS5sidnrH"/>
                            <w:ind w:right="0"/>
                          </w:pPr>
                          <w:r>
                            <w:fldChar w:fldCharType="begin"/>
                          </w:r>
                          <w:r w:rsidR="00D06E0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6E02" w:rsidRDefault="002D69A8">
                    <w:pPr>
                      <w:pStyle w:val="NormalS5sidnrH"/>
                      <w:ind w:right="0"/>
                    </w:pPr>
                    <w:r>
                      <w:fldChar w:fldCharType="begin"/>
                    </w:r>
                    <w:r w:rsidR="00D06E0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69A8" w:rsidRPr="005A2F1F" w:rsidRDefault="002D69A8">
      <w:r w:rsidRPr="005A2F1F">
        <w:separator/>
      </w:r>
    </w:p>
  </w:footnote>
  <w:footnote w:type="continuationSeparator" w:id="0">
    <w:p w:rsidR="002D69A8" w:rsidRPr="005A2F1F" w:rsidRDefault="002D69A8">
      <w:r w:rsidRPr="005A2F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E02" w:rsidRPr="005A2F1F" w:rsidRDefault="005A2F1F" w:rsidP="00D06E02">
    <w:pPr>
      <w:pStyle w:val="Sidhuvud"/>
    </w:pPr>
    <w:r w:rsidRPr="005A2F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6661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E02" w:rsidRDefault="002D69A8">
                          <w:pPr>
                            <w:pStyle w:val="KantRubrikS5V"/>
                          </w:pPr>
                          <w:r>
                            <w:fldChar w:fldCharType="begin"/>
                          </w:r>
                          <w:r w:rsidR="00D06E02">
                            <w:instrText xml:space="preserve"> DOCPROPERTY "YearUser" *\charformat </w:instrText>
                          </w:r>
                          <w:r>
                            <w:fldChar w:fldCharType="separate"/>
                          </w:r>
                          <w:r w:rsidR="00D06E02">
                            <w:t>2006/07</w:t>
                          </w:r>
                          <w:r>
                            <w:fldChar w:fldCharType="end"/>
                          </w:r>
                          <w:r w:rsidR="00D06E02">
                            <w:t>:</w:t>
                          </w:r>
                          <w:r>
                            <w:fldChar w:fldCharType="begin"/>
                          </w:r>
                          <w:r w:rsidR="00D06E02">
                            <w:instrText xml:space="preserve"> DOCPROPERTY "Motionsnummer" *\charformat </w:instrText>
                          </w:r>
                          <w:r>
                            <w:fldChar w:fldCharType="separate"/>
                          </w:r>
                          <w:r w:rsidR="00D06E02">
                            <w:t>C338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6E02" w:rsidRDefault="002D69A8">
                    <w:pPr>
                      <w:pStyle w:val="KantRubrikS5V"/>
                    </w:pPr>
                    <w:r>
                      <w:fldChar w:fldCharType="begin"/>
                    </w:r>
                    <w:r w:rsidR="00D06E02">
                      <w:instrText xml:space="preserve"> DOCPROPERTY "YearUser" *\charformat </w:instrText>
                    </w:r>
                    <w:r>
                      <w:fldChar w:fldCharType="separate"/>
                    </w:r>
                    <w:r w:rsidR="00D06E02">
                      <w:t>2006/07</w:t>
                    </w:r>
                    <w:r>
                      <w:fldChar w:fldCharType="end"/>
                    </w:r>
                    <w:r w:rsidR="00D06E02">
                      <w:t>:</w:t>
                    </w:r>
                    <w:r>
                      <w:fldChar w:fldCharType="begin"/>
                    </w:r>
                    <w:r w:rsidR="00D06E02">
                      <w:instrText xml:space="preserve"> DOCPROPERTY "Motionsnummer" *\charformat </w:instrText>
                    </w:r>
                    <w:r>
                      <w:fldChar w:fldCharType="separate"/>
                    </w:r>
                    <w:r w:rsidR="00D06E02">
                      <w:t>C338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BD8" w:rsidRPr="005A2F1F" w:rsidRDefault="005A2F1F" w:rsidP="00D06E02">
    <w:pPr>
      <w:pStyle w:val="Sidhuvud"/>
    </w:pPr>
    <w:r w:rsidRPr="005A2F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98538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E02" w:rsidRDefault="002D69A8">
                          <w:pPr>
                            <w:pStyle w:val="KantRubrikS5H"/>
                            <w:ind w:right="0"/>
                          </w:pPr>
                          <w:r>
                            <w:fldChar w:fldCharType="begin"/>
                          </w:r>
                          <w:r w:rsidR="00D06E02">
                            <w:instrText xml:space="preserve"> DOCPROPERTY "YearUser" *\charformat </w:instrText>
                          </w:r>
                          <w:r>
                            <w:fldChar w:fldCharType="separate"/>
                          </w:r>
                          <w:r w:rsidR="00D06E02">
                            <w:t>2006/07</w:t>
                          </w:r>
                          <w:r>
                            <w:fldChar w:fldCharType="end"/>
                          </w:r>
                          <w:r w:rsidR="00D06E02">
                            <w:t>:</w:t>
                          </w:r>
                          <w:r>
                            <w:fldChar w:fldCharType="begin"/>
                          </w:r>
                          <w:r w:rsidR="00D06E02">
                            <w:instrText xml:space="preserve"> DOCPROPERTY "Motionsnummer" *\charformat </w:instrText>
                          </w:r>
                          <w:r>
                            <w:fldChar w:fldCharType="separate"/>
                          </w:r>
                          <w:r w:rsidR="00D06E02">
                            <w:t>C338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6E02" w:rsidRDefault="002D69A8">
                    <w:pPr>
                      <w:pStyle w:val="KantRubrikS5H"/>
                      <w:ind w:right="0"/>
                    </w:pPr>
                    <w:r>
                      <w:fldChar w:fldCharType="begin"/>
                    </w:r>
                    <w:r w:rsidR="00D06E02">
                      <w:instrText xml:space="preserve"> DOCPROPERTY "YearUser" *\charformat </w:instrText>
                    </w:r>
                    <w:r>
                      <w:fldChar w:fldCharType="separate"/>
                    </w:r>
                    <w:r w:rsidR="00D06E02">
                      <w:t>2006/07</w:t>
                    </w:r>
                    <w:r>
                      <w:fldChar w:fldCharType="end"/>
                    </w:r>
                    <w:r w:rsidR="00D06E02">
                      <w:t>:</w:t>
                    </w:r>
                    <w:r>
                      <w:fldChar w:fldCharType="begin"/>
                    </w:r>
                    <w:r w:rsidR="00D06E02">
                      <w:instrText xml:space="preserve"> DOCPROPERTY "Motionsnummer" *\charformat </w:instrText>
                    </w:r>
                    <w:r>
                      <w:fldChar w:fldCharType="separate"/>
                    </w:r>
                    <w:r w:rsidR="00D06E02">
                      <w:t>C338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9A8" w:rsidRPr="005A2F1F" w:rsidRDefault="002D69A8">
    <w:pPr>
      <w:pStyle w:val="FSHNormal"/>
      <w:tabs>
        <w:tab w:val="right" w:pos="5840"/>
      </w:tabs>
    </w:pPr>
    <w:r w:rsidRPr="005A2F1F">
      <w:br/>
    </w:r>
    <w:r w:rsidRPr="005A2F1F">
      <w:fldChar w:fldCharType="begin" w:fldLock="1"/>
    </w:r>
    <w:r w:rsidRPr="005A2F1F">
      <w:instrText xml:space="preserve"> DOCPROPERTY</w:instrText>
    </w:r>
    <w:r w:rsidRPr="005A2F1F">
      <w:rPr>
        <w:sz w:val="18"/>
      </w:rPr>
      <w:instrText xml:space="preserve"> "YearUser" *\charformat </w:instrText>
    </w:r>
    <w:r w:rsidRPr="005A2F1F">
      <w:fldChar w:fldCharType="separate"/>
    </w:r>
    <w:r w:rsidRPr="005A2F1F">
      <w:t>2006/07</w:t>
    </w:r>
    <w:r w:rsidRPr="005A2F1F">
      <w:fldChar w:fldCharType="end"/>
    </w:r>
    <w:r w:rsidRPr="005A2F1F">
      <w:t xml:space="preserve"> </w:t>
    </w:r>
    <w:r w:rsidRPr="005A2F1F">
      <w:tab/>
      <w:t xml:space="preserve">mnr: </w:t>
    </w:r>
    <w:r w:rsidRPr="005A2F1F">
      <w:fldChar w:fldCharType="begin" w:fldLock="1"/>
    </w:r>
    <w:r w:rsidRPr="005A2F1F">
      <w:instrText xml:space="preserve"> DOCPROPERTY</w:instrText>
    </w:r>
    <w:r w:rsidRPr="005A2F1F">
      <w:rPr>
        <w:sz w:val="18"/>
      </w:rPr>
      <w:instrText xml:space="preserve"> "Motionsnummer" *\charformat </w:instrText>
    </w:r>
    <w:r w:rsidRPr="005A2F1F">
      <w:fldChar w:fldCharType="separate"/>
    </w:r>
    <w:r w:rsidRPr="005A2F1F">
      <w:t>C338</w:t>
    </w:r>
    <w:r w:rsidRPr="005A2F1F">
      <w:fldChar w:fldCharType="end"/>
    </w:r>
    <w:r w:rsidRPr="005A2F1F">
      <w:br/>
    </w:r>
    <w:r w:rsidRPr="005A2F1F">
      <w:fldChar w:fldCharType="begin" w:fldLock="1"/>
    </w:r>
    <w:r w:rsidRPr="005A2F1F">
      <w:instrText xml:space="preserve"> DOCPROPERTY</w:instrText>
    </w:r>
    <w:r w:rsidRPr="005A2F1F">
      <w:rPr>
        <w:sz w:val="18"/>
      </w:rPr>
      <w:instrText xml:space="preserve"> "Samling" *\charformat </w:instrText>
    </w:r>
    <w:r w:rsidRPr="005A2F1F">
      <w:fldChar w:fldCharType="end"/>
    </w:r>
    <w:r w:rsidRPr="005A2F1F">
      <w:tab/>
      <w:t xml:space="preserve">pnr: </w:t>
    </w:r>
    <w:r w:rsidRPr="005A2F1F">
      <w:fldChar w:fldCharType="begin" w:fldLock="1"/>
    </w:r>
    <w:r w:rsidRPr="005A2F1F">
      <w:instrText xml:space="preserve"> DOCPROPERTY</w:instrText>
    </w:r>
    <w:r w:rsidRPr="005A2F1F">
      <w:rPr>
        <w:sz w:val="18"/>
      </w:rPr>
      <w:instrText xml:space="preserve"> "Partinummer" *\charformat </w:instrText>
    </w:r>
    <w:r w:rsidRPr="005A2F1F">
      <w:fldChar w:fldCharType="separate"/>
    </w:r>
    <w:r w:rsidRPr="005A2F1F">
      <w:t>s66118</w:t>
    </w:r>
    <w:r w:rsidRPr="005A2F1F">
      <w:fldChar w:fldCharType="end"/>
    </w:r>
  </w:p>
  <w:p w:rsidR="002D69A8" w:rsidRPr="005A2F1F" w:rsidRDefault="002D69A8">
    <w:pPr>
      <w:pStyle w:val="FSHRub1"/>
    </w:pPr>
    <w:r w:rsidRPr="005A2F1F">
      <w:t>Motion till riksdagen</w:t>
    </w:r>
    <w:r w:rsidRPr="005A2F1F">
      <w:br/>
    </w:r>
    <w:r w:rsidRPr="005A2F1F">
      <w:fldChar w:fldCharType="begin" w:fldLock="1"/>
    </w:r>
    <w:r w:rsidRPr="005A2F1F">
      <w:instrText xml:space="preserve"> DOCPROPERTY "YearUser" *\charformat </w:instrText>
    </w:r>
    <w:r w:rsidRPr="005A2F1F">
      <w:fldChar w:fldCharType="separate"/>
    </w:r>
    <w:r w:rsidRPr="005A2F1F">
      <w:t>2006/07</w:t>
    </w:r>
    <w:r w:rsidRPr="005A2F1F">
      <w:fldChar w:fldCharType="end"/>
    </w:r>
    <w:r w:rsidRPr="005A2F1F">
      <w:t>:</w:t>
    </w:r>
    <w:r w:rsidRPr="005A2F1F">
      <w:fldChar w:fldCharType="begin" w:fldLock="1"/>
    </w:r>
    <w:r w:rsidRPr="005A2F1F">
      <w:instrText xml:space="preserve"> DOCPROPERTY "Motionsnummer" *\charformat </w:instrText>
    </w:r>
    <w:r w:rsidRPr="005A2F1F">
      <w:fldChar w:fldCharType="separate"/>
    </w:r>
    <w:r w:rsidRPr="005A2F1F">
      <w:t>C338</w:t>
    </w:r>
    <w:r w:rsidRPr="005A2F1F">
      <w:fldChar w:fldCharType="end"/>
    </w:r>
  </w:p>
  <w:p w:rsidR="002D69A8" w:rsidRPr="005A2F1F" w:rsidRDefault="002D69A8">
    <w:pPr>
      <w:pStyle w:val="FSHNormalS5"/>
    </w:pPr>
    <w:r w:rsidRPr="005A2F1F">
      <w:fldChar w:fldCharType="begin" w:fldLock="1"/>
    </w:r>
    <w:r w:rsidRPr="005A2F1F">
      <w:instrText xml:space="preserve"> DOCPROPERTY "MotionarText" *\charformat </w:instrText>
    </w:r>
    <w:r w:rsidRPr="005A2F1F">
      <w:fldChar w:fldCharType="separate"/>
    </w:r>
    <w:r w:rsidRPr="005A2F1F">
      <w:t>av Krister Örnfjäder (s)</w:t>
    </w:r>
    <w:r w:rsidRPr="005A2F1F">
      <w:fldChar w:fldCharType="end"/>
    </w:r>
    <w:r w:rsidRPr="005A2F1F">
      <w:br/>
    </w:r>
    <w:r w:rsidRPr="005A2F1F">
      <w:fldChar w:fldCharType="begin" w:fldLock="1"/>
    </w:r>
    <w:r w:rsidRPr="005A2F1F">
      <w:instrText xml:space="preserve"> DOCPROPERTY "SvarFrasKort" *\charformat </w:instrText>
    </w:r>
    <w:r w:rsidRPr="005A2F1F">
      <w:fldChar w:fldCharType="end"/>
    </w:r>
  </w:p>
  <w:p w:rsidR="002D69A8" w:rsidRPr="005A2F1F" w:rsidRDefault="002D69A8">
    <w:pPr>
      <w:pStyle w:val="FSHTitel"/>
    </w:pPr>
    <w:r w:rsidRPr="005A2F1F">
      <w:fldChar w:fldCharType="begin" w:fldLock="1"/>
    </w:r>
    <w:r w:rsidRPr="005A2F1F">
      <w:instrText xml:space="preserve"> DOCPROPERTY</w:instrText>
    </w:r>
    <w:r w:rsidRPr="005A2F1F">
      <w:rPr>
        <w:sz w:val="18"/>
      </w:rPr>
      <w:instrText xml:space="preserve"> "RubrikSvar" *\charformat </w:instrText>
    </w:r>
    <w:r w:rsidRPr="005A2F1F">
      <w:fldChar w:fldCharType="separate"/>
    </w:r>
    <w:r w:rsidRPr="005A2F1F">
      <w:t>Bostadsanpassning</w:t>
    </w:r>
    <w:r w:rsidRPr="005A2F1F">
      <w:fldChar w:fldCharType="end"/>
    </w:r>
  </w:p>
  <w:p w:rsidR="002D69A8" w:rsidRPr="005A2F1F" w:rsidRDefault="002D69A8">
    <w:pPr>
      <w:pStyle w:val="Normal00"/>
    </w:pPr>
  </w:p>
  <w:p w:rsidR="00D06E02" w:rsidRPr="005A2F1F" w:rsidRDefault="00D06E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39451625">
    <w:abstractNumId w:val="13"/>
  </w:num>
  <w:num w:numId="2" w16cid:durableId="1842741542">
    <w:abstractNumId w:val="10"/>
  </w:num>
  <w:num w:numId="3" w16cid:durableId="1305814431">
    <w:abstractNumId w:val="11"/>
  </w:num>
  <w:num w:numId="4" w16cid:durableId="1914852143">
    <w:abstractNumId w:val="12"/>
  </w:num>
  <w:num w:numId="5" w16cid:durableId="1873150071">
    <w:abstractNumId w:val="8"/>
  </w:num>
  <w:num w:numId="6" w16cid:durableId="2052217850">
    <w:abstractNumId w:val="3"/>
  </w:num>
  <w:num w:numId="7" w16cid:durableId="1281261214">
    <w:abstractNumId w:val="2"/>
  </w:num>
  <w:num w:numId="8" w16cid:durableId="1485463888">
    <w:abstractNumId w:val="1"/>
  </w:num>
  <w:num w:numId="9" w16cid:durableId="222910636">
    <w:abstractNumId w:val="0"/>
  </w:num>
  <w:num w:numId="10" w16cid:durableId="172426549">
    <w:abstractNumId w:val="9"/>
  </w:num>
  <w:num w:numId="11" w16cid:durableId="1650477949">
    <w:abstractNumId w:val="7"/>
  </w:num>
  <w:num w:numId="12" w16cid:durableId="891621308">
    <w:abstractNumId w:val="6"/>
  </w:num>
  <w:num w:numId="13" w16cid:durableId="1544714384">
    <w:abstractNumId w:val="5"/>
  </w:num>
  <w:num w:numId="14" w16cid:durableId="103308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7"/>
    <w:docVar w:name="PersonGUIDs" w:val="{D13B8A42-4E53-4123-8AC8-76C1986C47BF}"/>
  </w:docVars>
  <w:rsids>
    <w:rsidRoot w:val="005A2F1F"/>
    <w:rsid w:val="00040D14"/>
    <w:rsid w:val="0004381F"/>
    <w:rsid w:val="00064BC3"/>
    <w:rsid w:val="000665E6"/>
    <w:rsid w:val="00066775"/>
    <w:rsid w:val="00072FB9"/>
    <w:rsid w:val="000E48DA"/>
    <w:rsid w:val="000E611D"/>
    <w:rsid w:val="000F5ADD"/>
    <w:rsid w:val="00100531"/>
    <w:rsid w:val="0010382E"/>
    <w:rsid w:val="001921C4"/>
    <w:rsid w:val="001E0043"/>
    <w:rsid w:val="00201DFB"/>
    <w:rsid w:val="00204A63"/>
    <w:rsid w:val="00212FF1"/>
    <w:rsid w:val="00222907"/>
    <w:rsid w:val="00230193"/>
    <w:rsid w:val="0025068A"/>
    <w:rsid w:val="002818D3"/>
    <w:rsid w:val="002943C8"/>
    <w:rsid w:val="00295E6D"/>
    <w:rsid w:val="002C2373"/>
    <w:rsid w:val="002D0BD8"/>
    <w:rsid w:val="002D11A8"/>
    <w:rsid w:val="002D69A8"/>
    <w:rsid w:val="0032051D"/>
    <w:rsid w:val="0033087B"/>
    <w:rsid w:val="003366E9"/>
    <w:rsid w:val="003866EC"/>
    <w:rsid w:val="003B564F"/>
    <w:rsid w:val="003F100A"/>
    <w:rsid w:val="00445271"/>
    <w:rsid w:val="00447A04"/>
    <w:rsid w:val="00487F7A"/>
    <w:rsid w:val="004A0504"/>
    <w:rsid w:val="004C7F01"/>
    <w:rsid w:val="004E38D9"/>
    <w:rsid w:val="00545421"/>
    <w:rsid w:val="005A2F1F"/>
    <w:rsid w:val="005B145B"/>
    <w:rsid w:val="006B6262"/>
    <w:rsid w:val="006F7902"/>
    <w:rsid w:val="00722ABE"/>
    <w:rsid w:val="00727C6F"/>
    <w:rsid w:val="00740D6D"/>
    <w:rsid w:val="00743F76"/>
    <w:rsid w:val="00794149"/>
    <w:rsid w:val="007B67A7"/>
    <w:rsid w:val="007C6092"/>
    <w:rsid w:val="00846903"/>
    <w:rsid w:val="008E5D6F"/>
    <w:rsid w:val="009A4377"/>
    <w:rsid w:val="00A053C6"/>
    <w:rsid w:val="00A20381"/>
    <w:rsid w:val="00AB5000"/>
    <w:rsid w:val="00B13BF0"/>
    <w:rsid w:val="00B33C81"/>
    <w:rsid w:val="00B67E5B"/>
    <w:rsid w:val="00BA6BE0"/>
    <w:rsid w:val="00BB6D75"/>
    <w:rsid w:val="00C1285C"/>
    <w:rsid w:val="00C27B7D"/>
    <w:rsid w:val="00C47D6E"/>
    <w:rsid w:val="00CD4B2B"/>
    <w:rsid w:val="00CE3037"/>
    <w:rsid w:val="00CF7A43"/>
    <w:rsid w:val="00D01775"/>
    <w:rsid w:val="00D06E02"/>
    <w:rsid w:val="00D1174F"/>
    <w:rsid w:val="00D24C3D"/>
    <w:rsid w:val="00D53D04"/>
    <w:rsid w:val="00DC6C70"/>
    <w:rsid w:val="00E22893"/>
    <w:rsid w:val="00E349C2"/>
    <w:rsid w:val="00E360DE"/>
    <w:rsid w:val="00E521CB"/>
    <w:rsid w:val="00E728F6"/>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28D9B8-57D1-48A6-9B1E-16D5BEC5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1208</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s66118</vt:lpstr>
    </vt:vector>
  </TitlesOfParts>
  <Company>Riksdagen</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s66118</dc:title>
  <dc:subject>s66118</dc:subject>
  <dc:creator>Riksdagen</dc:creator>
  <cp:keywords>Riksdagen</cp:keywords>
  <dc:description>Urix v0.8</dc:description>
  <cp:lastModifiedBy>Lars Brink</cp:lastModifiedBy>
  <cp:revision>2</cp:revision>
  <dcterms:created xsi:type="dcterms:W3CDTF">2025-12-16T23:44:00Z</dcterms:created>
  <dcterms:modified xsi:type="dcterms:W3CDTF">2025-12-16T23:44:00Z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mot2000_453_2006-10-17</vt:lpwstr>
  </property>
  <property fmtid="{D5CDD505-2E9C-101B-9397-08002B2CF9AE}" pid="3" name="version">
    <vt:lpwstr>mot2000_440_2006-07-04</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2005/06</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Bostadsanpassning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Bostadsanpassning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20062007000000000115000661180069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20062007000000000115000661180069</vt:lpwstr>
  </property>
  <property fmtid="{D5CDD505-2E9C-101B-9397-08002B2CF9AE}" pid="50" name="nummer">
    <vt:lpwstr>338</vt:lpwstr>
  </property>
  <property fmtid="{D5CDD505-2E9C-101B-9397-08002B2CF9AE}" pid="51" name="utskottsbeteckning">
    <vt:lpwstr>C</vt:lpwstr>
  </property>
  <property fmtid="{D5CDD505-2E9C-101B-9397-08002B2CF9AE}" pid="52" name="GlobalUID">
    <vt:lpwstr>{2FCED513-09C5-44B1-9990-AE29614D73D4}</vt:lpwstr>
  </property>
  <property fmtid="{D5CDD505-2E9C-101B-9397-08002B2CF9AE}" pid="53" name="Överföringar">
    <vt:i4>0</vt:i4>
  </property>
  <property fmtid="{D5CDD505-2E9C-101B-9397-08002B2CF9AE}" pid="54" name="Checksum">
    <vt:lpwstr>*1004867469245*</vt:lpwstr>
  </property>
  <property fmtid="{D5CDD505-2E9C-101B-9397-08002B2CF9AE}" pid="55" name="skuggnummer">
    <vt:lpwstr>1652</vt:lpwstr>
  </property>
  <property fmtid="{D5CDD505-2E9C-101B-9397-08002B2CF9AE}" pid="56" name="urixVersion">
    <vt:lpwstr>3.1.4.0</vt:lpwstr>
  </property>
  <property fmtid="{D5CDD505-2E9C-101B-9397-08002B2CF9AE}" pid="57" name="urixOrigin">
    <vt:lpwstr>070221 17:58:00.054</vt:lpwstr>
  </property>
  <property fmtid="{D5CDD505-2E9C-101B-9397-08002B2CF9AE}" pid="58" name="urixGuid">
    <vt:lpwstr>{0F6DFCB5-E1FD-41F6-8804-AF16D66D44EA}</vt:lpwstr>
  </property>
</Properties>
</file>