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66A1F098484028BC29FEF577C297B4"/>
        </w:placeholder>
        <w15:appearance w15:val="hidden"/>
        <w:text/>
      </w:sdtPr>
      <w:sdtEndPr/>
      <w:sdtContent>
        <w:p w:rsidR="00AF30DD" w:rsidP="00CC4C93" w:rsidRDefault="00AF30DD" w14:paraId="4AD8394D" w14:textId="77777777">
          <w:pPr>
            <w:pStyle w:val="Rubrik1"/>
          </w:pPr>
          <w:r>
            <w:t>Förslag till riksdagsbeslut</w:t>
          </w:r>
        </w:p>
      </w:sdtContent>
    </w:sdt>
    <w:sdt>
      <w:sdtPr>
        <w:alias w:val="Förslag 1"/>
        <w:tag w:val="d9149647-5c78-45b8-930b-7f7ae077314c"/>
        <w:id w:val="-1095397016"/>
        <w:lock w:val="sdtLocked"/>
      </w:sdtPr>
      <w:sdtEndPr/>
      <w:sdtContent>
        <w:p w:rsidR="006F3254" w:rsidRDefault="005815AF" w14:paraId="4AD8394E" w14:textId="77777777">
          <w:pPr>
            <w:pStyle w:val="Frslagstext"/>
          </w:pPr>
          <w:r>
            <w:t>Riksdagen tillkännager för regeringen som sin mening vad som anförs i motionen om behovet av att se över åldersgränsen för att få handla alkohol på Systembolaget.</w:t>
          </w:r>
        </w:p>
      </w:sdtContent>
    </w:sdt>
    <w:p w:rsidR="00AF30DD" w:rsidP="00AF30DD" w:rsidRDefault="000156D9" w14:paraId="4AD8394F" w14:textId="77777777">
      <w:pPr>
        <w:pStyle w:val="Rubrik1"/>
      </w:pPr>
      <w:bookmarkStart w:name="MotionsStart" w:id="0"/>
      <w:bookmarkEnd w:id="0"/>
      <w:r>
        <w:t>Motivering</w:t>
      </w:r>
    </w:p>
    <w:p w:rsidR="003C5139" w:rsidP="003C5139" w:rsidRDefault="003C5139" w14:paraId="4AD83950" w14:textId="0FF124B2">
      <w:pPr>
        <w:pStyle w:val="Normalutanindragellerluft"/>
      </w:pPr>
      <w:r>
        <w:t xml:space="preserve">Sverige utmärker sig i EU genom att föra en restriktiv alkoholpolitik med såväl förebyggande insatser som särskilda regler och förhållandevis höga skatter på alkohol. På många sätt är det en lyckad politik där man på många sätt har lyckats begränsa alkoholens skadeverkningar. Därför finns det ingen anledning att i sig ändra på den politiken. Vad som däremot är viktigt </w:t>
      </w:r>
      <w:r w:rsidR="00381A81">
        <w:t xml:space="preserve">är </w:t>
      </w:r>
      <w:r>
        <w:t xml:space="preserve">att den förda politiken av medborgarna upplevs som rimlig och rättvis. </w:t>
      </w:r>
    </w:p>
    <w:p w:rsidR="00AF30DD" w:rsidP="00381A81" w:rsidRDefault="003C5139" w14:paraId="4AD83952" w14:textId="77777777">
      <w:r>
        <w:t>En punkt där många uppfattar att den inte är just rimlig och rättvis är den diversifierade åldersgränsen på när en enskild person får dricka alkohol på krogen respektive köpa samma typ av alkohol på systembolaget. För många av landets unga vuxna upplevs det som orimligt att man som en myndig medborgare, som får gifta sig, ingå alla typer av avtal och kontrakt och i övrigt fritt bestämma över sitt liv samtidigt som man inte anses betrodd att handla alkohol ens under så kontrollerade former som under det statliga alkoholmonopolet. Det måste anses i strid med det allmänna rättsmedvetandet att samma person är i full frihet att köpa alkohol på krogar och restauranger samtidigt som han eller hon är förhindrad att göra detsamma i systembolagets butiker. Regeringen bör därför överväga att göra en översyn över vilka åldersgränser som skall gälla för att få handla alkohol.</w:t>
      </w:r>
    </w:p>
    <w:sdt>
      <w:sdtPr>
        <w:rPr>
          <w:i/>
          <w:noProof/>
        </w:rPr>
        <w:alias w:val="CC_Underskrifter"/>
        <w:tag w:val="CC_Underskrifter"/>
        <w:id w:val="583496634"/>
        <w:lock w:val="sdtContentLocked"/>
        <w:placeholder>
          <w:docPart w:val="C58F7A50C4DC44978D2D34AAD15065F4"/>
        </w:placeholder>
        <w15:appearance w15:val="hidden"/>
      </w:sdtPr>
      <w:sdtEndPr>
        <w:rPr>
          <w:i w:val="0"/>
          <w:noProof w:val="0"/>
        </w:rPr>
      </w:sdtEndPr>
      <w:sdtContent>
        <w:p w:rsidRPr="009E153C" w:rsidR="00865E70" w:rsidP="002020FC" w:rsidRDefault="002020FC" w14:paraId="4AD8395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F5F8D" w:rsidRDefault="000F5F8D" w14:paraId="4AD83957" w14:textId="77777777"/>
    <w:sectPr w:rsidR="000F5F8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83959" w14:textId="77777777" w:rsidR="003C5139" w:rsidRDefault="003C5139" w:rsidP="000C1CAD">
      <w:pPr>
        <w:spacing w:line="240" w:lineRule="auto"/>
      </w:pPr>
      <w:r>
        <w:separator/>
      </w:r>
    </w:p>
  </w:endnote>
  <w:endnote w:type="continuationSeparator" w:id="0">
    <w:p w14:paraId="4AD8395A" w14:textId="77777777" w:rsidR="003C5139" w:rsidRDefault="003C51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234B8" w14:textId="77777777" w:rsidR="00142123" w:rsidRDefault="001421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395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212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3965" w14:textId="77777777" w:rsidR="000254CB" w:rsidRDefault="000254CB">
    <w:pPr>
      <w:pStyle w:val="Sidfot"/>
    </w:pPr>
    <w:r>
      <w:fldChar w:fldCharType="begin"/>
    </w:r>
    <w:r>
      <w:instrText xml:space="preserve"> PRINTDATE  \@ "yyyy-MM-dd HH:mm"  \* MERGEFORMAT </w:instrText>
    </w:r>
    <w:r>
      <w:fldChar w:fldCharType="separate"/>
    </w:r>
    <w:r>
      <w:rPr>
        <w:noProof/>
      </w:rPr>
      <w:t>2014-10-28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83957" w14:textId="77777777" w:rsidR="003C5139" w:rsidRDefault="003C5139" w:rsidP="000C1CAD">
      <w:pPr>
        <w:spacing w:line="240" w:lineRule="auto"/>
      </w:pPr>
      <w:r>
        <w:separator/>
      </w:r>
    </w:p>
  </w:footnote>
  <w:footnote w:type="continuationSeparator" w:id="0">
    <w:p w14:paraId="4AD83958" w14:textId="77777777" w:rsidR="003C5139" w:rsidRDefault="003C51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23" w:rsidRDefault="00142123" w14:paraId="181345D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23" w:rsidRDefault="00142123" w14:paraId="4A644A5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AD8395F"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254CB">
      <w:rPr>
        <w:rStyle w:val="Platshllartext"/>
        <w:color w:val="auto"/>
      </w:rPr>
      <w:t>M1266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42123" w14:paraId="4AD83961" w14:textId="11BC4C2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99</w:t>
        </w:r>
      </w:sdtContent>
    </w:sdt>
  </w:p>
  <w:p w:rsidR="00C850B3" w:rsidP="00283E0F" w:rsidRDefault="00142123" w14:paraId="4AD8396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3C5139" w14:paraId="4AD83963" w14:textId="77777777">
        <w:pPr>
          <w:pStyle w:val="FSHRub2"/>
        </w:pPr>
        <w:r>
          <w:t>Sänkt åldersgräns på Systembolaget</w:t>
        </w:r>
      </w:p>
    </w:sdtContent>
  </w:sdt>
  <w:sdt>
    <w:sdtPr>
      <w:alias w:val="CC_Boilerplate_3"/>
      <w:tag w:val="CC_Boilerplate_3"/>
      <w:id w:val="-1567486118"/>
      <w:lock w:val="sdtContentLocked"/>
      <w15:appearance w15:val="hidden"/>
      <w:text w:multiLine="1"/>
    </w:sdtPr>
    <w:sdtEndPr/>
    <w:sdtContent>
      <w:p w:rsidR="00C850B3" w:rsidP="00283E0F" w:rsidRDefault="00C850B3" w14:paraId="4AD839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3C5139"/>
    <w:rsid w:val="00003CCB"/>
    <w:rsid w:val="00006BF0"/>
    <w:rsid w:val="00010168"/>
    <w:rsid w:val="00010DF8"/>
    <w:rsid w:val="00011724"/>
    <w:rsid w:val="00011F33"/>
    <w:rsid w:val="000156D9"/>
    <w:rsid w:val="00022F5C"/>
    <w:rsid w:val="00024356"/>
    <w:rsid w:val="00024712"/>
    <w:rsid w:val="000254CB"/>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5F8D"/>
    <w:rsid w:val="00100EC4"/>
    <w:rsid w:val="00102143"/>
    <w:rsid w:val="0010544C"/>
    <w:rsid w:val="00106C22"/>
    <w:rsid w:val="0011115F"/>
    <w:rsid w:val="00111D52"/>
    <w:rsid w:val="00111E99"/>
    <w:rsid w:val="00112A07"/>
    <w:rsid w:val="001152A4"/>
    <w:rsid w:val="00115783"/>
    <w:rsid w:val="00117500"/>
    <w:rsid w:val="001247ED"/>
    <w:rsid w:val="0013783E"/>
    <w:rsid w:val="00142123"/>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0FC"/>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A81"/>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C513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BF5"/>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5AF"/>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345"/>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254"/>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B46"/>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C2E"/>
    <w:rsid w:val="00BC0643"/>
    <w:rsid w:val="00BC2218"/>
    <w:rsid w:val="00BC3B20"/>
    <w:rsid w:val="00BC3F37"/>
    <w:rsid w:val="00BC6240"/>
    <w:rsid w:val="00BC6D66"/>
    <w:rsid w:val="00BE03D5"/>
    <w:rsid w:val="00BE130C"/>
    <w:rsid w:val="00BE358C"/>
    <w:rsid w:val="00BE67EE"/>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827"/>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15A08"/>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D8394C"/>
  <w15:chartTrackingRefBased/>
  <w15:docId w15:val="{8847009B-E325-4755-9C6C-A0365450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66A1F098484028BC29FEF577C297B4"/>
        <w:category>
          <w:name w:val="Allmänt"/>
          <w:gallery w:val="placeholder"/>
        </w:category>
        <w:types>
          <w:type w:val="bbPlcHdr"/>
        </w:types>
        <w:behaviors>
          <w:behavior w:val="content"/>
        </w:behaviors>
        <w:guid w:val="{87034690-4F1F-4454-9268-27F970EBE5DB}"/>
      </w:docPartPr>
      <w:docPartBody>
        <w:p w:rsidR="0051473F" w:rsidRDefault="0051473F">
          <w:pPr>
            <w:pStyle w:val="B066A1F098484028BC29FEF577C297B4"/>
          </w:pPr>
          <w:r w:rsidRPr="009A726D">
            <w:rPr>
              <w:rStyle w:val="Platshllartext"/>
            </w:rPr>
            <w:t>Klicka här för att ange text.</w:t>
          </w:r>
        </w:p>
      </w:docPartBody>
    </w:docPart>
    <w:docPart>
      <w:docPartPr>
        <w:name w:val="C58F7A50C4DC44978D2D34AAD15065F4"/>
        <w:category>
          <w:name w:val="Allmänt"/>
          <w:gallery w:val="placeholder"/>
        </w:category>
        <w:types>
          <w:type w:val="bbPlcHdr"/>
        </w:types>
        <w:behaviors>
          <w:behavior w:val="content"/>
        </w:behaviors>
        <w:guid w:val="{A7060AA0-93C1-44B4-97CC-10FE4E8C5E9B}"/>
      </w:docPartPr>
      <w:docPartBody>
        <w:p w:rsidR="0051473F" w:rsidRDefault="0051473F">
          <w:pPr>
            <w:pStyle w:val="C58F7A50C4DC44978D2D34AAD15065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3F"/>
    <w:rsid w:val="00514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66A1F098484028BC29FEF577C297B4">
    <w:name w:val="B066A1F098484028BC29FEF577C297B4"/>
  </w:style>
  <w:style w:type="paragraph" w:customStyle="1" w:styleId="9E0BF3799E934757A144D6308CDC021A">
    <w:name w:val="9E0BF3799E934757A144D6308CDC021A"/>
  </w:style>
  <w:style w:type="paragraph" w:customStyle="1" w:styleId="C58F7A50C4DC44978D2D34AAD15065F4">
    <w:name w:val="C58F7A50C4DC44978D2D34AAD1506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116</RubrikLookup>
    <MotionGuid xmlns="00d11361-0b92-4bae-a181-288d6a55b763">e05b0398-dbc0-4875-b207-7d735cd872d4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CF91-8EB5-43AA-853E-4B1C9992FF49}"/>
</file>

<file path=customXml/itemProps2.xml><?xml version="1.0" encoding="utf-8"?>
<ds:datastoreItem xmlns:ds="http://schemas.openxmlformats.org/officeDocument/2006/customXml" ds:itemID="{63FC87C1-901D-4102-80BB-D47BA74EC94C}"/>
</file>

<file path=customXml/itemProps3.xml><?xml version="1.0" encoding="utf-8"?>
<ds:datastoreItem xmlns:ds="http://schemas.openxmlformats.org/officeDocument/2006/customXml" ds:itemID="{CA19629F-7360-4F6B-B44B-9E2A699E0FF3}"/>
</file>

<file path=customXml/itemProps4.xml><?xml version="1.0" encoding="utf-8"?>
<ds:datastoreItem xmlns:ds="http://schemas.openxmlformats.org/officeDocument/2006/customXml" ds:itemID="{1266DBA6-3DB0-46E6-85BD-A87C69E5CB4F}"/>
</file>

<file path=docProps/app.xml><?xml version="1.0" encoding="utf-8"?>
<Properties xmlns="http://schemas.openxmlformats.org/officeDocument/2006/extended-properties" xmlns:vt="http://schemas.openxmlformats.org/officeDocument/2006/docPropsVTypes">
  <Template>GranskaMot</Template>
  <TotalTime>4</TotalTime>
  <Pages>2</Pages>
  <Words>251</Words>
  <Characters>1301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201415M1266 Sänkt åldersgräns på Systembolaget</dc:title>
  <dc:subject/>
  <dc:creator>It-avdelningen</dc:creator>
  <cp:keywords/>
  <dc:description/>
  <cp:lastModifiedBy>Sofie Verdin</cp:lastModifiedBy>
  <cp:revision>9</cp:revision>
  <cp:lastPrinted>2014-10-28T13:38:00Z</cp:lastPrinted>
  <dcterms:created xsi:type="dcterms:W3CDTF">2014-10-17T09:31:00Z</dcterms:created>
  <dcterms:modified xsi:type="dcterms:W3CDTF">2016-07-07T08:08:00Z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*T0CC156A96891*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M1266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http://filur.riksdagen.se/drop/DropOffLibrary/T0CC156A96891.docx</vt:lpwstr>
  </property>
  <property fmtid="{D5CDD505-2E9C-101B-9397-08002B2CF9AE}" pid="22" name="RevisionsOn">
    <vt:lpwstr>1</vt:lpwstr>
  </property>
</Properties>
</file>