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2EB13FCA9C943DE88CE4E97E4239F7A"/>
        </w:placeholder>
        <w15:appearance w15:val="hidden"/>
        <w:text/>
      </w:sdtPr>
      <w:sdtEndPr/>
      <w:sdtContent>
        <w:p w:rsidRPr="009B062B" w:rsidR="00AF30DD" w:rsidP="009B062B" w:rsidRDefault="00AF30DD" w14:paraId="50FC7C7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58848ab-f395-4e54-96e6-a7d3344a6529"/>
        <w:id w:val="324874947"/>
        <w:lock w:val="sdtLocked"/>
      </w:sdtPr>
      <w:sdtEndPr/>
      <w:sdtContent>
        <w:p w:rsidR="00642FC1" w:rsidRDefault="00E6682B" w14:paraId="013EAF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kunskapen hos lärare i specialpedagogik och gällande neuropsykiatriska funktionsnedsättningar hos barn och ungdomar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CFCB645F324A4FAE3A6E413DDACC2D"/>
        </w:placeholder>
        <w15:appearance w15:val="hidden"/>
        <w:text/>
      </w:sdtPr>
      <w:sdtEndPr/>
      <w:sdtContent>
        <w:p w:rsidRPr="009B062B" w:rsidR="006D79C9" w:rsidP="00333E95" w:rsidRDefault="006D79C9" w14:paraId="5CF0E042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86F8E" w14:paraId="1FD81BCC" w14:textId="77777777">
      <w:pPr>
        <w:pStyle w:val="Normalutanindragellerluft"/>
      </w:pPr>
      <w:r>
        <w:t xml:space="preserve">Sverige ska ha en skola för alla, där alla </w:t>
      </w:r>
      <w:r w:rsidR="00CC3BBA">
        <w:t xml:space="preserve">elever </w:t>
      </w:r>
      <w:r>
        <w:t xml:space="preserve">ska få en likvärdig chans </w:t>
      </w:r>
      <w:r w:rsidR="00243233">
        <w:t>att nå sin fulla potential</w:t>
      </w:r>
      <w:r>
        <w:t xml:space="preserve">. För </w:t>
      </w:r>
      <w:r w:rsidR="00CC3BBA">
        <w:t>elever</w:t>
      </w:r>
      <w:r>
        <w:t xml:space="preserve"> som har svårigheter att inhämta de kunskaper som krävs i skolan står det i skollagen att adekvat </w:t>
      </w:r>
      <w:r w:rsidR="00243233">
        <w:t xml:space="preserve">stöd </w:t>
      </w:r>
      <w:r>
        <w:t>måste sättas</w:t>
      </w:r>
      <w:r w:rsidR="00CC3BBA">
        <w:t xml:space="preserve"> in</w:t>
      </w:r>
      <w:r>
        <w:t xml:space="preserve"> för att </w:t>
      </w:r>
      <w:r w:rsidR="00CC3BBA">
        <w:t xml:space="preserve">kunskapskraven </w:t>
      </w:r>
      <w:r>
        <w:t xml:space="preserve">ska </w:t>
      </w:r>
      <w:r w:rsidR="00CC3BBA">
        <w:t>uppnås</w:t>
      </w:r>
      <w:r>
        <w:t>.</w:t>
      </w:r>
    </w:p>
    <w:p w:rsidR="00F174DF" w:rsidP="00286F8E" w:rsidRDefault="00286F8E" w14:paraId="40AF1B8E" w14:textId="3B3D4ADB">
      <w:r>
        <w:t xml:space="preserve">För att hjälp ska komma till måste </w:t>
      </w:r>
      <w:r w:rsidR="00593AB3">
        <w:t>det däremot</w:t>
      </w:r>
      <w:r w:rsidR="00F174DF">
        <w:t xml:space="preserve"> finnas en kunskap om </w:t>
      </w:r>
      <w:r w:rsidR="003F3A3A">
        <w:t>utmaningarna</w:t>
      </w:r>
      <w:r w:rsidR="00F174DF">
        <w:t>. I en skolenkät som publicerats av riksförbundet Attention och Trygg-Hansa fram</w:t>
      </w:r>
      <w:r w:rsidR="00593AB3">
        <w:softHyphen/>
      </w:r>
      <w:r w:rsidR="00F174DF">
        <w:t xml:space="preserve">kommer det att bara två av tio föräldrar till barn med </w:t>
      </w:r>
      <w:r w:rsidR="00CC3BBA">
        <w:t>neuropsykiatrisk</w:t>
      </w:r>
      <w:r w:rsidR="00141AF5">
        <w:t>a</w:t>
      </w:r>
      <w:r w:rsidR="00CC3BBA">
        <w:t xml:space="preserve"> </w:t>
      </w:r>
      <w:r w:rsidR="00F174DF">
        <w:t>funktions</w:t>
      </w:r>
      <w:r w:rsidR="00593AB3">
        <w:softHyphen/>
      </w:r>
      <w:r w:rsidR="00F174DF">
        <w:t>nedsättning</w:t>
      </w:r>
      <w:r w:rsidR="00141AF5">
        <w:t>ar</w:t>
      </w:r>
      <w:r w:rsidR="00F36331">
        <w:t xml:space="preserve"> (NPF)</w:t>
      </w:r>
      <w:r w:rsidR="00F174DF">
        <w:t xml:space="preserve"> anser att deras barn får den hjälp de behöver för att klara målen för undervisningen i skolan. </w:t>
      </w:r>
      <w:r w:rsidR="00F174DF">
        <w:lastRenderedPageBreak/>
        <w:t xml:space="preserve">Föräldrarna menar även att detta har fått som följd att deras barn </w:t>
      </w:r>
      <w:r w:rsidR="00CC3BBA">
        <w:t xml:space="preserve">får </w:t>
      </w:r>
      <w:r w:rsidR="00F174DF">
        <w:t xml:space="preserve">lägre betyg och </w:t>
      </w:r>
      <w:r w:rsidR="00CC3BBA">
        <w:t xml:space="preserve">drabbas av </w:t>
      </w:r>
      <w:r w:rsidR="00F174DF">
        <w:t>ökad risk för psykisk ohälsa.</w:t>
      </w:r>
    </w:p>
    <w:p w:rsidR="00F36331" w:rsidP="00286F8E" w:rsidRDefault="00F174DF" w14:paraId="18C0E424" w14:textId="77777777">
      <w:r>
        <w:t xml:space="preserve">Som </w:t>
      </w:r>
      <w:r w:rsidR="001B224E">
        <w:t>ett resultat</w:t>
      </w:r>
      <w:r>
        <w:t xml:space="preserve"> av barnens utsatthet uppger även sju av tio föräldrar att deras </w:t>
      </w:r>
      <w:r w:rsidR="00CC3BBA">
        <w:t xml:space="preserve">egen </w:t>
      </w:r>
      <w:r>
        <w:t>livssituation har förändrats till det sämre med ökad psykisk ohälsa</w:t>
      </w:r>
      <w:r w:rsidR="00F36331">
        <w:t>, sjukskrivningar och att föräldrar tvingas gå ner i tjänst för att stötta sina barn då skolan inte är förmögen.</w:t>
      </w:r>
    </w:p>
    <w:p w:rsidR="00F36331" w:rsidP="00286F8E" w:rsidRDefault="00F36331" w14:paraId="3AFCEC7B" w14:textId="072A55EA">
      <w:r>
        <w:t>Även Skolverket och Skolinspektionen har uppmärksammat bristen av kunskap när det kommer till frågor som rör NPF i skolan bland lärare. En</w:t>
      </w:r>
      <w:r w:rsidRPr="00F36331">
        <w:t xml:space="preserve"> kartläggning gjord på Karolinska Institutets Center of Neurodevelopmen</w:t>
      </w:r>
      <w:r w:rsidR="00126213">
        <w:t>tal Disorders pekar dessutom</w:t>
      </w:r>
      <w:r w:rsidRPr="00F36331">
        <w:t xml:space="preserve"> på att fyra av fem lärare anser att de inte fått tillräcklig kunskap med sig från lärarutbildningen för att kunna bemöta och undervisa grundskoleelever med NPF.</w:t>
      </w:r>
      <w:r w:rsidR="008467E3">
        <w:t xml:space="preserve"> </w:t>
      </w:r>
      <w:r w:rsidR="00401E12">
        <w:t>Idag är special</w:t>
      </w:r>
      <w:r w:rsidR="00593AB3">
        <w:softHyphen/>
      </w:r>
      <w:r w:rsidR="00401E12">
        <w:t>pedagogik inte en obligatorisk del i lärarutbildningen vilket förmodligen är en bidragande orsak till att så många l</w:t>
      </w:r>
      <w:r w:rsidR="004A502F">
        <w:t>ärare känner svårigheter när de</w:t>
      </w:r>
      <w:r w:rsidR="00401E12">
        <w:t xml:space="preserve"> möter elever med NPF.</w:t>
      </w:r>
      <w:r w:rsidR="00CC3BBA">
        <w:t xml:space="preserve"> </w:t>
      </w:r>
      <w:r w:rsidR="0093650C">
        <w:t>Jämför vi med våra grannar Finland, där specialpedagogiken ingår i lärar</w:t>
      </w:r>
      <w:r w:rsidR="00593AB3">
        <w:softHyphen/>
      </w:r>
      <w:bookmarkStart w:name="_GoBack" w:id="1"/>
      <w:bookmarkEnd w:id="1"/>
      <w:r w:rsidR="0093650C">
        <w:t>utbildningen</w:t>
      </w:r>
      <w:r w:rsidR="0067662A">
        <w:t>,</w:t>
      </w:r>
      <w:r w:rsidR="0093650C">
        <w:t xml:space="preserve"> kan vi se att åtgärder sätts in betydligt tidigare för barn och lärare är inte lika osäkra. </w:t>
      </w:r>
    </w:p>
    <w:p w:rsidR="00126213" w:rsidP="00286F8E" w:rsidRDefault="00126213" w14:paraId="1408F564" w14:textId="77777777">
      <w:r>
        <w:t>Att det finns en koppling</w:t>
      </w:r>
      <w:r w:rsidRPr="00126213">
        <w:t xml:space="preserve"> mellan neuropsykiatriska funktionsnedsättningar och risken för</w:t>
      </w:r>
      <w:r>
        <w:t xml:space="preserve"> socialt utanförskap är ingen hemlighet</w:t>
      </w:r>
      <w:r w:rsidRPr="00126213">
        <w:t xml:space="preserve">. Enligt Arbetsförmedlingen kommer bland annat grupperna arbetslösa ungdomar </w:t>
      </w:r>
      <w:r w:rsidRPr="00126213">
        <w:lastRenderedPageBreak/>
        <w:t>med bristfällig utbildning och arbetslösa med funktionsnedsättning</w:t>
      </w:r>
      <w:r w:rsidR="004A502F">
        <w:t>,</w:t>
      </w:r>
      <w:r w:rsidRPr="00126213">
        <w:t xml:space="preserve"> som i</w:t>
      </w:r>
      <w:r w:rsidR="004A502F">
        <w:t>nnebär nedsatt arbetsförmåga,</w:t>
      </w:r>
      <w:r w:rsidRPr="00126213">
        <w:t xml:space="preserve"> mötas av stora svårigheter att snabbt finna arbete.</w:t>
      </w:r>
    </w:p>
    <w:p w:rsidR="00001BDD" w:rsidP="00286F8E" w:rsidRDefault="00001BDD" w14:paraId="36BAB47A" w14:textId="77777777">
      <w:r>
        <w:t xml:space="preserve">Med anledning av </w:t>
      </w:r>
      <w:r w:rsidR="005B06B7">
        <w:t>ovanstående</w:t>
      </w:r>
      <w:r>
        <w:t xml:space="preserve"> bör därför regeringen stärka kunskapen hos lärare </w:t>
      </w:r>
      <w:r w:rsidR="00006BFF">
        <w:t xml:space="preserve">i specialpedagogik och </w:t>
      </w:r>
      <w:r w:rsidR="00CC3BBA">
        <w:t>rörande</w:t>
      </w:r>
      <w:r w:rsidR="00747612">
        <w:t xml:space="preserve"> </w:t>
      </w:r>
      <w:r>
        <w:t>neuropsykisk</w:t>
      </w:r>
      <w:r w:rsidR="005B06B7">
        <w:t>a</w:t>
      </w:r>
      <w:r>
        <w:t xml:space="preserve"> funktionsnedsättning</w:t>
      </w:r>
      <w:r w:rsidR="00006BFF">
        <w:t>ar</w:t>
      </w:r>
      <w:r>
        <w:t xml:space="preserve">. Detta bör ske både </w:t>
      </w:r>
      <w:r w:rsidR="003F3A3A">
        <w:t>på lärarutbildningarna</w:t>
      </w:r>
      <w:r w:rsidR="00E2165D">
        <w:t xml:space="preserve"> </w:t>
      </w:r>
      <w:r>
        <w:t xml:space="preserve">och </w:t>
      </w:r>
      <w:r w:rsidR="00E2165D">
        <w:t xml:space="preserve">som fortbildning av </w:t>
      </w:r>
      <w:r>
        <w:t xml:space="preserve">redan utbildad </w:t>
      </w:r>
      <w:r w:rsidR="00E2165D">
        <w:t xml:space="preserve">och verksam </w:t>
      </w:r>
      <w:r>
        <w:t xml:space="preserve">personal.  </w:t>
      </w:r>
    </w:p>
    <w:p w:rsidRPr="00286F8E" w:rsidR="00286F8E" w:rsidP="00286F8E" w:rsidRDefault="00286F8E" w14:paraId="2E1DB943" w14:textId="4E5CD55A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6650CDB85943BD9289D10E6862B76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13E00" w:rsidRDefault="00593AB3" w14:paraId="4558F9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4DAD" w:rsidRDefault="002B4DAD" w14:paraId="36D06514" w14:textId="77777777"/>
    <w:sectPr w:rsidR="002B4D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5F7D2" w14:textId="77777777" w:rsidR="00D9734D" w:rsidRDefault="00D9734D" w:rsidP="000C1CAD">
      <w:pPr>
        <w:spacing w:line="240" w:lineRule="auto"/>
      </w:pPr>
      <w:r>
        <w:separator/>
      </w:r>
    </w:p>
  </w:endnote>
  <w:endnote w:type="continuationSeparator" w:id="0">
    <w:p w14:paraId="1BCFC10F" w14:textId="77777777" w:rsidR="00D9734D" w:rsidRDefault="00D97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2DA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DCF55" w14:textId="16CE1EE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93A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D26B9" w14:textId="77777777" w:rsidR="00D9734D" w:rsidRDefault="00D9734D" w:rsidP="000C1CAD">
      <w:pPr>
        <w:spacing w:line="240" w:lineRule="auto"/>
      </w:pPr>
      <w:r>
        <w:separator/>
      </w:r>
    </w:p>
  </w:footnote>
  <w:footnote w:type="continuationSeparator" w:id="0">
    <w:p w14:paraId="3900F3CE" w14:textId="77777777" w:rsidR="00D9734D" w:rsidRDefault="00D97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D49E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73AA4E" wp14:anchorId="2A05D2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93AB3" w14:paraId="3C594A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4DA4257E3343CB822E755958107DC8"/>
                              </w:placeholder>
                              <w:text/>
                            </w:sdtPr>
                            <w:sdtEndPr/>
                            <w:sdtContent>
                              <w:r w:rsidR="002D385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95C353AE2241EA9A1A1AC5D96230CE"/>
                              </w:placeholder>
                              <w:text/>
                            </w:sdtPr>
                            <w:sdtEndPr/>
                            <w:sdtContent>
                              <w:r w:rsidR="00686875">
                                <w:t>2358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05D2C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93AB3" w14:paraId="3C594A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4DA4257E3343CB822E755958107DC8"/>
                        </w:placeholder>
                        <w:text/>
                      </w:sdtPr>
                      <w:sdtEndPr/>
                      <w:sdtContent>
                        <w:r w:rsidR="002D385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95C353AE2241EA9A1A1AC5D96230CE"/>
                        </w:placeholder>
                        <w:text/>
                      </w:sdtPr>
                      <w:sdtEndPr/>
                      <w:sdtContent>
                        <w:r w:rsidR="00686875">
                          <w:t>2358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CBB3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AB3" w14:paraId="448B9B3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295C353AE2241EA9A1A1AC5D96230CE"/>
        </w:placeholder>
        <w:text/>
      </w:sdtPr>
      <w:sdtEndPr/>
      <w:sdtContent>
        <w:r w:rsidR="002D385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86875">
          <w:t>2358</w:t>
        </w:r>
      </w:sdtContent>
    </w:sdt>
  </w:p>
  <w:p w:rsidR="004F35FE" w:rsidP="00776B74" w:rsidRDefault="004F35FE" w14:paraId="3ACE78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93AB3" w14:paraId="48FF17A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D385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6875">
          <w:t>2358</w:t>
        </w:r>
      </w:sdtContent>
    </w:sdt>
  </w:p>
  <w:p w:rsidR="004F35FE" w:rsidP="00A314CF" w:rsidRDefault="00593AB3" w14:paraId="7D3BDB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93AB3" w14:paraId="7C5728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93AB3" w14:paraId="36AD1E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:2486</w:t>
        </w:r>
      </w:sdtContent>
    </w:sdt>
  </w:p>
  <w:p w:rsidR="004F35FE" w:rsidP="00E03A3D" w:rsidRDefault="00593AB3" w14:paraId="2A8AA5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43233" w14:paraId="23F2842F" w14:textId="77777777">
        <w:pPr>
          <w:pStyle w:val="FSHRub2"/>
        </w:pPr>
        <w:r>
          <w:t>Stärk kunskapen hos lärare om neuropsykiatriska funktionsnedsättningar hos barn och ungdomar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9C5C3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57"/>
    <w:rsid w:val="000000E0"/>
    <w:rsid w:val="00000761"/>
    <w:rsid w:val="000014AF"/>
    <w:rsid w:val="00001BDD"/>
    <w:rsid w:val="000030B6"/>
    <w:rsid w:val="00003CCB"/>
    <w:rsid w:val="00004250"/>
    <w:rsid w:val="00006BF0"/>
    <w:rsid w:val="00006BFF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AE3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6213"/>
    <w:rsid w:val="0012672F"/>
    <w:rsid w:val="00133BE2"/>
    <w:rsid w:val="001354CF"/>
    <w:rsid w:val="00135E5D"/>
    <w:rsid w:val="001364A1"/>
    <w:rsid w:val="0013783E"/>
    <w:rsid w:val="00137DC4"/>
    <w:rsid w:val="00137E1A"/>
    <w:rsid w:val="00141AF5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114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24E"/>
    <w:rsid w:val="001B2732"/>
    <w:rsid w:val="001B33E9"/>
    <w:rsid w:val="001B481B"/>
    <w:rsid w:val="001B66CE"/>
    <w:rsid w:val="001B6716"/>
    <w:rsid w:val="001B697A"/>
    <w:rsid w:val="001B7753"/>
    <w:rsid w:val="001C2470"/>
    <w:rsid w:val="001C41A9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4BB0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3233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8E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4DAD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3857"/>
    <w:rsid w:val="002D4C1F"/>
    <w:rsid w:val="002D5149"/>
    <w:rsid w:val="002D5F1C"/>
    <w:rsid w:val="002D61FA"/>
    <w:rsid w:val="002D673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B3D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C7F8D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A3A"/>
    <w:rsid w:val="003F4798"/>
    <w:rsid w:val="003F4B69"/>
    <w:rsid w:val="003F72C9"/>
    <w:rsid w:val="00401163"/>
    <w:rsid w:val="00401E12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FB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561D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502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9A6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A6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3AB3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6B7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5C07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E7D4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C9E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6A0"/>
    <w:rsid w:val="00630D6B"/>
    <w:rsid w:val="006313DD"/>
    <w:rsid w:val="0063154D"/>
    <w:rsid w:val="006315B4"/>
    <w:rsid w:val="00632057"/>
    <w:rsid w:val="0063287B"/>
    <w:rsid w:val="00633767"/>
    <w:rsid w:val="00633843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2FC1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62A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875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4E12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E00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47612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904"/>
    <w:rsid w:val="00842EAC"/>
    <w:rsid w:val="00843650"/>
    <w:rsid w:val="00843CEF"/>
    <w:rsid w:val="00843DED"/>
    <w:rsid w:val="00845483"/>
    <w:rsid w:val="008462B6"/>
    <w:rsid w:val="008467E3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50C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C9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19D6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47CE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4F9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7E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6AB0"/>
    <w:rsid w:val="00CA7301"/>
    <w:rsid w:val="00CB0385"/>
    <w:rsid w:val="00CB0A61"/>
    <w:rsid w:val="00CB0B7D"/>
    <w:rsid w:val="00CB1448"/>
    <w:rsid w:val="00CB4538"/>
    <w:rsid w:val="00CB4C04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BBA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9734D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CCE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CC9"/>
    <w:rsid w:val="00E07E1C"/>
    <w:rsid w:val="00E10920"/>
    <w:rsid w:val="00E12743"/>
    <w:rsid w:val="00E140F6"/>
    <w:rsid w:val="00E14B16"/>
    <w:rsid w:val="00E20446"/>
    <w:rsid w:val="00E2165D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2A03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82B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E5D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4DF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633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579AA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534D2A"/>
  <w15:chartTrackingRefBased/>
  <w15:docId w15:val="{C925B6C6-58DB-4FAA-9E86-4BE4940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EB13FCA9C943DE88CE4E97E4239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7E38B-5D96-454B-9BB0-CEE7370C0368}"/>
      </w:docPartPr>
      <w:docPartBody>
        <w:p w:rsidR="008F01D3" w:rsidRDefault="008118B4">
          <w:pPr>
            <w:pStyle w:val="82EB13FCA9C943DE88CE4E97E4239F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CFCB645F324A4FAE3A6E413DDAC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44E5B-140B-4D4E-B100-DF82D8154E65}"/>
      </w:docPartPr>
      <w:docPartBody>
        <w:p w:rsidR="008F01D3" w:rsidRDefault="008118B4">
          <w:pPr>
            <w:pStyle w:val="69CFCB645F324A4FAE3A6E413DDACC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4DA4257E3343CB822E755958107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81CFB-A3B6-47D5-9324-4C2461F8BB1B}"/>
      </w:docPartPr>
      <w:docPartBody>
        <w:p w:rsidR="008F01D3" w:rsidRDefault="008118B4">
          <w:pPr>
            <w:pStyle w:val="414DA4257E3343CB822E755958107D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95C353AE2241EA9A1A1AC5D9623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A1D11-5367-4935-9070-A7759B30D83F}"/>
      </w:docPartPr>
      <w:docPartBody>
        <w:p w:rsidR="008F01D3" w:rsidRDefault="008118B4">
          <w:pPr>
            <w:pStyle w:val="8295C353AE2241EA9A1A1AC5D96230CE"/>
          </w:pPr>
          <w:r>
            <w:t xml:space="preserve"> </w:t>
          </w:r>
        </w:p>
      </w:docPartBody>
    </w:docPart>
    <w:docPart>
      <w:docPartPr>
        <w:name w:val="906650CDB85943BD9289D10E6862B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D69E0-69A4-44C2-A087-21245DF3AC36}"/>
      </w:docPartPr>
      <w:docPartBody>
        <w:p w:rsidR="00000000" w:rsidRDefault="001200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B4"/>
    <w:rsid w:val="00013542"/>
    <w:rsid w:val="00064B3E"/>
    <w:rsid w:val="002F6E83"/>
    <w:rsid w:val="0031604C"/>
    <w:rsid w:val="00755DFF"/>
    <w:rsid w:val="00764F8A"/>
    <w:rsid w:val="00780949"/>
    <w:rsid w:val="008118B4"/>
    <w:rsid w:val="008F01D3"/>
    <w:rsid w:val="009C4699"/>
    <w:rsid w:val="00BA4109"/>
    <w:rsid w:val="00DB6FFD"/>
    <w:rsid w:val="00E84D6E"/>
    <w:rsid w:val="00F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EB13FCA9C943DE88CE4E97E4239F7A">
    <w:name w:val="82EB13FCA9C943DE88CE4E97E4239F7A"/>
  </w:style>
  <w:style w:type="paragraph" w:customStyle="1" w:styleId="6B545BF4D5ED47C6904D6156B9F202A3">
    <w:name w:val="6B545BF4D5ED47C6904D6156B9F202A3"/>
  </w:style>
  <w:style w:type="paragraph" w:customStyle="1" w:styleId="8D6DDBAFFEAA48E39ABEC5151E721C93">
    <w:name w:val="8D6DDBAFFEAA48E39ABEC5151E721C93"/>
  </w:style>
  <w:style w:type="paragraph" w:customStyle="1" w:styleId="69CFCB645F324A4FAE3A6E413DDACC2D">
    <w:name w:val="69CFCB645F324A4FAE3A6E413DDACC2D"/>
  </w:style>
  <w:style w:type="paragraph" w:customStyle="1" w:styleId="CC391804C55C4BA683ED00A8473012F6">
    <w:name w:val="CC391804C55C4BA683ED00A8473012F6"/>
  </w:style>
  <w:style w:type="paragraph" w:customStyle="1" w:styleId="414DA4257E3343CB822E755958107DC8">
    <w:name w:val="414DA4257E3343CB822E755958107DC8"/>
  </w:style>
  <w:style w:type="paragraph" w:customStyle="1" w:styleId="8295C353AE2241EA9A1A1AC5D96230CE">
    <w:name w:val="8295C353AE2241EA9A1A1AC5D9623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1BC48-AB6C-4C25-870D-6344A55AD0BF}"/>
</file>

<file path=customXml/itemProps2.xml><?xml version="1.0" encoding="utf-8"?>
<ds:datastoreItem xmlns:ds="http://schemas.openxmlformats.org/officeDocument/2006/customXml" ds:itemID="{7EE5E70C-462E-4B24-BB57-87E8C1E63029}"/>
</file>

<file path=customXml/itemProps3.xml><?xml version="1.0" encoding="utf-8"?>
<ds:datastoreItem xmlns:ds="http://schemas.openxmlformats.org/officeDocument/2006/customXml" ds:itemID="{07B2F828-6590-4EA7-BA9B-2D83949B2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41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M2358 Stärk kunskapen hos lärare om neuropsykiatriska funktionsnedsättningar hos barn och ungdomar</vt:lpstr>
      <vt:lpstr>
      </vt:lpstr>
    </vt:vector>
  </TitlesOfParts>
  <Company>Sveriges riksdag</Company>
  <LinksUpToDate>false</LinksUpToDate>
  <CharactersWithSpaces>2685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