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B1D49" w:rsidP="00DA0661">
      <w:pPr>
        <w:pStyle w:val="Title"/>
      </w:pPr>
      <w:bookmarkStart w:id="0" w:name="Start"/>
      <w:bookmarkEnd w:id="0"/>
      <w:r>
        <w:t xml:space="preserve">Svar på fråga 2022/23:702 av Daniel </w:t>
      </w:r>
      <w:r>
        <w:t>Vencu</w:t>
      </w:r>
      <w:r>
        <w:t xml:space="preserve"> </w:t>
      </w:r>
      <w:r>
        <w:t>Velasquez</w:t>
      </w:r>
      <w:r>
        <w:t xml:space="preserve"> Castro (S)</w:t>
      </w:r>
      <w:r w:rsidRPr="00154E65" w:rsidR="00154E65">
        <w:t xml:space="preserve"> Konkurser av småföretag</w:t>
      </w:r>
      <w:r>
        <w:br/>
      </w:r>
      <w:r w:rsidR="00154E65">
        <w:t xml:space="preserve"> </w:t>
      </w:r>
      <w:r>
        <w:t xml:space="preserve"> </w:t>
      </w:r>
    </w:p>
    <w:p w:rsidR="004B1D49" w:rsidP="002749F7">
      <w:pPr>
        <w:pStyle w:val="BodyText"/>
      </w:pPr>
      <w:r>
        <w:t xml:space="preserve">Daniel </w:t>
      </w:r>
      <w:r>
        <w:t>Vencu</w:t>
      </w:r>
      <w:r>
        <w:t xml:space="preserve"> </w:t>
      </w:r>
      <w:r>
        <w:t>Velasquez</w:t>
      </w:r>
      <w:r>
        <w:t xml:space="preserve"> Castro har frågat mig vilka åtgärder jag avser att vidta för att stödja de småföretag som till följd av höga elpriser, höjda livsmedelspriser, höga räntor och en hög inflation behöver säga upp personal och står inför konkurs.</w:t>
      </w:r>
    </w:p>
    <w:p w:rsidR="004B1D49" w:rsidP="002749F7">
      <w:pPr>
        <w:pStyle w:val="BodyText"/>
      </w:pPr>
      <w:r>
        <w:t>Vi är i regeringen väl medvetna om de utmaningar som både hushåll och företag, inte minst små företag, står inför i dag på grund av ett osäkert ekonomiskt läge. Det är ingen tvekan om att energikrisen</w:t>
      </w:r>
      <w:r w:rsidR="005F65CB">
        <w:t>, höga räntor</w:t>
      </w:r>
      <w:r>
        <w:t xml:space="preserve"> och inflationsläget påverkat och påverkar många svenska företag genom ökade kostnader och vikande efterfrågan. En prioriterad uppgift för regeringen i det här läget är att lätta på trycket för hushåll och företag utan att </w:t>
      </w:r>
      <w:r w:rsidR="00D06119">
        <w:t>driva</w:t>
      </w:r>
      <w:r>
        <w:t xml:space="preserve"> på inflationen ytterligare.</w:t>
      </w:r>
    </w:p>
    <w:p w:rsidR="004B1D49" w:rsidP="002749F7">
      <w:pPr>
        <w:pStyle w:val="BodyText"/>
      </w:pPr>
      <w:r>
        <w:t>De höga elpriserna är en viktig orsak till höjt kostnadsläge och pressande omständigheter för såväl hushåll som företag. Regeringen har sedan krisens start sjösatt en rad åtgärder för att mildra konsekvenserna för både jobb och företag. Det handlar både om långsiktiga insatser för att stärka energitillgången</w:t>
      </w:r>
      <w:r w:rsidR="001432AE">
        <w:t xml:space="preserve"> och om stöd till elintensiva företag för att stötta och underlätta för företagen med anledning av de höga elpriserna under vintern. Ansökningsperioden för </w:t>
      </w:r>
      <w:r w:rsidR="001432AE">
        <w:t>elstödet</w:t>
      </w:r>
      <w:r w:rsidR="001432AE">
        <w:t xml:space="preserve"> till elintensiva företag öppnade den 6 mars 2023 och för att göra det möjligt för fler företag att ansöka om </w:t>
      </w:r>
      <w:r w:rsidR="001432AE">
        <w:t>elstödet</w:t>
      </w:r>
      <w:r w:rsidR="001432AE">
        <w:t xml:space="preserve"> har ansökningsperioden nyligen förlängts till den 18 juni 2023. Många av dessa företag har fram till elprisuppgången varit livskraftiga samtidigt som de verkar på en global marknad och har små möjligheter att höja priset till sina </w:t>
      </w:r>
      <w:r w:rsidR="001432AE">
        <w:t>kunder. Därtill har regeringen den 8 maj fattat beslut om reglerna för</w:t>
      </w:r>
      <w:r w:rsidR="00154E65">
        <w:t xml:space="preserve"> ytterligare ett</w:t>
      </w:r>
      <w:r w:rsidR="001432AE">
        <w:t xml:space="preserve"> </w:t>
      </w:r>
      <w:r w:rsidR="001432AE">
        <w:t>elstöd</w:t>
      </w:r>
      <w:r w:rsidR="001432AE">
        <w:t xml:space="preserve"> till företag och organisationer i </w:t>
      </w:r>
      <w:r w:rsidR="001432AE">
        <w:t>elområde</w:t>
      </w:r>
      <w:r w:rsidR="001432AE">
        <w:t xml:space="preserve"> 3 och 4. </w:t>
      </w:r>
    </w:p>
    <w:p w:rsidR="001432AE" w:rsidP="002749F7">
      <w:pPr>
        <w:pStyle w:val="BodyText"/>
      </w:pPr>
      <w:r>
        <w:t>För att minska risken för likviditetsproblem för företag som i grunden är sunda och livskraftiga har möjligheterna för företag att tillfälligt få anstånd med inbetalning av skatt också utökats. Utökningen innebär bland annat att den bortre tidsgränsen</w:t>
      </w:r>
      <w:r w:rsidR="005F65CB">
        <w:t xml:space="preserve"> för anstånden har flyttats från den 12 februari till den 12 september 2023 och att anstånd även får beviljas för redovisningsperioder som infallit under april-juni 2022. Anstånd med inbetalning av avdragen preliminärskatt på lön och arbetsgivaravgifter kan beviljas för högst tolv månader, i stället för nio månader som gällt tidigare. Detsamma gäller moms för företag som redovisar moms månads- eller kvartalsvis. Företag som redovisar moms årsvis får även i fortsättningen skjuta upp två års moms. Vidare har regeringen beslutat om ett extra servicebidrag till dagligvarubutiker i serviceglesa områden på 25 miljoner kronor 2023.</w:t>
      </w:r>
    </w:p>
    <w:p w:rsidR="005F65CB" w:rsidP="002749F7">
      <w:pPr>
        <w:pStyle w:val="BodyText"/>
      </w:pPr>
      <w:r>
        <w:t xml:space="preserve">När hushållens marginaler minskar påverkas </w:t>
      </w:r>
      <w:r w:rsidR="00D06119">
        <w:t xml:space="preserve">också </w:t>
      </w:r>
      <w:r>
        <w:t xml:space="preserve">många små företag genom vikande efterfrågan. De insatser regeringen genomför för att stötta hushållen förväntas också bidra till att hålla </w:t>
      </w:r>
      <w:r w:rsidR="00F713EC">
        <w:t xml:space="preserve">upp </w:t>
      </w:r>
      <w:r>
        <w:t>efterfrågan och därmed gagna även företagen.</w:t>
      </w:r>
    </w:p>
    <w:p w:rsidR="004B1D49" w:rsidP="006A12F1">
      <w:pPr>
        <w:pStyle w:val="BodyText"/>
      </w:pPr>
      <w:r>
        <w:t xml:space="preserve">Stockholm den </w:t>
      </w:r>
      <w:sdt>
        <w:sdtPr>
          <w:id w:val="-1225218591"/>
          <w:placeholder>
            <w:docPart w:val="11914BA946524CEE8E669C2C83DFCA69"/>
          </w:placeholder>
          <w:dataBinding w:xpath="/ns0:DocumentInfo[1]/ns0:BaseInfo[1]/ns0:HeaderDate[1]" w:storeItemID="{2F716CFE-9A47-4EA7-BAC5-568541CD7B0C}" w:prefixMappings="xmlns:ns0='http://lp/documentinfo/RK' "/>
          <w:date w:fullDate="2023-05-31T00:00:00Z">
            <w:dateFormat w:val="d MMMM yyyy"/>
            <w:lid w:val="sv-SE"/>
            <w:storeMappedDataAs w:val="dateTime"/>
            <w:calendar w:val="gregorian"/>
          </w:date>
        </w:sdtPr>
        <w:sdtContent>
          <w:r w:rsidR="006A17B1">
            <w:t>3</w:t>
          </w:r>
          <w:r w:rsidR="006A17B1">
            <w:t>1</w:t>
          </w:r>
          <w:r w:rsidR="006A17B1">
            <w:t xml:space="preserve"> maj 2023</w:t>
          </w:r>
        </w:sdtContent>
      </w:sdt>
    </w:p>
    <w:p w:rsidR="004B1D49" w:rsidP="004E7A8F">
      <w:pPr>
        <w:pStyle w:val="Brdtextutanavstnd"/>
      </w:pPr>
    </w:p>
    <w:p w:rsidR="004B1D49" w:rsidP="004E7A8F">
      <w:pPr>
        <w:pStyle w:val="Brdtextutanavstnd"/>
      </w:pPr>
    </w:p>
    <w:p w:rsidR="004B1D49" w:rsidP="004E7A8F">
      <w:pPr>
        <w:pStyle w:val="Brdtextutanavstnd"/>
      </w:pPr>
    </w:p>
    <w:p w:rsidR="004B1D49" w:rsidP="00422A41">
      <w:pPr>
        <w:pStyle w:val="BodyText"/>
      </w:pPr>
      <w:r>
        <w:t>Ebba Busch</w:t>
      </w:r>
    </w:p>
    <w:p w:rsidR="004B1D4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B1D49" w:rsidRPr="007D73AB">
          <w:pPr>
            <w:pStyle w:val="Header"/>
          </w:pPr>
        </w:p>
      </w:tc>
      <w:tc>
        <w:tcPr>
          <w:tcW w:w="3170" w:type="dxa"/>
          <w:vAlign w:val="bottom"/>
        </w:tcPr>
        <w:p w:rsidR="004B1D49" w:rsidRPr="007D73AB" w:rsidP="00340DE0">
          <w:pPr>
            <w:pStyle w:val="Header"/>
          </w:pPr>
        </w:p>
      </w:tc>
      <w:tc>
        <w:tcPr>
          <w:tcW w:w="1134" w:type="dxa"/>
        </w:tcPr>
        <w:p w:rsidR="004B1D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B1D4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1D49" w:rsidRPr="00710A6C" w:rsidP="00EE3C0F">
          <w:pPr>
            <w:pStyle w:val="Header"/>
            <w:rPr>
              <w:b/>
            </w:rPr>
          </w:pPr>
        </w:p>
        <w:p w:rsidR="004B1D49" w:rsidP="00EE3C0F">
          <w:pPr>
            <w:pStyle w:val="Header"/>
          </w:pPr>
        </w:p>
        <w:p w:rsidR="004B1D49" w:rsidP="00EE3C0F">
          <w:pPr>
            <w:pStyle w:val="Header"/>
          </w:pPr>
        </w:p>
        <w:p w:rsidR="004B1D49" w:rsidP="00EE3C0F">
          <w:pPr>
            <w:pStyle w:val="Header"/>
          </w:pPr>
        </w:p>
        <w:sdt>
          <w:sdtPr>
            <w:alias w:val="Dnr"/>
            <w:tag w:val="ccRKShow_Dnr"/>
            <w:id w:val="-829283628"/>
            <w:placeholder>
              <w:docPart w:val="33C56B154438411D9A27275DAC91D70A"/>
            </w:placeholder>
            <w:dataBinding w:xpath="/ns0:DocumentInfo[1]/ns0:BaseInfo[1]/ns0:Dnr[1]" w:storeItemID="{2F716CFE-9A47-4EA7-BAC5-568541CD7B0C}" w:prefixMappings="xmlns:ns0='http://lp/documentinfo/RK' "/>
            <w:text/>
          </w:sdtPr>
          <w:sdtContent>
            <w:p w:rsidR="004B1D49" w:rsidP="00EE3C0F">
              <w:pPr>
                <w:pStyle w:val="Header"/>
              </w:pPr>
              <w:r>
                <w:t>KN2023/</w:t>
              </w:r>
              <w:r w:rsidR="001414B5">
                <w:t>03187</w:t>
              </w:r>
            </w:p>
          </w:sdtContent>
        </w:sdt>
        <w:sdt>
          <w:sdtPr>
            <w:alias w:val="DocNumber"/>
            <w:tag w:val="DocNumber"/>
            <w:id w:val="1726028884"/>
            <w:placeholder>
              <w:docPart w:val="B16CE25A07BE4E60AE51E68170CE29DA"/>
            </w:placeholder>
            <w:showingPlcHdr/>
            <w:dataBinding w:xpath="/ns0:DocumentInfo[1]/ns0:BaseInfo[1]/ns0:DocNumber[1]" w:storeItemID="{2F716CFE-9A47-4EA7-BAC5-568541CD7B0C}" w:prefixMappings="xmlns:ns0='http://lp/documentinfo/RK' "/>
            <w:text/>
          </w:sdtPr>
          <w:sdtContent>
            <w:p w:rsidR="004B1D49" w:rsidP="00EE3C0F">
              <w:pPr>
                <w:pStyle w:val="Header"/>
              </w:pPr>
              <w:r>
                <w:rPr>
                  <w:rStyle w:val="PlaceholderText"/>
                </w:rPr>
                <w:t xml:space="preserve"> </w:t>
              </w:r>
            </w:p>
          </w:sdtContent>
        </w:sdt>
        <w:p w:rsidR="004B1D49" w:rsidP="00EE3C0F">
          <w:pPr>
            <w:pStyle w:val="Header"/>
          </w:pPr>
        </w:p>
      </w:tc>
      <w:tc>
        <w:tcPr>
          <w:tcW w:w="1134" w:type="dxa"/>
        </w:tcPr>
        <w:p w:rsidR="004B1D49" w:rsidP="0094502D">
          <w:pPr>
            <w:pStyle w:val="Header"/>
          </w:pPr>
        </w:p>
        <w:p w:rsidR="004B1D4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1ECCBA7A27442E38091D9DA5A0E8177"/>
          </w:placeholder>
          <w:richText/>
        </w:sdtPr>
        <w:sdtEndPr>
          <w:rPr>
            <w:b w:val="0"/>
          </w:rPr>
        </w:sdtEndPr>
        <w:sdtContent>
          <w:tc>
            <w:tcPr>
              <w:tcW w:w="5534" w:type="dxa"/>
              <w:tcMar>
                <w:right w:w="1134" w:type="dxa"/>
              </w:tcMar>
            </w:tcPr>
            <w:p w:rsidR="004B1D49" w:rsidRPr="004B1D49" w:rsidP="00340DE0">
              <w:pPr>
                <w:pStyle w:val="Header"/>
                <w:rPr>
                  <w:b/>
                </w:rPr>
              </w:pPr>
              <w:r w:rsidRPr="004B1D49">
                <w:rPr>
                  <w:b/>
                </w:rPr>
                <w:t>Klimat- och näringslivsdepartementet</w:t>
              </w:r>
            </w:p>
            <w:p w:rsidR="004B1D49" w:rsidRPr="00340DE0" w:rsidP="00340DE0">
              <w:pPr>
                <w:pStyle w:val="Header"/>
              </w:pPr>
              <w:r w:rsidRPr="004B1D49">
                <w:t>Energi- och näringsministern</w:t>
              </w:r>
            </w:p>
          </w:tc>
        </w:sdtContent>
      </w:sdt>
      <w:sdt>
        <w:sdtPr>
          <w:alias w:val="Recipient"/>
          <w:tag w:val="ccRKShow_Recipient"/>
          <w:id w:val="-28344517"/>
          <w:placeholder>
            <w:docPart w:val="CB47EAFF73364C6B958CE5019932139E"/>
          </w:placeholder>
          <w:dataBinding w:xpath="/ns0:DocumentInfo[1]/ns0:BaseInfo[1]/ns0:Recipient[1]" w:storeItemID="{2F716CFE-9A47-4EA7-BAC5-568541CD7B0C}" w:prefixMappings="xmlns:ns0='http://lp/documentinfo/RK' "/>
          <w:text w:multiLine="1"/>
        </w:sdtPr>
        <w:sdtContent>
          <w:tc>
            <w:tcPr>
              <w:tcW w:w="3170" w:type="dxa"/>
            </w:tcPr>
            <w:p w:rsidR="004B1D49" w:rsidP="00547B89">
              <w:pPr>
                <w:pStyle w:val="Header"/>
              </w:pPr>
              <w:r>
                <w:t>Till riksdagen</w:t>
              </w:r>
            </w:p>
          </w:tc>
        </w:sdtContent>
      </w:sdt>
      <w:tc>
        <w:tcPr>
          <w:tcW w:w="1134" w:type="dxa"/>
        </w:tcPr>
        <w:p w:rsidR="004B1D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54E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3C56B154438411D9A27275DAC91D70A"/>
        <w:category>
          <w:name w:val="Allmänt"/>
          <w:gallery w:val="placeholder"/>
        </w:category>
        <w:types>
          <w:type w:val="bbPlcHdr"/>
        </w:types>
        <w:behaviors>
          <w:behavior w:val="content"/>
        </w:behaviors>
        <w:guid w:val="{ED2EB1AD-0AE0-4353-AE71-784F42369B4A}"/>
      </w:docPartPr>
      <w:docPartBody>
        <w:p w:rsidR="0045742B" w:rsidP="00AB19A4">
          <w:pPr>
            <w:pStyle w:val="33C56B154438411D9A27275DAC91D70A"/>
          </w:pPr>
          <w:r>
            <w:rPr>
              <w:rStyle w:val="PlaceholderText"/>
            </w:rPr>
            <w:t xml:space="preserve"> </w:t>
          </w:r>
        </w:p>
      </w:docPartBody>
    </w:docPart>
    <w:docPart>
      <w:docPartPr>
        <w:name w:val="B16CE25A07BE4E60AE51E68170CE29DA"/>
        <w:category>
          <w:name w:val="Allmänt"/>
          <w:gallery w:val="placeholder"/>
        </w:category>
        <w:types>
          <w:type w:val="bbPlcHdr"/>
        </w:types>
        <w:behaviors>
          <w:behavior w:val="content"/>
        </w:behaviors>
        <w:guid w:val="{0B00EF81-F67F-40A2-A702-436939D937DB}"/>
      </w:docPartPr>
      <w:docPartBody>
        <w:p w:rsidR="0045742B" w:rsidP="00AB19A4">
          <w:pPr>
            <w:pStyle w:val="B16CE25A07BE4E60AE51E68170CE29DA1"/>
          </w:pPr>
          <w:r>
            <w:rPr>
              <w:rStyle w:val="PlaceholderText"/>
            </w:rPr>
            <w:t xml:space="preserve"> </w:t>
          </w:r>
        </w:p>
      </w:docPartBody>
    </w:docPart>
    <w:docPart>
      <w:docPartPr>
        <w:name w:val="F1ECCBA7A27442E38091D9DA5A0E8177"/>
        <w:category>
          <w:name w:val="Allmänt"/>
          <w:gallery w:val="placeholder"/>
        </w:category>
        <w:types>
          <w:type w:val="bbPlcHdr"/>
        </w:types>
        <w:behaviors>
          <w:behavior w:val="content"/>
        </w:behaviors>
        <w:guid w:val="{529043F0-AE72-4022-BDAC-E51CC9B9985D}"/>
      </w:docPartPr>
      <w:docPartBody>
        <w:p w:rsidR="0045742B" w:rsidP="00AB19A4">
          <w:pPr>
            <w:pStyle w:val="F1ECCBA7A27442E38091D9DA5A0E81771"/>
          </w:pPr>
          <w:r>
            <w:rPr>
              <w:rStyle w:val="PlaceholderText"/>
            </w:rPr>
            <w:t xml:space="preserve"> </w:t>
          </w:r>
        </w:p>
      </w:docPartBody>
    </w:docPart>
    <w:docPart>
      <w:docPartPr>
        <w:name w:val="CB47EAFF73364C6B958CE5019932139E"/>
        <w:category>
          <w:name w:val="Allmänt"/>
          <w:gallery w:val="placeholder"/>
        </w:category>
        <w:types>
          <w:type w:val="bbPlcHdr"/>
        </w:types>
        <w:behaviors>
          <w:behavior w:val="content"/>
        </w:behaviors>
        <w:guid w:val="{D7501A6C-66ED-4419-89F7-AEA31A169D02}"/>
      </w:docPartPr>
      <w:docPartBody>
        <w:p w:rsidR="0045742B" w:rsidP="00AB19A4">
          <w:pPr>
            <w:pStyle w:val="CB47EAFF73364C6B958CE5019932139E"/>
          </w:pPr>
          <w:r>
            <w:rPr>
              <w:rStyle w:val="PlaceholderText"/>
            </w:rPr>
            <w:t xml:space="preserve"> </w:t>
          </w:r>
        </w:p>
      </w:docPartBody>
    </w:docPart>
    <w:docPart>
      <w:docPartPr>
        <w:name w:val="11914BA946524CEE8E669C2C83DFCA69"/>
        <w:category>
          <w:name w:val="Allmänt"/>
          <w:gallery w:val="placeholder"/>
        </w:category>
        <w:types>
          <w:type w:val="bbPlcHdr"/>
        </w:types>
        <w:behaviors>
          <w:behavior w:val="content"/>
        </w:behaviors>
        <w:guid w:val="{A094BBEA-9505-4A64-9709-A0A6C4F25ABF}"/>
      </w:docPartPr>
      <w:docPartBody>
        <w:p w:rsidR="0045742B" w:rsidP="00AB19A4">
          <w:pPr>
            <w:pStyle w:val="11914BA946524CEE8E669C2C83DFCA6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9A4"/>
    <w:rPr>
      <w:noProof w:val="0"/>
      <w:color w:val="808080"/>
    </w:rPr>
  </w:style>
  <w:style w:type="paragraph" w:customStyle="1" w:styleId="33C56B154438411D9A27275DAC91D70A">
    <w:name w:val="33C56B154438411D9A27275DAC91D70A"/>
    <w:rsid w:val="00AB19A4"/>
  </w:style>
  <w:style w:type="paragraph" w:customStyle="1" w:styleId="CB47EAFF73364C6B958CE5019932139E">
    <w:name w:val="CB47EAFF73364C6B958CE5019932139E"/>
    <w:rsid w:val="00AB19A4"/>
  </w:style>
  <w:style w:type="paragraph" w:customStyle="1" w:styleId="B16CE25A07BE4E60AE51E68170CE29DA1">
    <w:name w:val="B16CE25A07BE4E60AE51E68170CE29DA1"/>
    <w:rsid w:val="00AB19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ECCBA7A27442E38091D9DA5A0E81771">
    <w:name w:val="F1ECCBA7A27442E38091D9DA5A0E81771"/>
    <w:rsid w:val="00AB19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914BA946524CEE8E669C2C83DFCA69">
    <w:name w:val="11914BA946524CEE8E669C2C83DFCA69"/>
    <w:rsid w:val="00AB19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2023-05-31T00:00:00</HeaderDate>
    <Office/>
    <Dnr>KN2023/03187</Dnr>
    <ParagrafNr/>
    <DocumentTitle/>
    <VisitingAddress/>
    <Extra1/>
    <Extra2/>
    <Extra3>Daniel Vencu Velasquez Castro</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c0d11239-4143-41d9-a55f-7351e9a7f7cf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3AE5C-51A5-43AD-8ACA-F1F12B6B9C7B}"/>
</file>

<file path=customXml/itemProps2.xml><?xml version="1.0" encoding="utf-8"?>
<ds:datastoreItem xmlns:ds="http://schemas.openxmlformats.org/officeDocument/2006/customXml" ds:itemID="{A3B6D78B-1204-4DAF-AEB9-3B938B7F2DC7}"/>
</file>

<file path=customXml/itemProps3.xml><?xml version="1.0" encoding="utf-8"?>
<ds:datastoreItem xmlns:ds="http://schemas.openxmlformats.org/officeDocument/2006/customXml" ds:itemID="{2F716CFE-9A47-4EA7-BAC5-568541CD7B0C}"/>
</file>

<file path=customXml/itemProps4.xml><?xml version="1.0" encoding="utf-8"?>
<ds:datastoreItem xmlns:ds="http://schemas.openxmlformats.org/officeDocument/2006/customXml" ds:itemID="{E7A73EB1-FF07-4EE7-BEF7-84D49E04D10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467</Words>
  <Characters>2476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från Daniel Vencu Velasquez Castro.docx</dc:title>
  <cp:revision>3</cp:revision>
  <cp:lastPrinted>2023-05-31T09:39:00Z</cp:lastPrinted>
  <dcterms:created xsi:type="dcterms:W3CDTF">2023-05-26T09:16:00Z</dcterms:created>
  <dcterms:modified xsi:type="dcterms:W3CDTF">2023-05-31T09:45:00Z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