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540DD31" w14:textId="77777777">
        <w:tc>
          <w:tcPr>
            <w:tcW w:w="2268" w:type="dxa"/>
          </w:tcPr>
          <w:p w14:paraId="0540DD2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40DD30" w14:textId="77777777" w:rsidR="006E4E11" w:rsidRDefault="006E4E11" w:rsidP="007242A3">
            <w:pPr>
              <w:framePr w:w="5035" w:h="1644" w:wrap="notBeside" w:vAnchor="page" w:hAnchor="page" w:x="6573" w:y="721"/>
              <w:rPr>
                <w:rFonts w:ascii="TradeGothic" w:hAnsi="TradeGothic"/>
                <w:i/>
                <w:sz w:val="18"/>
              </w:rPr>
            </w:pPr>
          </w:p>
        </w:tc>
      </w:tr>
      <w:tr w:rsidR="006E4E11" w14:paraId="0540DD34" w14:textId="77777777">
        <w:tc>
          <w:tcPr>
            <w:tcW w:w="2268" w:type="dxa"/>
          </w:tcPr>
          <w:p w14:paraId="0540DD3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40DD33" w14:textId="77777777" w:rsidR="006E4E11" w:rsidRDefault="006E4E11" w:rsidP="007242A3">
            <w:pPr>
              <w:framePr w:w="5035" w:h="1644" w:wrap="notBeside" w:vAnchor="page" w:hAnchor="page" w:x="6573" w:y="721"/>
              <w:rPr>
                <w:rFonts w:ascii="TradeGothic" w:hAnsi="TradeGothic"/>
                <w:b/>
                <w:sz w:val="22"/>
              </w:rPr>
            </w:pPr>
          </w:p>
        </w:tc>
      </w:tr>
      <w:tr w:rsidR="006E4E11" w14:paraId="0540DD37" w14:textId="77777777">
        <w:tc>
          <w:tcPr>
            <w:tcW w:w="3402" w:type="dxa"/>
            <w:gridSpan w:val="2"/>
          </w:tcPr>
          <w:p w14:paraId="0540DD35" w14:textId="77777777" w:rsidR="006E4E11" w:rsidRDefault="006E4E11" w:rsidP="007242A3">
            <w:pPr>
              <w:framePr w:w="5035" w:h="1644" w:wrap="notBeside" w:vAnchor="page" w:hAnchor="page" w:x="6573" w:y="721"/>
            </w:pPr>
          </w:p>
        </w:tc>
        <w:tc>
          <w:tcPr>
            <w:tcW w:w="1865" w:type="dxa"/>
          </w:tcPr>
          <w:p w14:paraId="0540DD36" w14:textId="77777777" w:rsidR="006E4E11" w:rsidRDefault="006E4E11" w:rsidP="007242A3">
            <w:pPr>
              <w:framePr w:w="5035" w:h="1644" w:wrap="notBeside" w:vAnchor="page" w:hAnchor="page" w:x="6573" w:y="721"/>
            </w:pPr>
          </w:p>
        </w:tc>
      </w:tr>
      <w:tr w:rsidR="006E4E11" w14:paraId="0540DD3A" w14:textId="77777777">
        <w:tc>
          <w:tcPr>
            <w:tcW w:w="2268" w:type="dxa"/>
          </w:tcPr>
          <w:p w14:paraId="0540DD38" w14:textId="77777777" w:rsidR="006E4E11" w:rsidRDefault="006E4E11" w:rsidP="007242A3">
            <w:pPr>
              <w:framePr w:w="5035" w:h="1644" w:wrap="notBeside" w:vAnchor="page" w:hAnchor="page" w:x="6573" w:y="721"/>
            </w:pPr>
          </w:p>
        </w:tc>
        <w:tc>
          <w:tcPr>
            <w:tcW w:w="2999" w:type="dxa"/>
            <w:gridSpan w:val="2"/>
          </w:tcPr>
          <w:p w14:paraId="0540DD39" w14:textId="77777777" w:rsidR="006E4E11" w:rsidRPr="00ED583F" w:rsidRDefault="00B01B92" w:rsidP="007242A3">
            <w:pPr>
              <w:framePr w:w="5035" w:h="1644" w:wrap="notBeside" w:vAnchor="page" w:hAnchor="page" w:x="6573" w:y="721"/>
              <w:rPr>
                <w:sz w:val="20"/>
              </w:rPr>
            </w:pPr>
            <w:r>
              <w:rPr>
                <w:sz w:val="20"/>
              </w:rPr>
              <w:t>Dnr S2016/07973/FST</w:t>
            </w:r>
          </w:p>
        </w:tc>
      </w:tr>
      <w:tr w:rsidR="006E4E11" w14:paraId="0540DD3D" w14:textId="77777777">
        <w:tc>
          <w:tcPr>
            <w:tcW w:w="2268" w:type="dxa"/>
          </w:tcPr>
          <w:p w14:paraId="0540DD3B" w14:textId="77777777" w:rsidR="006E4E11" w:rsidRDefault="006E4E11" w:rsidP="007242A3">
            <w:pPr>
              <w:framePr w:w="5035" w:h="1644" w:wrap="notBeside" w:vAnchor="page" w:hAnchor="page" w:x="6573" w:y="721"/>
            </w:pPr>
          </w:p>
        </w:tc>
        <w:tc>
          <w:tcPr>
            <w:tcW w:w="2999" w:type="dxa"/>
            <w:gridSpan w:val="2"/>
          </w:tcPr>
          <w:p w14:paraId="0540DD3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40DD3F" w14:textId="77777777">
        <w:trPr>
          <w:trHeight w:val="284"/>
        </w:trPr>
        <w:tc>
          <w:tcPr>
            <w:tcW w:w="4911" w:type="dxa"/>
          </w:tcPr>
          <w:p w14:paraId="0540DD3E" w14:textId="77777777" w:rsidR="006E4E11" w:rsidRDefault="00B01B92">
            <w:pPr>
              <w:pStyle w:val="Avsndare"/>
              <w:framePr w:h="2483" w:wrap="notBeside" w:x="1504"/>
              <w:rPr>
                <w:b/>
                <w:i w:val="0"/>
                <w:sz w:val="22"/>
              </w:rPr>
            </w:pPr>
            <w:r>
              <w:rPr>
                <w:b/>
                <w:i w:val="0"/>
                <w:sz w:val="22"/>
              </w:rPr>
              <w:t>Socialdepartementet</w:t>
            </w:r>
          </w:p>
        </w:tc>
      </w:tr>
      <w:tr w:rsidR="006E4E11" w14:paraId="0540DD41" w14:textId="77777777">
        <w:trPr>
          <w:trHeight w:val="284"/>
        </w:trPr>
        <w:tc>
          <w:tcPr>
            <w:tcW w:w="4911" w:type="dxa"/>
          </w:tcPr>
          <w:p w14:paraId="0540DD40" w14:textId="77777777" w:rsidR="006E4E11" w:rsidRDefault="00B01B92">
            <w:pPr>
              <w:pStyle w:val="Avsndare"/>
              <w:framePr w:h="2483" w:wrap="notBeside" w:x="1504"/>
              <w:rPr>
                <w:bCs/>
                <w:iCs/>
              </w:rPr>
            </w:pPr>
            <w:r>
              <w:rPr>
                <w:bCs/>
                <w:iCs/>
              </w:rPr>
              <w:t>Barn-, äldre- och jämställdhetsministern</w:t>
            </w:r>
          </w:p>
        </w:tc>
      </w:tr>
      <w:tr w:rsidR="006E4E11" w14:paraId="0540DD43" w14:textId="77777777">
        <w:trPr>
          <w:trHeight w:val="284"/>
        </w:trPr>
        <w:tc>
          <w:tcPr>
            <w:tcW w:w="4911" w:type="dxa"/>
          </w:tcPr>
          <w:p w14:paraId="0540DD42" w14:textId="77777777" w:rsidR="006E4E11" w:rsidRDefault="006E4E11">
            <w:pPr>
              <w:pStyle w:val="Avsndare"/>
              <w:framePr w:h="2483" w:wrap="notBeside" w:x="1504"/>
              <w:rPr>
                <w:bCs/>
                <w:iCs/>
              </w:rPr>
            </w:pPr>
          </w:p>
        </w:tc>
      </w:tr>
      <w:tr w:rsidR="006E4E11" w14:paraId="0540DD45" w14:textId="77777777">
        <w:trPr>
          <w:trHeight w:val="284"/>
        </w:trPr>
        <w:tc>
          <w:tcPr>
            <w:tcW w:w="4911" w:type="dxa"/>
          </w:tcPr>
          <w:p w14:paraId="0540DD44" w14:textId="77777777" w:rsidR="006E4E11" w:rsidRDefault="006E4E11">
            <w:pPr>
              <w:pStyle w:val="Avsndare"/>
              <w:framePr w:h="2483" w:wrap="notBeside" w:x="1504"/>
              <w:rPr>
                <w:bCs/>
                <w:iCs/>
              </w:rPr>
            </w:pPr>
          </w:p>
        </w:tc>
      </w:tr>
      <w:tr w:rsidR="006E4E11" w14:paraId="0540DD4B" w14:textId="77777777">
        <w:trPr>
          <w:trHeight w:val="284"/>
        </w:trPr>
        <w:tc>
          <w:tcPr>
            <w:tcW w:w="4911" w:type="dxa"/>
          </w:tcPr>
          <w:p w14:paraId="0540DD4A" w14:textId="77777777" w:rsidR="006E4E11" w:rsidRDefault="006E4E11">
            <w:pPr>
              <w:pStyle w:val="Avsndare"/>
              <w:framePr w:h="2483" w:wrap="notBeside" w:x="1504"/>
              <w:rPr>
                <w:bCs/>
                <w:iCs/>
              </w:rPr>
            </w:pPr>
          </w:p>
        </w:tc>
      </w:tr>
      <w:tr w:rsidR="006E4E11" w14:paraId="0540DD4D" w14:textId="77777777">
        <w:trPr>
          <w:trHeight w:val="284"/>
        </w:trPr>
        <w:tc>
          <w:tcPr>
            <w:tcW w:w="4911" w:type="dxa"/>
          </w:tcPr>
          <w:p w14:paraId="0540DD4C" w14:textId="77777777" w:rsidR="006E4E11" w:rsidRDefault="006E4E11">
            <w:pPr>
              <w:pStyle w:val="Avsndare"/>
              <w:framePr w:h="2483" w:wrap="notBeside" w:x="1504"/>
              <w:rPr>
                <w:bCs/>
                <w:iCs/>
              </w:rPr>
            </w:pPr>
          </w:p>
        </w:tc>
      </w:tr>
      <w:tr w:rsidR="006E4E11" w14:paraId="0540DD4F" w14:textId="77777777">
        <w:trPr>
          <w:trHeight w:val="284"/>
        </w:trPr>
        <w:tc>
          <w:tcPr>
            <w:tcW w:w="4911" w:type="dxa"/>
          </w:tcPr>
          <w:p w14:paraId="0540DD4E" w14:textId="77777777" w:rsidR="006E4E11" w:rsidRDefault="006E4E11">
            <w:pPr>
              <w:pStyle w:val="Avsndare"/>
              <w:framePr w:h="2483" w:wrap="notBeside" w:x="1504"/>
              <w:rPr>
                <w:bCs/>
                <w:iCs/>
              </w:rPr>
            </w:pPr>
          </w:p>
        </w:tc>
      </w:tr>
      <w:tr w:rsidR="006E4E11" w14:paraId="0540DD51" w14:textId="77777777">
        <w:trPr>
          <w:trHeight w:val="284"/>
        </w:trPr>
        <w:tc>
          <w:tcPr>
            <w:tcW w:w="4911" w:type="dxa"/>
          </w:tcPr>
          <w:p w14:paraId="0540DD50" w14:textId="77777777" w:rsidR="006E4E11" w:rsidRDefault="006E4E11">
            <w:pPr>
              <w:pStyle w:val="Avsndare"/>
              <w:framePr w:h="2483" w:wrap="notBeside" w:x="1504"/>
              <w:rPr>
                <w:bCs/>
                <w:iCs/>
              </w:rPr>
            </w:pPr>
          </w:p>
        </w:tc>
      </w:tr>
      <w:tr w:rsidR="006E4E11" w14:paraId="0540DD53" w14:textId="77777777">
        <w:trPr>
          <w:trHeight w:val="284"/>
        </w:trPr>
        <w:tc>
          <w:tcPr>
            <w:tcW w:w="4911" w:type="dxa"/>
          </w:tcPr>
          <w:p w14:paraId="0540DD52" w14:textId="77777777" w:rsidR="006E4E11" w:rsidRDefault="006E4E11">
            <w:pPr>
              <w:pStyle w:val="Avsndare"/>
              <w:framePr w:h="2483" w:wrap="notBeside" w:x="1504"/>
              <w:rPr>
                <w:bCs/>
                <w:iCs/>
              </w:rPr>
            </w:pPr>
          </w:p>
        </w:tc>
      </w:tr>
    </w:tbl>
    <w:p w14:paraId="0540DD54" w14:textId="77777777" w:rsidR="006E4E11" w:rsidRDefault="00B01B92">
      <w:pPr>
        <w:framePr w:w="4400" w:h="2523" w:wrap="notBeside" w:vAnchor="page" w:hAnchor="page" w:x="6453" w:y="2445"/>
        <w:ind w:left="142"/>
      </w:pPr>
      <w:r>
        <w:t>Till riksdagen</w:t>
      </w:r>
    </w:p>
    <w:p w14:paraId="0540DD55" w14:textId="77777777" w:rsidR="006E4E11" w:rsidRDefault="00B01B92" w:rsidP="00B01B92">
      <w:pPr>
        <w:pStyle w:val="RKrubrik"/>
        <w:pBdr>
          <w:bottom w:val="single" w:sz="4" w:space="1" w:color="auto"/>
        </w:pBdr>
        <w:spacing w:before="0" w:after="0"/>
      </w:pPr>
      <w:r>
        <w:t>Svar på fråga 2016/17:586 av Jenny Petersson (M) Brister på HVB-hem</w:t>
      </w:r>
    </w:p>
    <w:p w14:paraId="0540DD56" w14:textId="77777777" w:rsidR="006E4E11" w:rsidRDefault="006E4E11">
      <w:pPr>
        <w:pStyle w:val="RKnormal"/>
      </w:pPr>
    </w:p>
    <w:p w14:paraId="0540DD57" w14:textId="77777777" w:rsidR="006E4E11" w:rsidRDefault="00B01B92">
      <w:pPr>
        <w:pStyle w:val="RKnormal"/>
      </w:pPr>
      <w:r>
        <w:t>Jenny Petersson har frågat mig om jag avser att ta några initiativ för att komma till bukt med de säkerhetsbrister som förekommer på HVB-hem.</w:t>
      </w:r>
    </w:p>
    <w:p w14:paraId="0540DD58" w14:textId="77777777" w:rsidR="00924C7A" w:rsidRDefault="00924C7A">
      <w:pPr>
        <w:pStyle w:val="RKnormal"/>
      </w:pPr>
    </w:p>
    <w:p w14:paraId="0540DD59" w14:textId="72F4807B" w:rsidR="00924C7A" w:rsidRDefault="00924C7A" w:rsidP="00924C7A">
      <w:pPr>
        <w:pStyle w:val="RKnormal"/>
      </w:pPr>
      <w:r>
        <w:t>Jag</w:t>
      </w:r>
      <w:r w:rsidR="00B65906">
        <w:t xml:space="preserve"> och mina kollegor i regeringen</w:t>
      </w:r>
      <w:r>
        <w:t xml:space="preserve"> tar frågan om hot och våld </w:t>
      </w:r>
      <w:r w:rsidR="009170A3">
        <w:t>på arbetet</w:t>
      </w:r>
      <w:r>
        <w:t xml:space="preserve"> på stort allvar. Det är viktigt att personalen kan känna sig trygg på </w:t>
      </w:r>
      <w:r w:rsidR="009170A3">
        <w:t xml:space="preserve">sin </w:t>
      </w:r>
      <w:r>
        <w:t>arbetsplats</w:t>
      </w:r>
      <w:r w:rsidR="009170A3">
        <w:t xml:space="preserve">. </w:t>
      </w:r>
      <w:r>
        <w:t>Arbetsgivaren ska förebygga risken för hot och våld så långt det är möjligt. Arbetsmiljöverkets föreskrifter om våld och hot i arbets</w:t>
      </w:r>
      <w:r w:rsidR="0001660B">
        <w:t>-</w:t>
      </w:r>
      <w:r>
        <w:t xml:space="preserve">miljön (AFS 1993:2) </w:t>
      </w:r>
      <w:r w:rsidR="009170A3">
        <w:t>gäller på alla arbetsplatser.</w:t>
      </w:r>
    </w:p>
    <w:p w14:paraId="0540DD5A" w14:textId="77777777" w:rsidR="00500056" w:rsidRDefault="00500056">
      <w:pPr>
        <w:pStyle w:val="RKnormal"/>
      </w:pPr>
    </w:p>
    <w:p w14:paraId="0540DD5B" w14:textId="2E53846B" w:rsidR="002450DD" w:rsidRDefault="00E71932" w:rsidP="002450DD">
      <w:pPr>
        <w:pStyle w:val="RKnormal"/>
      </w:pPr>
      <w:r>
        <w:t xml:space="preserve">Socialstyrelsen har </w:t>
      </w:r>
      <w:r w:rsidR="009170A3">
        <w:t xml:space="preserve">dessutom </w:t>
      </w:r>
      <w:r>
        <w:t xml:space="preserve">utarbetat nya </w:t>
      </w:r>
      <w:r w:rsidR="00297E72" w:rsidRPr="00297E72">
        <w:t>föreskrifter och allmänna råd om hem för vård eller boende (</w:t>
      </w:r>
      <w:r w:rsidR="00297E72">
        <w:t>HSLF-FS 2016:55)</w:t>
      </w:r>
      <w:r>
        <w:t>, som trädde</w:t>
      </w:r>
      <w:r w:rsidR="00297E72">
        <w:t xml:space="preserve"> i kraft</w:t>
      </w:r>
      <w:r>
        <w:t xml:space="preserve"> d</w:t>
      </w:r>
      <w:r w:rsidRPr="00E71932">
        <w:t>en 1 november 2016</w:t>
      </w:r>
      <w:r>
        <w:t>.</w:t>
      </w:r>
      <w:r w:rsidR="00297E72" w:rsidRPr="00297E72">
        <w:t xml:space="preserve"> Ett viktigt syfte med</w:t>
      </w:r>
      <w:r w:rsidR="00297E72">
        <w:t xml:space="preserve"> de nya</w:t>
      </w:r>
      <w:r w:rsidR="00297E72" w:rsidRPr="00297E72">
        <w:t xml:space="preserve"> föreskrifterna är att stödja verksamheterna i hur man kan komma tillrätta med uppmärksammade brister och förstärka kvaliteten och säkerheten i hemmen. </w:t>
      </w:r>
      <w:r w:rsidR="00297E72">
        <w:t>Krav på säkerhetsrutiner är en viktig del i föreskrifterna. På varje HVB ska det finnas rutiner bl.a. för hur personalen ska förebygga och agera vid kränkningar, hot, våld och övergrepp.</w:t>
      </w:r>
      <w:r w:rsidR="002450DD">
        <w:t xml:space="preserve"> </w:t>
      </w:r>
    </w:p>
    <w:p w14:paraId="0540DD5C" w14:textId="77777777" w:rsidR="00042E2B" w:rsidRDefault="00042E2B" w:rsidP="002450DD">
      <w:pPr>
        <w:pStyle w:val="RKnormal"/>
      </w:pPr>
    </w:p>
    <w:p w14:paraId="3AD78761" w14:textId="6F0856E3" w:rsidR="0001660B" w:rsidRDefault="00042E2B" w:rsidP="0001660B">
      <w:pPr>
        <w:pStyle w:val="RKnormal"/>
      </w:pPr>
      <w:r>
        <w:t>Därutöver har regeringen infört en bestämmelse i socialtjänst</w:t>
      </w:r>
      <w:r w:rsidR="0001660B">
        <w:t>-</w:t>
      </w:r>
      <w:r>
        <w:t>förordningen om att det ska finnas ordningsregler på HVB-hemmen. Ordningsreglerna ska syfta till att skapa trygghet och säkerhet för alla som vistas på hemmet. Ändringen trädde i kraft den 1 juli 2016.</w:t>
      </w:r>
    </w:p>
    <w:p w14:paraId="2DFA2DB0" w14:textId="77777777" w:rsidR="0001660B" w:rsidRDefault="0001660B" w:rsidP="002450DD">
      <w:pPr>
        <w:pStyle w:val="RKnormal"/>
      </w:pPr>
    </w:p>
    <w:p w14:paraId="747A081E" w14:textId="77777777" w:rsidR="0001660B" w:rsidRDefault="002450DD" w:rsidP="002450DD">
      <w:pPr>
        <w:pStyle w:val="RKnormal"/>
      </w:pPr>
      <w:r>
        <w:t>Det är också viktigt att personalen ges rätt förutsättningar. Av Socialstyrelsens föreskrifter framgår att den som bedriver verksamhet i form av HVB ska se till att personalen får den introduktion, handledning och kompetensutveckling som de behöver för att kun</w:t>
      </w:r>
      <w:r w:rsidR="0001660B">
        <w:t>na utföra sina arbetsuppgifter.</w:t>
      </w:r>
    </w:p>
    <w:p w14:paraId="5BCB66BA" w14:textId="77777777" w:rsidR="0001660B" w:rsidRDefault="0001660B">
      <w:pPr>
        <w:overflowPunct/>
        <w:autoSpaceDE/>
        <w:autoSpaceDN/>
        <w:adjustRightInd/>
        <w:spacing w:line="240" w:lineRule="auto"/>
        <w:textAlignment w:val="auto"/>
      </w:pPr>
      <w:r>
        <w:br w:type="page"/>
      </w:r>
    </w:p>
    <w:p w14:paraId="0540DD5F" w14:textId="0974AADC" w:rsidR="00270812" w:rsidRDefault="002450DD" w:rsidP="002450DD">
      <w:pPr>
        <w:pStyle w:val="RKnormal"/>
      </w:pPr>
      <w:bookmarkStart w:id="0" w:name="_GoBack"/>
      <w:bookmarkEnd w:id="0"/>
      <w:r>
        <w:t>Regeringen har också i Socialstyrelsens regleringsbrev för 2017 gett myndig</w:t>
      </w:r>
      <w:r w:rsidR="00C54493">
        <w:t>h</w:t>
      </w:r>
      <w:r>
        <w:t>eten i uppdrag att se över tillgången på utbildning för personal som arbetar med vård och behandling av barn och unga på HVB, utreda förutsättningarna för en eftergymnasial utbildning för personal på HVB och vilken annan utbildning som kan vara lämplig</w:t>
      </w:r>
      <w:r w:rsidR="005F1D18">
        <w:t>, samt ett</w:t>
      </w:r>
      <w:r>
        <w:t xml:space="preserve"> uppdrag om kunskapsstöd och utbildning om gränssättande åtgärder inom HVB-vården.</w:t>
      </w:r>
    </w:p>
    <w:p w14:paraId="0540DD60" w14:textId="77777777" w:rsidR="002450DD" w:rsidRDefault="002450DD" w:rsidP="00297E72">
      <w:pPr>
        <w:pStyle w:val="RKnormal"/>
      </w:pPr>
    </w:p>
    <w:p w14:paraId="0540DD61" w14:textId="77777777" w:rsidR="00B01B92" w:rsidRDefault="00B01B92">
      <w:pPr>
        <w:pStyle w:val="RKnormal"/>
      </w:pPr>
      <w:r>
        <w:t>Stockholm den 11 januari 2017</w:t>
      </w:r>
    </w:p>
    <w:p w14:paraId="0540DD62" w14:textId="77777777" w:rsidR="00B01B92" w:rsidRDefault="00B01B92">
      <w:pPr>
        <w:pStyle w:val="RKnormal"/>
      </w:pPr>
    </w:p>
    <w:p w14:paraId="0540DD63" w14:textId="77777777" w:rsidR="00B01B92" w:rsidRDefault="00B01B92">
      <w:pPr>
        <w:pStyle w:val="RKnormal"/>
      </w:pPr>
    </w:p>
    <w:p w14:paraId="0540DD64" w14:textId="77777777" w:rsidR="00B01B92" w:rsidRDefault="00B01B92">
      <w:pPr>
        <w:pStyle w:val="RKnormal"/>
      </w:pPr>
      <w:r>
        <w:t>Åsa Regnér</w:t>
      </w:r>
    </w:p>
    <w:sectPr w:rsidR="00B01B9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0DD67" w14:textId="77777777" w:rsidR="00B01B92" w:rsidRDefault="00B01B92">
      <w:r>
        <w:separator/>
      </w:r>
    </w:p>
  </w:endnote>
  <w:endnote w:type="continuationSeparator" w:id="0">
    <w:p w14:paraId="0540DD68" w14:textId="77777777" w:rsidR="00B01B92" w:rsidRDefault="00B0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0DD65" w14:textId="77777777" w:rsidR="00B01B92" w:rsidRDefault="00B01B92">
      <w:r>
        <w:separator/>
      </w:r>
    </w:p>
  </w:footnote>
  <w:footnote w:type="continuationSeparator" w:id="0">
    <w:p w14:paraId="0540DD66" w14:textId="77777777" w:rsidR="00B01B92" w:rsidRDefault="00B01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DD6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1660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40DD6D" w14:textId="77777777">
      <w:trPr>
        <w:cantSplit/>
      </w:trPr>
      <w:tc>
        <w:tcPr>
          <w:tcW w:w="3119" w:type="dxa"/>
        </w:tcPr>
        <w:p w14:paraId="0540DD6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40DD6B" w14:textId="77777777" w:rsidR="00E80146" w:rsidRDefault="00E80146">
          <w:pPr>
            <w:pStyle w:val="Sidhuvud"/>
            <w:ind w:right="360"/>
          </w:pPr>
        </w:p>
      </w:tc>
      <w:tc>
        <w:tcPr>
          <w:tcW w:w="1525" w:type="dxa"/>
        </w:tcPr>
        <w:p w14:paraId="0540DD6C" w14:textId="77777777" w:rsidR="00E80146" w:rsidRDefault="00E80146">
          <w:pPr>
            <w:pStyle w:val="Sidhuvud"/>
            <w:ind w:right="360"/>
          </w:pPr>
        </w:p>
      </w:tc>
    </w:tr>
  </w:tbl>
  <w:p w14:paraId="0540DD6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DD6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40DD73" w14:textId="77777777">
      <w:trPr>
        <w:cantSplit/>
      </w:trPr>
      <w:tc>
        <w:tcPr>
          <w:tcW w:w="3119" w:type="dxa"/>
        </w:tcPr>
        <w:p w14:paraId="0540DD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40DD71" w14:textId="77777777" w:rsidR="00E80146" w:rsidRDefault="00E80146">
          <w:pPr>
            <w:pStyle w:val="Sidhuvud"/>
            <w:ind w:right="360"/>
          </w:pPr>
        </w:p>
      </w:tc>
      <w:tc>
        <w:tcPr>
          <w:tcW w:w="1525" w:type="dxa"/>
        </w:tcPr>
        <w:p w14:paraId="0540DD72" w14:textId="77777777" w:rsidR="00E80146" w:rsidRDefault="00E80146">
          <w:pPr>
            <w:pStyle w:val="Sidhuvud"/>
            <w:ind w:right="360"/>
          </w:pPr>
        </w:p>
      </w:tc>
    </w:tr>
  </w:tbl>
  <w:p w14:paraId="0540DD7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DD75" w14:textId="77777777" w:rsidR="00B01B92" w:rsidRDefault="00B01B92">
    <w:pPr>
      <w:framePr w:w="2948" w:h="1321" w:hRule="exact" w:wrap="notBeside" w:vAnchor="page" w:hAnchor="page" w:x="1362" w:y="653"/>
    </w:pPr>
    <w:r>
      <w:rPr>
        <w:noProof/>
        <w:lang w:eastAsia="sv-SE"/>
      </w:rPr>
      <w:drawing>
        <wp:inline distT="0" distB="0" distL="0" distR="0" wp14:anchorId="0540DD7A" wp14:editId="0540DD7B">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0540DD76" w14:textId="77777777" w:rsidR="00E80146" w:rsidRDefault="00E80146">
    <w:pPr>
      <w:pStyle w:val="RKrubrik"/>
      <w:keepNext w:val="0"/>
      <w:tabs>
        <w:tab w:val="clear" w:pos="1134"/>
        <w:tab w:val="clear" w:pos="2835"/>
      </w:tabs>
      <w:spacing w:before="0" w:after="0" w:line="320" w:lineRule="atLeast"/>
      <w:rPr>
        <w:bCs/>
      </w:rPr>
    </w:pPr>
  </w:p>
  <w:p w14:paraId="0540DD77" w14:textId="77777777" w:rsidR="00E80146" w:rsidRDefault="00E80146">
    <w:pPr>
      <w:rPr>
        <w:rFonts w:ascii="TradeGothic" w:hAnsi="TradeGothic"/>
        <w:b/>
        <w:bCs/>
        <w:spacing w:val="12"/>
        <w:sz w:val="22"/>
      </w:rPr>
    </w:pPr>
  </w:p>
  <w:p w14:paraId="0540DD78" w14:textId="77777777" w:rsidR="00E80146" w:rsidRDefault="00E80146">
    <w:pPr>
      <w:pStyle w:val="RKrubrik"/>
      <w:keepNext w:val="0"/>
      <w:tabs>
        <w:tab w:val="clear" w:pos="1134"/>
        <w:tab w:val="clear" w:pos="2835"/>
      </w:tabs>
      <w:spacing w:before="0" w:after="0" w:line="320" w:lineRule="atLeast"/>
      <w:rPr>
        <w:bCs/>
      </w:rPr>
    </w:pPr>
  </w:p>
  <w:p w14:paraId="0540DD7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92"/>
    <w:rsid w:val="0001660B"/>
    <w:rsid w:val="00042E2B"/>
    <w:rsid w:val="00150384"/>
    <w:rsid w:val="00160901"/>
    <w:rsid w:val="001805B7"/>
    <w:rsid w:val="002450DD"/>
    <w:rsid w:val="00270812"/>
    <w:rsid w:val="00297E72"/>
    <w:rsid w:val="002F4ABD"/>
    <w:rsid w:val="00367B1C"/>
    <w:rsid w:val="0039531F"/>
    <w:rsid w:val="004A328D"/>
    <w:rsid w:val="004E7E6E"/>
    <w:rsid w:val="00500056"/>
    <w:rsid w:val="0058762B"/>
    <w:rsid w:val="005F1D18"/>
    <w:rsid w:val="006E4E11"/>
    <w:rsid w:val="007242A3"/>
    <w:rsid w:val="007A6855"/>
    <w:rsid w:val="009170A3"/>
    <w:rsid w:val="0092027A"/>
    <w:rsid w:val="00924C7A"/>
    <w:rsid w:val="00955E31"/>
    <w:rsid w:val="00992E72"/>
    <w:rsid w:val="00AF26D1"/>
    <w:rsid w:val="00B01B92"/>
    <w:rsid w:val="00B65906"/>
    <w:rsid w:val="00BF786C"/>
    <w:rsid w:val="00C54493"/>
    <w:rsid w:val="00D133D7"/>
    <w:rsid w:val="00E7193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0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1B9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1B9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1B9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1B9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3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38e1f688-4eed-4b18-9389-4f1071b20032</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66BF7C2B-4724-4081-8ADF-DBBBFB54465D}"/>
</file>

<file path=customXml/itemProps2.xml><?xml version="1.0" encoding="utf-8"?>
<ds:datastoreItem xmlns:ds="http://schemas.openxmlformats.org/officeDocument/2006/customXml" ds:itemID="{89C712EF-EAAE-49FD-83A3-7917C498F8F3}"/>
</file>

<file path=customXml/itemProps3.xml><?xml version="1.0" encoding="utf-8"?>
<ds:datastoreItem xmlns:ds="http://schemas.openxmlformats.org/officeDocument/2006/customXml" ds:itemID="{AAF3705B-BF37-43B4-952C-3D18F08D3BC6}">
  <ds:schemaRefs>
    <ds:schemaRef ds:uri="http://purl.org/dc/dcmitype/"/>
    <ds:schemaRef ds:uri="6302a2f0-8e12-400b-b957-3ac472d2f4fa"/>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a68c6c55-4fbb-48c7-bd04-03a904b4304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AE95900-E7B0-4D94-A178-54EDB72B5CA7}">
  <ds:schemaRefs>
    <ds:schemaRef ds:uri="http://schemas.microsoft.com/office/2006/metadata/customXsn"/>
  </ds:schemaRefs>
</ds:datastoreItem>
</file>

<file path=customXml/itemProps5.xml><?xml version="1.0" encoding="utf-8"?>
<ds:datastoreItem xmlns:ds="http://schemas.openxmlformats.org/officeDocument/2006/customXml" ds:itemID="{BF3244F0-3119-4B93-8A9D-EF29127D0EC3}">
  <ds:schemaRefs>
    <ds:schemaRef ds:uri="http://schemas.microsoft.com/sharepoint/v3/contenttype/forms"/>
  </ds:schemaRefs>
</ds:datastoreItem>
</file>

<file path=customXml/itemProps6.xml><?xml version="1.0" encoding="utf-8"?>
<ds:datastoreItem xmlns:ds="http://schemas.openxmlformats.org/officeDocument/2006/customXml" ds:itemID="{2350757B-6DD5-4422-882F-635D08317A5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1882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Hjelmer</dc:creator>
  <cp:lastModifiedBy>Jonas Rydström</cp:lastModifiedBy>
  <cp:revision>15</cp:revision>
  <cp:lastPrinted>2000-01-21T13:02:00Z</cp:lastPrinted>
  <dcterms:created xsi:type="dcterms:W3CDTF">2016-12-29T07:37:00Z</dcterms:created>
  <dcterms:modified xsi:type="dcterms:W3CDTF">2017-01-09T08:33:00Z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8247f7d6-90dd-47a4-a46d-4c6f1157d08c</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