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34D4" w:rsidRPr="007669AE" w:rsidRDefault="003834D4" w:rsidP="003834D4">
      <w:pPr>
        <w:pStyle w:val="Hemstlrubrik"/>
      </w:pPr>
      <w:r w:rsidRPr="007669AE">
        <w:t>Förslag till riksdagsbeslut</w:t>
      </w:r>
    </w:p>
    <w:p w:rsidR="003F50A5" w:rsidRPr="007669AE" w:rsidRDefault="003F50A5">
      <w:pPr>
        <w:pStyle w:val="Hemstlatt"/>
        <w:ind w:left="0"/>
      </w:pPr>
      <w:r w:rsidRPr="007669AE">
        <w:t>Riksdagen tillkännager för regeringen som sin mening vad som i motionen anförs om behovet av stöd till kooperativa för</w:t>
      </w:r>
      <w:r w:rsidRPr="007669AE">
        <w:t>e</w:t>
      </w:r>
      <w:r w:rsidRPr="007669AE">
        <w:t>tag.</w:t>
      </w:r>
    </w:p>
    <w:p w:rsidR="00E84F25" w:rsidRPr="007669AE" w:rsidRDefault="007C6092" w:rsidP="00E22893">
      <w:pPr>
        <w:pStyle w:val="Rubrik1"/>
      </w:pPr>
      <w:r w:rsidRPr="007669AE">
        <w:t>Motivering</w:t>
      </w:r>
    </w:p>
    <w:p w:rsidR="003834D4" w:rsidRPr="007669AE" w:rsidRDefault="003834D4" w:rsidP="003834D4">
      <w:r w:rsidRPr="007669AE">
        <w:t>De lokala utvecklingscentrumen, Coompanions, finns över hela vårt land och ger stöd till regional och lokal utveckling för de kooperativa företagen. Dessa företag kan betyda mycket för att ge människor möjlighet att försörja sig själva istället för att bli arbetslösa. Kooperativa företag har framtiden för sig. De startas inom upplevelseindustrin,</w:t>
      </w:r>
      <w:r w:rsidR="00993BEC" w:rsidRPr="007669AE">
        <w:t xml:space="preserve"> IT</w:t>
      </w:r>
      <w:r w:rsidRPr="007669AE">
        <w:t>-branschen, vård- och omsorgssektorn etc</w:t>
      </w:r>
      <w:r w:rsidR="00993BEC" w:rsidRPr="007669AE">
        <w:t>.</w:t>
      </w:r>
      <w:r w:rsidRPr="007669AE">
        <w:t xml:space="preserve"> – kreativa kunskapsintensiva tillväxtsektorer som ser till att Sverige håller måttet i den framtida näringslivsutvecklingen.</w:t>
      </w:r>
    </w:p>
    <w:p w:rsidR="003834D4" w:rsidRPr="007669AE" w:rsidRDefault="003834D4" w:rsidP="00993BEC">
      <w:pPr>
        <w:pStyle w:val="Normaltindrag"/>
      </w:pPr>
      <w:r w:rsidRPr="007669AE">
        <w:t>Företagare inom det kooperativa området har ofta en verksamhet av rel</w:t>
      </w:r>
      <w:r w:rsidRPr="007669AE">
        <w:t>a</w:t>
      </w:r>
      <w:r w:rsidRPr="007669AE">
        <w:t>tivt liten omfattning. I dessa företag är det extra angeläget att det finns til</w:t>
      </w:r>
      <w:r w:rsidRPr="007669AE">
        <w:t>l</w:t>
      </w:r>
      <w:r w:rsidRPr="007669AE">
        <w:t>gång till lokalt riskkapital och att reglerna för företagandet är så enkla som möjligt.</w:t>
      </w:r>
    </w:p>
    <w:p w:rsidR="003834D4" w:rsidRPr="007669AE" w:rsidRDefault="003834D4" w:rsidP="00993BEC">
      <w:pPr>
        <w:pStyle w:val="Normaltindrag"/>
      </w:pPr>
      <w:r w:rsidRPr="007669AE">
        <w:t>Det kan lokalt vara svårt att få stöd med investerings- eller riskkapital för att få möjlighet att starta ett företag. Även om det vidtagits åtgärder för att fö</w:t>
      </w:r>
      <w:r w:rsidRPr="007669AE">
        <w:t>r</w:t>
      </w:r>
      <w:r w:rsidRPr="007669AE">
        <w:t>bättra förutsättningarna, bland annat vad avser så kallad såddfinansiering, är de</w:t>
      </w:r>
      <w:r w:rsidRPr="007669AE">
        <w:rPr>
          <w:spacing w:val="-2"/>
        </w:rPr>
        <w:t>t fortfarande angeläget att stimulera till ökade möjligheter att starta ko</w:t>
      </w:r>
      <w:r w:rsidRPr="007669AE">
        <w:t>op</w:t>
      </w:r>
      <w:r w:rsidRPr="007669AE">
        <w:t>e</w:t>
      </w:r>
      <w:r w:rsidRPr="007669AE">
        <w:t>rativa företag.</w:t>
      </w:r>
    </w:p>
    <w:p w:rsidR="003834D4" w:rsidRPr="007669AE" w:rsidRDefault="003834D4" w:rsidP="00993BEC">
      <w:pPr>
        <w:pStyle w:val="Normaltindrag"/>
      </w:pPr>
      <w:r w:rsidRPr="007669AE">
        <w:t>De kooperativa företagen kan, med rätt stöd och ökade möjligheter, ge människor en ny framtidstro och kommer därigenom att motverka arbetslö</w:t>
      </w:r>
      <w:r w:rsidRPr="007669AE">
        <w:t>s</w:t>
      </w:r>
      <w:r w:rsidRPr="007669AE">
        <w:t>het och avfolkning i glesbygden.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669AE">
        <w:trPr>
          <w:cantSplit/>
        </w:trPr>
        <w:tc>
          <w:tcPr>
            <w:tcW w:w="3046" w:type="dxa"/>
          </w:tcPr>
          <w:p w:rsidR="003F50A5" w:rsidRPr="007669AE" w:rsidRDefault="003F50A5">
            <w:pPr>
              <w:pStyle w:val="UnderskriftDatum"/>
              <w:spacing w:before="240"/>
            </w:pPr>
            <w:r w:rsidRPr="007669AE">
              <w:lastRenderedPageBreak/>
              <w:t>Stockholm den 27 oktober 2006</w:t>
            </w:r>
          </w:p>
        </w:tc>
        <w:tc>
          <w:tcPr>
            <w:tcW w:w="3047" w:type="dxa"/>
          </w:tcPr>
          <w:p w:rsidR="003F50A5" w:rsidRPr="007669AE" w:rsidRDefault="003F50A5">
            <w:pPr>
              <w:pStyle w:val="Underskrifter"/>
              <w:spacing w:before="240"/>
            </w:pPr>
          </w:p>
        </w:tc>
      </w:tr>
      <w:tr w:rsidR="00000000" w:rsidRPr="007669AE">
        <w:trPr>
          <w:cantSplit/>
        </w:trPr>
        <w:tc>
          <w:tcPr>
            <w:tcW w:w="3046" w:type="dxa"/>
          </w:tcPr>
          <w:p w:rsidR="003F50A5" w:rsidRPr="007669AE" w:rsidRDefault="003F50A5">
            <w:pPr>
              <w:pStyle w:val="Underskrifter"/>
            </w:pPr>
            <w:r w:rsidRPr="007669AE">
              <w:t>Lennart Axelsson (s)</w:t>
            </w:r>
          </w:p>
        </w:tc>
        <w:tc>
          <w:tcPr>
            <w:tcW w:w="3046" w:type="dxa"/>
          </w:tcPr>
          <w:p w:rsidR="003F50A5" w:rsidRPr="007669AE" w:rsidRDefault="003F50A5">
            <w:pPr>
              <w:pStyle w:val="Underskrifter"/>
            </w:pPr>
          </w:p>
        </w:tc>
      </w:tr>
      <w:tr w:rsidR="00000000" w:rsidRPr="007669AE">
        <w:trPr>
          <w:cantSplit/>
        </w:trPr>
        <w:tc>
          <w:tcPr>
            <w:tcW w:w="3046" w:type="dxa"/>
          </w:tcPr>
          <w:p w:rsidR="003F50A5" w:rsidRPr="007669AE" w:rsidRDefault="003F50A5">
            <w:pPr>
              <w:pStyle w:val="Underskrifter"/>
            </w:pPr>
            <w:r w:rsidRPr="007669AE">
              <w:t>Kerstin Engle (s)</w:t>
            </w:r>
          </w:p>
        </w:tc>
        <w:tc>
          <w:tcPr>
            <w:tcW w:w="3046" w:type="dxa"/>
          </w:tcPr>
          <w:p w:rsidR="003F50A5" w:rsidRPr="007669AE" w:rsidRDefault="003F50A5">
            <w:pPr>
              <w:pStyle w:val="Underskrifter"/>
            </w:pPr>
            <w:r w:rsidRPr="007669AE">
              <w:t>Göran Persson i Simrishamn (s)</w:t>
            </w:r>
          </w:p>
        </w:tc>
      </w:tr>
      <w:tr w:rsidR="00000000" w:rsidRPr="007669AE">
        <w:trPr>
          <w:cantSplit/>
        </w:trPr>
        <w:tc>
          <w:tcPr>
            <w:tcW w:w="3046" w:type="dxa"/>
          </w:tcPr>
          <w:p w:rsidR="003F50A5" w:rsidRPr="007669AE" w:rsidRDefault="003F50A5">
            <w:pPr>
              <w:pStyle w:val="Underskrifter"/>
            </w:pPr>
            <w:r w:rsidRPr="007669AE">
              <w:t>Christer Adelsbo (s)</w:t>
            </w:r>
          </w:p>
        </w:tc>
        <w:tc>
          <w:tcPr>
            <w:tcW w:w="3046" w:type="dxa"/>
          </w:tcPr>
          <w:p w:rsidR="003F50A5" w:rsidRPr="007669AE" w:rsidRDefault="003F50A5">
            <w:pPr>
              <w:pStyle w:val="Underskrifter"/>
            </w:pPr>
            <w:r w:rsidRPr="007669AE">
              <w:t>Laila Bjurling (s)</w:t>
            </w:r>
          </w:p>
        </w:tc>
      </w:tr>
      <w:tr w:rsidR="00000000" w:rsidRPr="007669AE">
        <w:trPr>
          <w:cantSplit/>
        </w:trPr>
        <w:tc>
          <w:tcPr>
            <w:tcW w:w="3046" w:type="dxa"/>
          </w:tcPr>
          <w:p w:rsidR="003F50A5" w:rsidRPr="007669AE" w:rsidRDefault="003F50A5">
            <w:pPr>
              <w:pStyle w:val="Underskrifter"/>
            </w:pPr>
            <w:r w:rsidRPr="007669AE">
              <w:t>Fredrik Lundh (s)</w:t>
            </w:r>
          </w:p>
        </w:tc>
        <w:tc>
          <w:tcPr>
            <w:tcW w:w="3046" w:type="dxa"/>
          </w:tcPr>
          <w:p w:rsidR="003F50A5" w:rsidRPr="007669AE" w:rsidRDefault="003F50A5">
            <w:pPr>
              <w:pStyle w:val="Underskrifter"/>
            </w:pPr>
            <w:r w:rsidRPr="007669AE">
              <w:t>Jan-Olof Larsson (s)</w:t>
            </w:r>
          </w:p>
        </w:tc>
      </w:tr>
      <w:tr w:rsidR="00000000" w:rsidRPr="007669AE">
        <w:trPr>
          <w:cantSplit/>
        </w:trPr>
        <w:tc>
          <w:tcPr>
            <w:tcW w:w="3046" w:type="dxa"/>
          </w:tcPr>
          <w:p w:rsidR="003F50A5" w:rsidRPr="007669AE" w:rsidRDefault="003F50A5">
            <w:pPr>
              <w:pStyle w:val="Underskrifter"/>
            </w:pPr>
            <w:r w:rsidRPr="007669AE">
              <w:t>Lars U Granberg (s)</w:t>
            </w:r>
          </w:p>
        </w:tc>
        <w:tc>
          <w:tcPr>
            <w:tcW w:w="3046" w:type="dxa"/>
          </w:tcPr>
          <w:p w:rsidR="003F50A5" w:rsidRPr="007669AE" w:rsidRDefault="003F50A5">
            <w:pPr>
              <w:pStyle w:val="Underskrifter"/>
            </w:pPr>
            <w:r w:rsidRPr="007669AE">
              <w:t>Britta Rådström (s)</w:t>
            </w:r>
          </w:p>
        </w:tc>
      </w:tr>
      <w:tr w:rsidR="00000000" w:rsidRPr="007669AE">
        <w:trPr>
          <w:cantSplit/>
        </w:trPr>
        <w:tc>
          <w:tcPr>
            <w:tcW w:w="3046" w:type="dxa"/>
          </w:tcPr>
          <w:p w:rsidR="003F50A5" w:rsidRPr="007669AE" w:rsidRDefault="003F50A5">
            <w:pPr>
              <w:pStyle w:val="Underskrifter"/>
            </w:pPr>
            <w:r w:rsidRPr="007669AE">
              <w:t>Inger Jarl Beck (s)</w:t>
            </w:r>
          </w:p>
        </w:tc>
        <w:tc>
          <w:tcPr>
            <w:tcW w:w="3046" w:type="dxa"/>
          </w:tcPr>
          <w:p w:rsidR="003F50A5" w:rsidRPr="007669AE" w:rsidRDefault="003F50A5">
            <w:pPr>
              <w:pStyle w:val="Underskrifter"/>
            </w:pPr>
            <w:r w:rsidRPr="007669AE">
              <w:t>Eva Sonidsson (s)</w:t>
            </w:r>
          </w:p>
        </w:tc>
      </w:tr>
    </w:tbl>
    <w:p w:rsidR="003834D4" w:rsidRPr="007669AE" w:rsidRDefault="003834D4" w:rsidP="00993BEC">
      <w:pPr>
        <w:pStyle w:val="Normaltindrag"/>
      </w:pPr>
    </w:p>
    <w:sectPr w:rsidR="003834D4" w:rsidRPr="007669AE" w:rsidSect="00993BE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50A5" w:rsidRPr="007669AE" w:rsidRDefault="003F50A5">
      <w:r w:rsidRPr="007669AE">
        <w:separator/>
      </w:r>
    </w:p>
  </w:endnote>
  <w:endnote w:type="continuationSeparator" w:id="0">
    <w:p w:rsidR="003F50A5" w:rsidRPr="007669AE" w:rsidRDefault="003F50A5">
      <w:r w:rsidRPr="007669A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0200" w:rsidRPr="007669AE" w:rsidRDefault="007669AE" w:rsidP="00993BEC">
    <w:pPr>
      <w:pStyle w:val="Sidfot"/>
    </w:pPr>
    <w:r w:rsidRPr="007669A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16566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3BEC" w:rsidRDefault="003F50A5">
                          <w:pPr>
                            <w:pStyle w:val="NormalS5sidnrV"/>
                          </w:pPr>
                          <w:r>
                            <w:fldChar w:fldCharType="begin"/>
                          </w:r>
                          <w:r w:rsidR="00993BE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93BEC" w:rsidRDefault="003F50A5">
                    <w:pPr>
                      <w:pStyle w:val="NormalS5sidnrV"/>
                    </w:pPr>
                    <w:r>
                      <w:fldChar w:fldCharType="begin"/>
                    </w:r>
                    <w:r w:rsidR="00993BE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0200" w:rsidRPr="007669AE" w:rsidRDefault="007669AE" w:rsidP="00993BEC">
    <w:pPr>
      <w:pStyle w:val="Sidfot"/>
    </w:pPr>
    <w:r w:rsidRPr="007669A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15432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3BEC" w:rsidRDefault="003F50A5">
                          <w:pPr>
                            <w:pStyle w:val="NormalS5sidnrH"/>
                            <w:ind w:right="0"/>
                          </w:pPr>
                          <w:r>
                            <w:fldChar w:fldCharType="begin"/>
                          </w:r>
                          <w:r w:rsidR="00993BEC">
                            <w:instrText xml:space="preserve"> PAGE *\charformat</w:instrText>
                          </w:r>
                          <w:r>
                            <w:fldChar w:fldCharType="separate"/>
                          </w:r>
                          <w:r w:rsidR="00993BE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93BEC" w:rsidRDefault="003F50A5">
                    <w:pPr>
                      <w:pStyle w:val="NormalS5sidnrH"/>
                      <w:ind w:right="0"/>
                    </w:pPr>
                    <w:r>
                      <w:fldChar w:fldCharType="begin"/>
                    </w:r>
                    <w:r w:rsidR="00993BEC">
                      <w:instrText xml:space="preserve"> PAGE *\charformat</w:instrText>
                    </w:r>
                    <w:r>
                      <w:fldChar w:fldCharType="separate"/>
                    </w:r>
                    <w:r w:rsidR="00993BEC">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0200" w:rsidRPr="007669AE" w:rsidRDefault="007669AE" w:rsidP="00993BEC">
    <w:pPr>
      <w:pStyle w:val="Sidfot"/>
    </w:pPr>
    <w:r w:rsidRPr="007669A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87967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3BEC" w:rsidRDefault="003F50A5">
                          <w:pPr>
                            <w:pStyle w:val="NormalS5sidnrH"/>
                            <w:ind w:right="0"/>
                          </w:pPr>
                          <w:r>
                            <w:fldChar w:fldCharType="begin"/>
                          </w:r>
                          <w:r w:rsidR="00993BE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93BEC" w:rsidRDefault="003F50A5">
                    <w:pPr>
                      <w:pStyle w:val="NormalS5sidnrH"/>
                      <w:ind w:right="0"/>
                    </w:pPr>
                    <w:r>
                      <w:fldChar w:fldCharType="begin"/>
                    </w:r>
                    <w:r w:rsidR="00993BE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50A5" w:rsidRPr="007669AE" w:rsidRDefault="003F50A5">
      <w:r w:rsidRPr="007669AE">
        <w:separator/>
      </w:r>
    </w:p>
  </w:footnote>
  <w:footnote w:type="continuationSeparator" w:id="0">
    <w:p w:rsidR="003F50A5" w:rsidRPr="007669AE" w:rsidRDefault="003F50A5">
      <w:r w:rsidRPr="007669A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0200" w:rsidRPr="007669AE" w:rsidRDefault="007669AE" w:rsidP="00993BEC">
    <w:pPr>
      <w:pStyle w:val="Sidhuvud"/>
    </w:pPr>
    <w:r w:rsidRPr="007669A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466940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3BEC" w:rsidRDefault="003F50A5">
                          <w:pPr>
                            <w:pStyle w:val="KantRubrikS5V"/>
                          </w:pPr>
                          <w:r>
                            <w:fldChar w:fldCharType="begin"/>
                          </w:r>
                          <w:r w:rsidR="00993BEC">
                            <w:instrText xml:space="preserve"> DOCPROPERTY "YearUser" *\charformat </w:instrText>
                          </w:r>
                          <w:r>
                            <w:fldChar w:fldCharType="separate"/>
                          </w:r>
                          <w:r w:rsidR="00993BEC">
                            <w:t>2006/07</w:t>
                          </w:r>
                          <w:r>
                            <w:fldChar w:fldCharType="end"/>
                          </w:r>
                          <w:r w:rsidR="00993BEC">
                            <w:t>:</w:t>
                          </w:r>
                          <w:r>
                            <w:fldChar w:fldCharType="begin"/>
                          </w:r>
                          <w:r w:rsidR="00993BEC">
                            <w:instrText xml:space="preserve"> DOCPROPERTY "Motionsnummer" *\charformat </w:instrText>
                          </w:r>
                          <w:r>
                            <w:fldChar w:fldCharType="separate"/>
                          </w:r>
                          <w:r w:rsidR="00993BEC">
                            <w:t>N274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93BEC" w:rsidRDefault="003F50A5">
                    <w:pPr>
                      <w:pStyle w:val="KantRubrikS5V"/>
                    </w:pPr>
                    <w:r>
                      <w:fldChar w:fldCharType="begin"/>
                    </w:r>
                    <w:r w:rsidR="00993BEC">
                      <w:instrText xml:space="preserve"> DOCPROPERTY "YearUser" *\charformat </w:instrText>
                    </w:r>
                    <w:r>
                      <w:fldChar w:fldCharType="separate"/>
                    </w:r>
                    <w:r w:rsidR="00993BEC">
                      <w:t>2006/07</w:t>
                    </w:r>
                    <w:r>
                      <w:fldChar w:fldCharType="end"/>
                    </w:r>
                    <w:r w:rsidR="00993BEC">
                      <w:t>:</w:t>
                    </w:r>
                    <w:r>
                      <w:fldChar w:fldCharType="begin"/>
                    </w:r>
                    <w:r w:rsidR="00993BEC">
                      <w:instrText xml:space="preserve"> DOCPROPERTY "Motionsnummer" *\charformat </w:instrText>
                    </w:r>
                    <w:r>
                      <w:fldChar w:fldCharType="separate"/>
                    </w:r>
                    <w:r w:rsidR="00993BEC">
                      <w:t>N274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0200" w:rsidRPr="007669AE" w:rsidRDefault="007669AE" w:rsidP="00993BEC">
    <w:pPr>
      <w:pStyle w:val="Sidhuvud"/>
    </w:pPr>
    <w:r w:rsidRPr="007669A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658167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3BEC" w:rsidRDefault="003F50A5">
                          <w:pPr>
                            <w:pStyle w:val="KantRubrikS5H"/>
                            <w:ind w:right="0"/>
                          </w:pPr>
                          <w:r>
                            <w:fldChar w:fldCharType="begin"/>
                          </w:r>
                          <w:r w:rsidR="00993BEC">
                            <w:instrText xml:space="preserve"> DOCPROPERTY "YearUser" *\charformat </w:instrText>
                          </w:r>
                          <w:r>
                            <w:fldChar w:fldCharType="separate"/>
                          </w:r>
                          <w:r w:rsidR="00993BEC">
                            <w:t>2006/07</w:t>
                          </w:r>
                          <w:r>
                            <w:fldChar w:fldCharType="end"/>
                          </w:r>
                          <w:r w:rsidR="00993BEC">
                            <w:t>:</w:t>
                          </w:r>
                          <w:r>
                            <w:fldChar w:fldCharType="begin"/>
                          </w:r>
                          <w:r w:rsidR="00993BEC">
                            <w:instrText xml:space="preserve"> DOCPROPERTY "Motionsnummer" *\charformat </w:instrText>
                          </w:r>
                          <w:r>
                            <w:fldChar w:fldCharType="separate"/>
                          </w:r>
                          <w:r w:rsidR="00993BEC">
                            <w:t>N274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93BEC" w:rsidRDefault="003F50A5">
                    <w:pPr>
                      <w:pStyle w:val="KantRubrikS5H"/>
                      <w:ind w:right="0"/>
                    </w:pPr>
                    <w:r>
                      <w:fldChar w:fldCharType="begin"/>
                    </w:r>
                    <w:r w:rsidR="00993BEC">
                      <w:instrText xml:space="preserve"> DOCPROPERTY "YearUser" *\charformat </w:instrText>
                    </w:r>
                    <w:r>
                      <w:fldChar w:fldCharType="separate"/>
                    </w:r>
                    <w:r w:rsidR="00993BEC">
                      <w:t>2006/07</w:t>
                    </w:r>
                    <w:r>
                      <w:fldChar w:fldCharType="end"/>
                    </w:r>
                    <w:r w:rsidR="00993BEC">
                      <w:t>:</w:t>
                    </w:r>
                    <w:r>
                      <w:fldChar w:fldCharType="begin"/>
                    </w:r>
                    <w:r w:rsidR="00993BEC">
                      <w:instrText xml:space="preserve"> DOCPROPERTY "Motionsnummer" *\charformat </w:instrText>
                    </w:r>
                    <w:r>
                      <w:fldChar w:fldCharType="separate"/>
                    </w:r>
                    <w:r w:rsidR="00993BEC">
                      <w:t>N274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50A5" w:rsidRPr="007669AE" w:rsidRDefault="003F50A5">
    <w:pPr>
      <w:pStyle w:val="FSHNormal"/>
      <w:tabs>
        <w:tab w:val="right" w:pos="5840"/>
      </w:tabs>
    </w:pPr>
    <w:r w:rsidRPr="007669AE">
      <w:br/>
    </w:r>
    <w:r w:rsidRPr="007669AE">
      <w:fldChar w:fldCharType="begin" w:fldLock="1"/>
    </w:r>
    <w:r w:rsidRPr="007669AE">
      <w:instrText xml:space="preserve"> DOCPROPERTY</w:instrText>
    </w:r>
    <w:r w:rsidRPr="007669AE">
      <w:rPr>
        <w:sz w:val="18"/>
      </w:rPr>
      <w:instrText xml:space="preserve"> "YearUser" *\charformat </w:instrText>
    </w:r>
    <w:r w:rsidRPr="007669AE">
      <w:fldChar w:fldCharType="separate"/>
    </w:r>
    <w:r w:rsidRPr="007669AE">
      <w:t>2006/07</w:t>
    </w:r>
    <w:r w:rsidRPr="007669AE">
      <w:fldChar w:fldCharType="end"/>
    </w:r>
    <w:r w:rsidRPr="007669AE">
      <w:t xml:space="preserve"> </w:t>
    </w:r>
    <w:r w:rsidRPr="007669AE">
      <w:tab/>
      <w:t xml:space="preserve">mnr: </w:t>
    </w:r>
    <w:r w:rsidRPr="007669AE">
      <w:fldChar w:fldCharType="begin" w:fldLock="1"/>
    </w:r>
    <w:r w:rsidRPr="007669AE">
      <w:instrText xml:space="preserve"> DOCPROPERTY</w:instrText>
    </w:r>
    <w:r w:rsidRPr="007669AE">
      <w:rPr>
        <w:sz w:val="18"/>
      </w:rPr>
      <w:instrText xml:space="preserve"> "Motionsnummer" *\charformat </w:instrText>
    </w:r>
    <w:r w:rsidRPr="007669AE">
      <w:fldChar w:fldCharType="separate"/>
    </w:r>
    <w:r w:rsidRPr="007669AE">
      <w:t>N274</w:t>
    </w:r>
    <w:r w:rsidRPr="007669AE">
      <w:fldChar w:fldCharType="end"/>
    </w:r>
    <w:r w:rsidRPr="007669AE">
      <w:br/>
    </w:r>
    <w:r w:rsidRPr="007669AE">
      <w:fldChar w:fldCharType="begin" w:fldLock="1"/>
    </w:r>
    <w:r w:rsidRPr="007669AE">
      <w:instrText xml:space="preserve"> DOCPROPERTY</w:instrText>
    </w:r>
    <w:r w:rsidRPr="007669AE">
      <w:rPr>
        <w:sz w:val="18"/>
      </w:rPr>
      <w:instrText xml:space="preserve"> "Samling" *\charformat </w:instrText>
    </w:r>
    <w:r w:rsidRPr="007669AE">
      <w:fldChar w:fldCharType="end"/>
    </w:r>
    <w:r w:rsidRPr="007669AE">
      <w:tab/>
      <w:t xml:space="preserve">pnr: </w:t>
    </w:r>
    <w:r w:rsidRPr="007669AE">
      <w:fldChar w:fldCharType="begin" w:fldLock="1"/>
    </w:r>
    <w:r w:rsidRPr="007669AE">
      <w:instrText xml:space="preserve"> DOCPROPERTY</w:instrText>
    </w:r>
    <w:r w:rsidRPr="007669AE">
      <w:rPr>
        <w:sz w:val="18"/>
      </w:rPr>
      <w:instrText xml:space="preserve"> "Partinummer" *\charformat </w:instrText>
    </w:r>
    <w:r w:rsidRPr="007669AE">
      <w:fldChar w:fldCharType="separate"/>
    </w:r>
    <w:r w:rsidRPr="007669AE">
      <w:t>s29339</w:t>
    </w:r>
    <w:r w:rsidRPr="007669AE">
      <w:fldChar w:fldCharType="end"/>
    </w:r>
  </w:p>
  <w:p w:rsidR="003F50A5" w:rsidRPr="007669AE" w:rsidRDefault="003F50A5">
    <w:pPr>
      <w:pStyle w:val="FSHRub1"/>
    </w:pPr>
    <w:r w:rsidRPr="007669AE">
      <w:t>Motion till riksdagen</w:t>
    </w:r>
    <w:r w:rsidRPr="007669AE">
      <w:br/>
    </w:r>
    <w:r w:rsidRPr="007669AE">
      <w:fldChar w:fldCharType="begin" w:fldLock="1"/>
    </w:r>
    <w:r w:rsidRPr="007669AE">
      <w:instrText xml:space="preserve"> DOCPROPERTY "YearUser" *\charformat </w:instrText>
    </w:r>
    <w:r w:rsidRPr="007669AE">
      <w:fldChar w:fldCharType="separate"/>
    </w:r>
    <w:r w:rsidRPr="007669AE">
      <w:t>2006/07</w:t>
    </w:r>
    <w:r w:rsidRPr="007669AE">
      <w:fldChar w:fldCharType="end"/>
    </w:r>
    <w:r w:rsidRPr="007669AE">
      <w:t>:</w:t>
    </w:r>
    <w:r w:rsidRPr="007669AE">
      <w:fldChar w:fldCharType="begin" w:fldLock="1"/>
    </w:r>
    <w:r w:rsidRPr="007669AE">
      <w:instrText xml:space="preserve"> DOCPROPERTY "Motionsnummer" *\charformat </w:instrText>
    </w:r>
    <w:r w:rsidRPr="007669AE">
      <w:fldChar w:fldCharType="separate"/>
    </w:r>
    <w:r w:rsidRPr="007669AE">
      <w:t>N274</w:t>
    </w:r>
    <w:r w:rsidRPr="007669AE">
      <w:fldChar w:fldCharType="end"/>
    </w:r>
  </w:p>
  <w:p w:rsidR="003F50A5" w:rsidRPr="007669AE" w:rsidRDefault="003F50A5">
    <w:pPr>
      <w:pStyle w:val="FSHNormalS5"/>
    </w:pPr>
    <w:r w:rsidRPr="007669AE">
      <w:fldChar w:fldCharType="begin" w:fldLock="1"/>
    </w:r>
    <w:r w:rsidRPr="007669AE">
      <w:instrText xml:space="preserve"> DOCPROPERTY "MotionarText" *\charformat </w:instrText>
    </w:r>
    <w:r w:rsidRPr="007669AE">
      <w:fldChar w:fldCharType="separate"/>
    </w:r>
    <w:r w:rsidRPr="007669AE">
      <w:t>av Lennart Axelsson m.fl. (s)</w:t>
    </w:r>
    <w:r w:rsidRPr="007669AE">
      <w:fldChar w:fldCharType="end"/>
    </w:r>
    <w:r w:rsidRPr="007669AE">
      <w:br/>
    </w:r>
    <w:r w:rsidRPr="007669AE">
      <w:fldChar w:fldCharType="begin" w:fldLock="1"/>
    </w:r>
    <w:r w:rsidRPr="007669AE">
      <w:instrText xml:space="preserve"> DOCPROPERTY "SvarFrasKort" *\charformat </w:instrText>
    </w:r>
    <w:r w:rsidRPr="007669AE">
      <w:fldChar w:fldCharType="end"/>
    </w:r>
  </w:p>
  <w:p w:rsidR="003F50A5" w:rsidRPr="007669AE" w:rsidRDefault="003F50A5">
    <w:pPr>
      <w:pStyle w:val="FSHTitel"/>
    </w:pPr>
    <w:r w:rsidRPr="007669AE">
      <w:fldChar w:fldCharType="begin" w:fldLock="1"/>
    </w:r>
    <w:r w:rsidRPr="007669AE">
      <w:instrText xml:space="preserve"> DOCPROPERTY</w:instrText>
    </w:r>
    <w:r w:rsidRPr="007669AE">
      <w:rPr>
        <w:sz w:val="18"/>
      </w:rPr>
      <w:instrText xml:space="preserve"> "RubrikSvar" *\charformat </w:instrText>
    </w:r>
    <w:r w:rsidRPr="007669AE">
      <w:fldChar w:fldCharType="separate"/>
    </w:r>
    <w:r w:rsidRPr="007669AE">
      <w:t>Stöd till kooperativt företagande</w:t>
    </w:r>
    <w:r w:rsidRPr="007669AE">
      <w:fldChar w:fldCharType="end"/>
    </w:r>
  </w:p>
  <w:p w:rsidR="003F50A5" w:rsidRPr="007669AE" w:rsidRDefault="003F50A5">
    <w:pPr>
      <w:pStyle w:val="Normal00"/>
    </w:pPr>
  </w:p>
  <w:p w:rsidR="00993BEC" w:rsidRPr="007669AE" w:rsidRDefault="00993BE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08825868">
    <w:abstractNumId w:val="13"/>
  </w:num>
  <w:num w:numId="2" w16cid:durableId="320741632">
    <w:abstractNumId w:val="10"/>
  </w:num>
  <w:num w:numId="3" w16cid:durableId="1182234010">
    <w:abstractNumId w:val="11"/>
  </w:num>
  <w:num w:numId="4" w16cid:durableId="1633629230">
    <w:abstractNumId w:val="12"/>
  </w:num>
  <w:num w:numId="5" w16cid:durableId="401366956">
    <w:abstractNumId w:val="8"/>
  </w:num>
  <w:num w:numId="6" w16cid:durableId="657416414">
    <w:abstractNumId w:val="3"/>
  </w:num>
  <w:num w:numId="7" w16cid:durableId="2096633835">
    <w:abstractNumId w:val="2"/>
  </w:num>
  <w:num w:numId="8" w16cid:durableId="1127040395">
    <w:abstractNumId w:val="1"/>
  </w:num>
  <w:num w:numId="9" w16cid:durableId="391194841">
    <w:abstractNumId w:val="0"/>
  </w:num>
  <w:num w:numId="10" w16cid:durableId="1212613423">
    <w:abstractNumId w:val="9"/>
  </w:num>
  <w:num w:numId="11" w16cid:durableId="1127552968">
    <w:abstractNumId w:val="7"/>
  </w:num>
  <w:num w:numId="12" w16cid:durableId="435250446">
    <w:abstractNumId w:val="6"/>
  </w:num>
  <w:num w:numId="13" w16cid:durableId="106900378">
    <w:abstractNumId w:val="5"/>
  </w:num>
  <w:num w:numId="14" w16cid:durableId="16356015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099D78A8-D549-43A5-883F-469923DCA1D3},{57CD29E7-110F-4BBE-9894-3DBADDDF9B12},{ECF24086-060A-448A-BD41-1DF5E0E9B70B},{90EB44D1-F259-42E3-B2FF-B3EA988BF735},{5EB7F944-CF78-46CC-BD19-04A8915DA7A7},{662A7F07-DB1F-4AB0-A173-1D2398D4C9D4},{2A510361-2DB0-49A0-A348-7593CE268EB9},{48F8F7AC-85D3-4E3C-82E7-6395CE9B8C18},{EAEEEC3A-A275-4DF3-87D3-477F1EB1ACA8},{CCAC6468-8162-4A2D-A13D-54F31474AE3C},{BF9BF603-152B-49FB-915D-59C9FA8B5D71}"/>
  </w:docVars>
  <w:rsids>
    <w:rsidRoot w:val="007669AE"/>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45E88"/>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34D4"/>
    <w:rsid w:val="003866EC"/>
    <w:rsid w:val="00391AF5"/>
    <w:rsid w:val="003B418B"/>
    <w:rsid w:val="003F100A"/>
    <w:rsid w:val="003F50A5"/>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678BC"/>
    <w:rsid w:val="005B145B"/>
    <w:rsid w:val="005D3F50"/>
    <w:rsid w:val="00601C6D"/>
    <w:rsid w:val="00603CD4"/>
    <w:rsid w:val="006346C1"/>
    <w:rsid w:val="00653DD0"/>
    <w:rsid w:val="006B6262"/>
    <w:rsid w:val="00727C6F"/>
    <w:rsid w:val="00740D6D"/>
    <w:rsid w:val="00743F76"/>
    <w:rsid w:val="007669AE"/>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93BEC"/>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73795"/>
    <w:rsid w:val="00BA0200"/>
    <w:rsid w:val="00BA4894"/>
    <w:rsid w:val="00BA6BE0"/>
    <w:rsid w:val="00BB6D75"/>
    <w:rsid w:val="00BD43A8"/>
    <w:rsid w:val="00BF0F3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4093D"/>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CB3E77B-346B-491A-9C65-157EB2BB8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246</Words>
  <Characters>1449</Characters>
  <Application>Microsoft Office Word</Application>
  <DocSecurity>4</DocSecurity>
  <Lines>38</Lines>
  <Paragraphs>22</Paragraphs>
  <ScaleCrop>false</ScaleCrop>
  <HeadingPairs>
    <vt:vector size="2" baseType="variant">
      <vt:variant>
        <vt:lpstr>Rubrik</vt:lpstr>
      </vt:variant>
      <vt:variant>
        <vt:i4>1</vt:i4>
      </vt:variant>
    </vt:vector>
  </HeadingPairs>
  <TitlesOfParts>
    <vt:vector size="1" baseType="lpstr">
      <vt:lpstr>s29339</vt:lpstr>
    </vt:vector>
  </TitlesOfParts>
  <Company>Riksdagen</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s29339</dc:title>
  <dc:subject>s29339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2006-12-03T15:44:00Z</cp:lastPrinted>
  <dcterms:created xsi:type="dcterms:W3CDTF">2025-12-17T00:56:00Z</dcterms:created>
  <dcterms:modified xsi:type="dcterms:W3CDTF">2025-12-17T00:56:00Z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Stöd till kooperativt företagande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till kooperativt företagande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s29339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11</vt:lpwstr>
  </property>
  <property fmtid="{D5CDD505-2E9C-101B-9397-08002B2CF9AE}" pid="25" name="MotionarText">
    <vt:lpwstr>av Lennart Axelsson m.fl. (s)</vt:lpwstr>
  </property>
  <property fmtid="{D5CDD505-2E9C-101B-9397-08002B2CF9AE}" pid="26" name="MotionarLista">
    <vt:lpwstr>Axelsson, Lennart (s)\Engle, Kerstin (s)\Persson i Simrishamn, Göran (s)\Adelsbo, Christer (s)\Bjurling, Laila (s)\Lundh, Fredrik (s)\Larsson, Jan-Olof (s)\Granberg, Lars U (s)\Rådström, Britta (s)\Jarl Beck, Inger (s)\Sonidsson, Eva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Axelsson (s), Kerstin Engle (s), Göran Persson i Simrishamn (s), Christer Adelsbo (s), Laila Bjurling (s), Fredrik Lundh (s), Jan-Olof Larsson (s), Lars U Granberg (s), Britta Rådström (s), Inger Jarl Beck (s), Eva Sonidsson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119</vt:lpwstr>
  </property>
  <property fmtid="{D5CDD505-2E9C-101B-9397-08002B2CF9AE}" pid="35" name="Samling">
    <vt:lpwstr/>
  </property>
  <property fmtid="{D5CDD505-2E9C-101B-9397-08002B2CF9AE}" pid="36" name="SamlingPrint">
    <vt:lpwstr/>
  </property>
  <property fmtid="{D5CDD505-2E9C-101B-9397-08002B2CF9AE}" pid="37" name="Motionsnummer">
    <vt:lpwstr>N274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me0315aa</vt:lpwstr>
  </property>
  <property fmtid="{D5CDD505-2E9C-101B-9397-08002B2CF9AE}" pid="46" name="MotionID">
    <vt:lpwstr>20062007000000000115000293390069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20062007000000000115000293390069</vt:lpwstr>
  </property>
  <property fmtid="{D5CDD505-2E9C-101B-9397-08002B2CF9AE}" pid="50" name="nummer">
    <vt:lpwstr>274</vt:lpwstr>
  </property>
  <property fmtid="{D5CDD505-2E9C-101B-9397-08002B2CF9AE}" pid="51" name="utskottsbeteckning">
    <vt:lpwstr>N</vt:lpwstr>
  </property>
  <property fmtid="{D5CDD505-2E9C-101B-9397-08002B2CF9AE}" pid="52" name="GlobalUID">
    <vt:lpwstr>{5D21F0C7-2F7C-4ECF-9521-FA78805FF58B}</vt:lpwstr>
  </property>
  <property fmtid="{D5CDD505-2E9C-101B-9397-08002B2CF9AE}" pid="53" name="Överföringar">
    <vt:i4>0</vt:i4>
  </property>
  <property fmtid="{D5CDD505-2E9C-101B-9397-08002B2CF9AE}" pid="54" name="Checksum">
    <vt:lpwstr>*1000645788164*</vt:lpwstr>
  </property>
  <property fmtid="{D5CDD505-2E9C-101B-9397-08002B2CF9AE}" pid="55" name="skuggnummer">
    <vt:lpwstr>972</vt:lpwstr>
  </property>
  <property fmtid="{D5CDD505-2E9C-101B-9397-08002B2CF9AE}" pid="56" name="urixVersion">
    <vt:lpwstr>3.1.4.0</vt:lpwstr>
  </property>
  <property fmtid="{D5CDD505-2E9C-101B-9397-08002B2CF9AE}" pid="57" name="urixOrigin">
    <vt:lpwstr>070221 17:57:16.272</vt:lpwstr>
  </property>
  <property fmtid="{D5CDD505-2E9C-101B-9397-08002B2CF9AE}" pid="58" name="urixGuid">
    <vt:lpwstr>{8F955FF9-72C2-4529-A673-65760B6253BA}</vt:lpwstr>
  </property>
</Properties>
</file>