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019C" w:rsidP="00DA0661">
      <w:pPr>
        <w:pStyle w:val="Title"/>
      </w:pPr>
      <w:r>
        <w:t>Svar på fråga 2021/22:1460 av Mikael Larsson (C)</w:t>
      </w:r>
      <w:r>
        <w:br/>
        <w:t>Samråd i miljöbalken</w:t>
      </w:r>
    </w:p>
    <w:p w:rsidR="00110F44" w:rsidP="002749F7">
      <w:pPr>
        <w:pStyle w:val="BodyText"/>
      </w:pPr>
      <w:bookmarkStart w:id="0" w:name="Start"/>
      <w:bookmarkEnd w:id="0"/>
      <w:r>
        <w:t xml:space="preserve">Mikael Larsson har frågat mig om jag anser att </w:t>
      </w:r>
      <w:r>
        <w:t>det tydligt i miljöbalken framgår hur ett samråd ska gå till, och om inte, om jag avser vidta några åtgärder för att förtydliga hur ett samråd ska gå till.</w:t>
      </w:r>
    </w:p>
    <w:p w:rsidR="0067601D" w:rsidP="00D318B0">
      <w:r>
        <w:t xml:space="preserve">Samråd </w:t>
      </w:r>
      <w:r w:rsidR="00B60050">
        <w:t xml:space="preserve">fyller en viktig funktion och är en obligatorisk del </w:t>
      </w:r>
      <w:r>
        <w:t xml:space="preserve">i många olika planerings- och </w:t>
      </w:r>
      <w:r>
        <w:t>miljö</w:t>
      </w:r>
      <w:r>
        <w:t>prövningsprocesser</w:t>
      </w:r>
      <w:r w:rsidR="00B60050">
        <w:t xml:space="preserve">. Regler kring samråd finns i miljöbalken men också i flera </w:t>
      </w:r>
      <w:r w:rsidR="00B60050">
        <w:t>sektorslagar</w:t>
      </w:r>
      <w:r w:rsidR="00B60050">
        <w:t xml:space="preserve"> med tillhörande förordningar. </w:t>
      </w:r>
      <w:r w:rsidR="004502CC">
        <w:t>D</w:t>
      </w:r>
      <w:r w:rsidR="00D318B0">
        <w:t xml:space="preserve">e svenska reglerna kring samråd implementerar </w:t>
      </w:r>
      <w:r w:rsidR="004502CC">
        <w:t xml:space="preserve">i flera fall </w:t>
      </w:r>
      <w:r w:rsidR="00D318B0">
        <w:t xml:space="preserve">EU-rättens samrådsbestämmelser eller </w:t>
      </w:r>
      <w:r w:rsidR="00C5257E">
        <w:t>det</w:t>
      </w:r>
      <w:r w:rsidR="00D318B0">
        <w:t xml:space="preserve"> som följer av </w:t>
      </w:r>
      <w:r w:rsidR="004502CC">
        <w:t xml:space="preserve">Sveriges åtaganden </w:t>
      </w:r>
      <w:r w:rsidR="00255BE9">
        <w:t>utifrån</w:t>
      </w:r>
      <w:r w:rsidR="004502CC">
        <w:t xml:space="preserve"> </w:t>
      </w:r>
      <w:r w:rsidR="00D318B0">
        <w:t>internationella konventioner.</w:t>
      </w:r>
    </w:p>
    <w:p w:rsidR="008056F3" w:rsidP="002749F7">
      <w:pPr>
        <w:pStyle w:val="BodyText"/>
      </w:pPr>
      <w:r>
        <w:t>Regeringen har arbetat intensivt för att effektivisera miljöprövningen under flera år.</w:t>
      </w:r>
      <w:r w:rsidR="00623834">
        <w:t xml:space="preserve"> Flera av de åtgärder som regeringen har initierat rymmer frågan om samråd.</w:t>
      </w:r>
      <w:r>
        <w:t xml:space="preserve"> </w:t>
      </w:r>
      <w:r>
        <w:t xml:space="preserve">Exempelvis har </w:t>
      </w:r>
      <w:r w:rsidR="005F06BF">
        <w:t>l</w:t>
      </w:r>
      <w:r w:rsidRPr="003C52B7" w:rsidR="003C52B7">
        <w:t xml:space="preserve">änsstyrelserna </w:t>
      </w:r>
      <w:r>
        <w:t xml:space="preserve">fått </w:t>
      </w:r>
      <w:r w:rsidRPr="003C52B7" w:rsidR="003C52B7">
        <w:t xml:space="preserve">i uppdrag att utvärdera nuvarande samrådsförfarande och utveckla metoder och samverkansformer som främjar en effektiv samrådsprocess enligt miljöbalken med avsikt att påskynda projekt som syftar till minskad miljö- och klimatpåverkan och därigenom stärka det hållbara företagandet och påskynda näringslivets klimatomställning. Länsstyrelsen i Västerbottens län </w:t>
      </w:r>
      <w:r w:rsidR="003C52B7">
        <w:t>har i februari i år lämnat den första delredovisningen av arbetet med uppdraget</w:t>
      </w:r>
      <w:r>
        <w:t xml:space="preserve"> som ska </w:t>
      </w:r>
      <w:r w:rsidR="003C52B7">
        <w:t>slutredovisas</w:t>
      </w:r>
      <w:r w:rsidRPr="003C52B7" w:rsidR="003C52B7">
        <w:t xml:space="preserve"> </w:t>
      </w:r>
      <w:r w:rsidR="004502CC">
        <w:t>i</w:t>
      </w:r>
      <w:r w:rsidRPr="003C52B7" w:rsidR="003C52B7">
        <w:t xml:space="preserve"> december 2023.</w:t>
      </w:r>
      <w:r w:rsidR="00CF2E89">
        <w:t xml:space="preserve"> </w:t>
      </w:r>
    </w:p>
    <w:p w:rsidR="00272A7C" w:rsidP="008E3673">
      <w:pPr>
        <w:pStyle w:val="BodyText"/>
      </w:pPr>
      <w:r>
        <w:t xml:space="preserve">Ett annat, bredare initiativ är </w:t>
      </w:r>
      <w:r w:rsidRPr="003C52B7" w:rsidR="008056F3">
        <w:t xml:space="preserve">Miljöprövningsutredningen </w:t>
      </w:r>
      <w:r>
        <w:t>som regeringen tillsatt</w:t>
      </w:r>
      <w:r>
        <w:t>e 2020</w:t>
      </w:r>
      <w:r>
        <w:t xml:space="preserve">. Utredningens </w:t>
      </w:r>
      <w:r w:rsidRPr="003C52B7" w:rsidR="008056F3">
        <w:t xml:space="preserve">uppdrag </w:t>
      </w:r>
      <w:r>
        <w:t xml:space="preserve">är </w:t>
      </w:r>
      <w:r w:rsidRPr="003C52B7" w:rsidR="008056F3">
        <w:t>att föreslå åtgärder för att uppnå en mer modern och effektiv prövning enligt miljöbalken. Utredningen ska lämna sitt betänkande i maj 2022.</w:t>
      </w:r>
      <w:r w:rsidR="00BA791A">
        <w:t xml:space="preserve"> </w:t>
      </w:r>
      <w:r>
        <w:t xml:space="preserve">Regeringen </w:t>
      </w:r>
      <w:r>
        <w:t xml:space="preserve">har även gett </w:t>
      </w:r>
      <w:r>
        <w:t xml:space="preserve">Naturvårdsverket, länsstyrelserna och Domstolsverket i uppdrag att se över förutsättningarna för att utveckla en myndighetsgemensam vägledning för miljötillståndsprovningen och miljöbedömningsprocessen. </w:t>
      </w:r>
      <w:r w:rsidRPr="00272A7C">
        <w:t>Syftet med uppdraget är att möjliggöra en mer enhetlig prövningsprocess nationellt, öka effektiviteten i prövningen samt öka kunskapen och förutsägbarheten avseende processens olika steg.</w:t>
      </w:r>
    </w:p>
    <w:p w:rsidR="00BA791A" w:rsidP="008E3673">
      <w:pPr>
        <w:pStyle w:val="BodyText"/>
      </w:pPr>
      <w:r>
        <w:t>E</w:t>
      </w:r>
      <w:r>
        <w:t xml:space="preserve">n </w:t>
      </w:r>
      <w:r w:rsidRPr="008E3673" w:rsidR="00272A7C">
        <w:t>samrådsprocess</w:t>
      </w:r>
      <w:r w:rsidR="00FE5D75">
        <w:t xml:space="preserve"> med god kvalitet </w:t>
      </w:r>
      <w:r w:rsidR="00CF2E89">
        <w:t xml:space="preserve">är </w:t>
      </w:r>
      <w:r w:rsidRPr="008E3673" w:rsidR="00272A7C">
        <w:t>en förutsättning för en effektiv och väl fungerande tillståndsprocess enligt miljöbalke</w:t>
      </w:r>
      <w:r>
        <w:t>n.</w:t>
      </w:r>
      <w:r w:rsidR="00CF2E89">
        <w:t xml:space="preserve"> </w:t>
      </w:r>
      <w:r>
        <w:t xml:space="preserve">Regeringen arbetar </w:t>
      </w:r>
      <w:r w:rsidR="00D17D0E">
        <w:t xml:space="preserve">brett </w:t>
      </w:r>
      <w:r>
        <w:t>för en effektiv miljöprövning</w:t>
      </w:r>
      <w:r w:rsidR="00D17D0E">
        <w:t>, där samrådsprocessen är en viktig del</w:t>
      </w:r>
      <w:r>
        <w:t>.</w:t>
      </w:r>
    </w:p>
    <w:p w:rsidR="00CC019C" w:rsidP="00931AB5">
      <w:pPr>
        <w:pStyle w:val="BodyText"/>
      </w:pPr>
      <w:r>
        <w:t xml:space="preserve">Stockholm den </w:t>
      </w:r>
      <w:sdt>
        <w:sdtPr>
          <w:id w:val="-1225218591"/>
          <w:placeholder>
            <w:docPart w:val="8A1D3F084F6F4B8B897F421976EB0F86"/>
          </w:placeholder>
          <w:dataBinding w:xpath="/ns0:DocumentInfo[1]/ns0:BaseInfo[1]/ns0:HeaderDate[1]" w:storeItemID="{E07E997E-137B-4779-AE2F-78FB6F17070A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april 2022</w:t>
          </w:r>
        </w:sdtContent>
      </w:sdt>
    </w:p>
    <w:p w:rsidR="00CC019C" w:rsidP="00422A41">
      <w:pPr>
        <w:pStyle w:val="BodyText"/>
      </w:pPr>
      <w:r>
        <w:t>Annika Strandhäll</w:t>
      </w:r>
    </w:p>
    <w:p w:rsidR="00CC019C" w:rsidRPr="00DB48AB" w:rsidP="00DB48AB">
      <w:pPr>
        <w:pStyle w:val="BodyText"/>
      </w:pPr>
    </w:p>
    <w:p w:rsidR="00CC019C" w:rsidP="00E96532">
      <w:pPr>
        <w:pStyle w:val="BodyText"/>
      </w:pPr>
    </w:p>
    <w:sectPr w:rsidSect="00CC019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D2A8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C019C" w:rsidRPr="00B62610" w:rsidP="00CC019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D2A8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C019C" w:rsidRPr="00347E11" w:rsidP="00CC019C">
          <w:pPr>
            <w:pStyle w:val="Footer"/>
            <w:spacing w:line="276" w:lineRule="auto"/>
            <w:jc w:val="right"/>
          </w:pPr>
        </w:p>
      </w:tc>
    </w:tr>
  </w:tbl>
  <w:p w:rsidR="00CC019C" w:rsidRPr="005606BC" w:rsidP="00CC019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01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C019C" w:rsidRPr="007D73AB" w:rsidP="00340DE0">
          <w:pPr>
            <w:pStyle w:val="Header"/>
          </w:pPr>
        </w:p>
      </w:tc>
      <w:tc>
        <w:tcPr>
          <w:tcW w:w="1134" w:type="dxa"/>
        </w:tcPr>
        <w:p w:rsidR="00CC01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01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019C" w:rsidRPr="00710A6C" w:rsidP="00EE3C0F">
          <w:pPr>
            <w:pStyle w:val="Header"/>
            <w:rPr>
              <w:b/>
            </w:rPr>
          </w:pPr>
        </w:p>
        <w:p w:rsidR="00CC019C" w:rsidP="00EE3C0F">
          <w:pPr>
            <w:pStyle w:val="Header"/>
          </w:pPr>
        </w:p>
        <w:p w:rsidR="00CC019C" w:rsidP="00EE3C0F">
          <w:pPr>
            <w:pStyle w:val="Header"/>
          </w:pPr>
        </w:p>
        <w:p w:rsidR="00CC019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15ED18094CE4F4A950258EFA2B34389"/>
            </w:placeholder>
            <w:dataBinding w:xpath="/ns0:DocumentInfo[1]/ns0:BaseInfo[1]/ns0:Dnr[1]" w:storeItemID="{E07E997E-137B-4779-AE2F-78FB6F17070A}" w:prefixMappings="xmlns:ns0='http://lp/documentinfo/RK' "/>
            <w:text/>
          </w:sdtPr>
          <w:sdtContent>
            <w:p w:rsidR="00CC019C" w:rsidP="00EE3C0F">
              <w:pPr>
                <w:pStyle w:val="Header"/>
              </w:pPr>
              <w:r>
                <w:t>M2022/00844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5931CD5E44468DAB3996CE55637DFD"/>
            </w:placeholder>
            <w:showingPlcHdr/>
            <w:dataBinding w:xpath="/ns0:DocumentInfo[1]/ns0:BaseInfo[1]/ns0:DocNumber[1]" w:storeItemID="{E07E997E-137B-4779-AE2F-78FB6F17070A}" w:prefixMappings="xmlns:ns0='http://lp/documentinfo/RK' "/>
            <w:text/>
          </w:sdtPr>
          <w:sdtContent>
            <w:p w:rsidR="00CC019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019C" w:rsidP="00EE3C0F">
          <w:pPr>
            <w:pStyle w:val="Header"/>
          </w:pPr>
        </w:p>
      </w:tc>
      <w:tc>
        <w:tcPr>
          <w:tcW w:w="1134" w:type="dxa"/>
        </w:tcPr>
        <w:p w:rsidR="00CC019C" w:rsidP="0094502D">
          <w:pPr>
            <w:pStyle w:val="Header"/>
          </w:pPr>
        </w:p>
        <w:p w:rsidR="00CC019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BD4B02AC92B49628448CB7BC4783C22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019C" w:rsidRPr="00CC019C" w:rsidP="00340DE0">
              <w:pPr>
                <w:pStyle w:val="Header"/>
                <w:rPr>
                  <w:b/>
                </w:rPr>
              </w:pPr>
              <w:r w:rsidRPr="00CC019C">
                <w:rPr>
                  <w:b/>
                </w:rPr>
                <w:t>Miljödepartementet</w:t>
              </w:r>
            </w:p>
            <w:p w:rsidR="00931AB5" w:rsidRPr="00931AB5" w:rsidP="006E53F5">
              <w:pPr>
                <w:pStyle w:val="Header"/>
              </w:pPr>
              <w:r w:rsidRPr="00CC019C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2C787510DF49AE8277A37750F63F35"/>
          </w:placeholder>
          <w:dataBinding w:xpath="/ns0:DocumentInfo[1]/ns0:BaseInfo[1]/ns0:Recipient[1]" w:storeItemID="{E07E997E-137B-4779-AE2F-78FB6F17070A}" w:prefixMappings="xmlns:ns0='http://lp/documentinfo/RK' "/>
          <w:text w:multiLine="1"/>
        </w:sdtPr>
        <w:sdtContent>
          <w:tc>
            <w:tcPr>
              <w:tcW w:w="3170" w:type="dxa"/>
            </w:tcPr>
            <w:p w:rsidR="00CC019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019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C019C"/>
  </w:style>
  <w:style w:type="paragraph" w:styleId="Heading1">
    <w:name w:val="heading 1"/>
    <w:basedOn w:val="BodyText"/>
    <w:next w:val="BodyText"/>
    <w:link w:val="Rubrik1Char"/>
    <w:uiPriority w:val="1"/>
    <w:qFormat/>
    <w:rsid w:val="00CC019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C019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C019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C019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C019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C01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C01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C01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C01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019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C019C"/>
  </w:style>
  <w:style w:type="paragraph" w:styleId="BodyTextIndent">
    <w:name w:val="Body Text Indent"/>
    <w:basedOn w:val="Normal"/>
    <w:link w:val="BrdtextmedindragChar"/>
    <w:qFormat/>
    <w:rsid w:val="00CC019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C019C"/>
  </w:style>
  <w:style w:type="character" w:customStyle="1" w:styleId="Rubrik1Char">
    <w:name w:val="Rubrik 1 Char"/>
    <w:basedOn w:val="DefaultParagraphFont"/>
    <w:link w:val="Heading1"/>
    <w:uiPriority w:val="1"/>
    <w:rsid w:val="00CC019C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C019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C019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C019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C019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C019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C019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C019C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C019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019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C019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C019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C019C"/>
  </w:style>
  <w:style w:type="paragraph" w:styleId="Caption">
    <w:name w:val="caption"/>
    <w:basedOn w:val="Bildtext"/>
    <w:next w:val="Normal"/>
    <w:uiPriority w:val="35"/>
    <w:semiHidden/>
    <w:qFormat/>
    <w:rsid w:val="00CC019C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C019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C019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C019C"/>
  </w:style>
  <w:style w:type="paragraph" w:styleId="Header">
    <w:name w:val="header"/>
    <w:basedOn w:val="Normal"/>
    <w:link w:val="SidhuvudChar"/>
    <w:uiPriority w:val="99"/>
    <w:rsid w:val="00CC019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C019C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C019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C019C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C019C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C019C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C019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C019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C019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C019C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C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C019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C019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19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C019C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CC019C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C019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C019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C019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C019C"/>
    <w:pPr>
      <w:numPr>
        <w:numId w:val="34"/>
      </w:numPr>
    </w:pPr>
  </w:style>
  <w:style w:type="numbering" w:customStyle="1" w:styleId="RKPunktlista">
    <w:name w:val="RK Punktlista"/>
    <w:uiPriority w:val="99"/>
    <w:rsid w:val="00CC019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C019C"/>
    <w:pPr>
      <w:numPr>
        <w:ilvl w:val="1"/>
      </w:numPr>
    </w:pPr>
  </w:style>
  <w:style w:type="numbering" w:customStyle="1" w:styleId="Strecklistan">
    <w:name w:val="Strecklistan"/>
    <w:uiPriority w:val="99"/>
    <w:rsid w:val="00CC01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C019C"/>
    <w:rPr>
      <w:noProof w:val="0"/>
      <w:color w:val="808080"/>
    </w:rPr>
  </w:style>
  <w:style w:type="paragraph" w:styleId="ListNumber3">
    <w:name w:val="List Number 3"/>
    <w:basedOn w:val="Normal"/>
    <w:uiPriority w:val="6"/>
    <w:rsid w:val="00CC019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C01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C019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C01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C019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C019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C019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19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C019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C019C"/>
  </w:style>
  <w:style w:type="character" w:styleId="FollowedHyperlink">
    <w:name w:val="FollowedHyperlink"/>
    <w:basedOn w:val="DefaultParagraphFont"/>
    <w:uiPriority w:val="99"/>
    <w:semiHidden/>
    <w:unhideWhenUsed/>
    <w:rsid w:val="00CC019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C019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C019C"/>
  </w:style>
  <w:style w:type="paragraph" w:styleId="EnvelopeReturn">
    <w:name w:val="envelope return"/>
    <w:basedOn w:val="Normal"/>
    <w:uiPriority w:val="99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C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C019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C019C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C019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C019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C019C"/>
  </w:style>
  <w:style w:type="paragraph" w:styleId="BodyText3">
    <w:name w:val="Body Text 3"/>
    <w:basedOn w:val="Normal"/>
    <w:link w:val="Brdtext3Char"/>
    <w:uiPriority w:val="99"/>
    <w:semiHidden/>
    <w:unhideWhenUsed/>
    <w:rsid w:val="00CC01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C019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C019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C019C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C019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C019C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C01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C019C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C01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C019C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C01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C019C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19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C01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C019C"/>
  </w:style>
  <w:style w:type="character" w:customStyle="1" w:styleId="DatumChar">
    <w:name w:val="Datum Char"/>
    <w:basedOn w:val="DefaultParagraphFont"/>
    <w:link w:val="Date"/>
    <w:uiPriority w:val="99"/>
    <w:semiHidden/>
    <w:rsid w:val="00CC019C"/>
  </w:style>
  <w:style w:type="character" w:styleId="SubtleEmphasis">
    <w:name w:val="Subtle Emphasis"/>
    <w:basedOn w:val="DefaultParagraphFont"/>
    <w:uiPriority w:val="19"/>
    <w:semiHidden/>
    <w:qFormat/>
    <w:rsid w:val="00CC019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019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C01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C01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C01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C019C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C01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C01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19C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C01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C019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C019C"/>
  </w:style>
  <w:style w:type="paragraph" w:styleId="TableofFigures">
    <w:name w:val="table of figures"/>
    <w:basedOn w:val="Normal"/>
    <w:next w:val="Normal"/>
    <w:uiPriority w:val="99"/>
    <w:semiHidden/>
    <w:unhideWhenUsed/>
    <w:rsid w:val="00CC019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C01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C01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C01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019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C019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C019C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C019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C019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C019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C019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C01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C019C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C019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C019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C019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19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19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19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C019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C019C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C019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C019C"/>
  </w:style>
  <w:style w:type="paragraph" w:styleId="TOC4">
    <w:name w:val="toc 4"/>
    <w:basedOn w:val="Normal"/>
    <w:next w:val="Normal"/>
    <w:autoRedefine/>
    <w:uiPriority w:val="39"/>
    <w:semiHidden/>
    <w:unhideWhenUsed/>
    <w:rsid w:val="00CC019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19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19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19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19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19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CC019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CC019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019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C019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C019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C019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019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019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019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019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19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19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19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19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19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C019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C01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C01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C01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C01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C01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C01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C01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C01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C01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C01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C01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C01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C019C"/>
  </w:style>
  <w:style w:type="table" w:styleId="LightList">
    <w:name w:val="Light List"/>
    <w:basedOn w:val="TableNormal"/>
    <w:uiPriority w:val="61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1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C01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C01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C01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C01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C01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C01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C01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C01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C01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C019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C01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C0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C01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C0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C019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19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C019C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19C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C019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01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C01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C019C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019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C01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C019C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19C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C019C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C019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C019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C01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C01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C019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C0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C01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C01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C01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C01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C01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C01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C0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C01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C01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C01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C01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C01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C01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C019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C019C"/>
  </w:style>
  <w:style w:type="character" w:styleId="EndnoteReference">
    <w:name w:val="endnote reference"/>
    <w:basedOn w:val="DefaultParagraphFont"/>
    <w:uiPriority w:val="99"/>
    <w:semiHidden/>
    <w:unhideWhenUsed/>
    <w:rsid w:val="00CC019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C019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C019C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C019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C01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C01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C01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C01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C019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C019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C019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C019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C019C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C01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C01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C019C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C01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C019C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C01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C019C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1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C01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C01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C01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C01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1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C01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1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1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C01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C01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C01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C01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C01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1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1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1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C01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C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C019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C019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C01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C01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C01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5ED18094CE4F4A950258EFA2B34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A9F6F-801D-4AD5-BFF1-351356E587AF}"/>
      </w:docPartPr>
      <w:docPartBody>
        <w:p w:rsidR="00086D58" w:rsidP="00023044">
          <w:pPr>
            <w:pStyle w:val="C15ED18094CE4F4A950258EFA2B343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5931CD5E44468DAB3996CE55637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CD948-3A85-4C94-A28B-DBB4E1F98182}"/>
      </w:docPartPr>
      <w:docPartBody>
        <w:p w:rsidR="00086D58" w:rsidP="00023044">
          <w:pPr>
            <w:pStyle w:val="4B5931CD5E44468DAB3996CE55637D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D4B02AC92B49628448CB7BC4783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11D0A-9369-4067-9541-1C808ABDC7EC}"/>
      </w:docPartPr>
      <w:docPartBody>
        <w:p w:rsidR="00086D58" w:rsidP="00023044">
          <w:pPr>
            <w:pStyle w:val="6BD4B02AC92B49628448CB7BC4783C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2C787510DF49AE8277A37750F63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D4CB2-42AC-48BC-91B0-41A2E096A28D}"/>
      </w:docPartPr>
      <w:docPartBody>
        <w:p w:rsidR="00086D58" w:rsidP="00023044">
          <w:pPr>
            <w:pStyle w:val="162C787510DF49AE8277A37750F63F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1D3F084F6F4B8B897F421976EB0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D67A2-E304-4E99-86D1-8450FA1575DA}"/>
      </w:docPartPr>
      <w:docPartBody>
        <w:p w:rsidR="00086D58" w:rsidP="00023044">
          <w:pPr>
            <w:pStyle w:val="8A1D3F084F6F4B8B897F421976EB0F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044"/>
    <w:rPr>
      <w:noProof w:val="0"/>
      <w:color w:val="808080"/>
    </w:rPr>
  </w:style>
  <w:style w:type="paragraph" w:customStyle="1" w:styleId="C15ED18094CE4F4A950258EFA2B34389">
    <w:name w:val="C15ED18094CE4F4A950258EFA2B34389"/>
    <w:rsid w:val="00023044"/>
  </w:style>
  <w:style w:type="paragraph" w:customStyle="1" w:styleId="162C787510DF49AE8277A37750F63F35">
    <w:name w:val="162C787510DF49AE8277A37750F63F35"/>
    <w:rsid w:val="00023044"/>
  </w:style>
  <w:style w:type="paragraph" w:customStyle="1" w:styleId="4B5931CD5E44468DAB3996CE55637DFD1">
    <w:name w:val="4B5931CD5E44468DAB3996CE55637DFD1"/>
    <w:rsid w:val="000230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D4B02AC92B49628448CB7BC4783C221">
    <w:name w:val="6BD4B02AC92B49628448CB7BC4783C221"/>
    <w:rsid w:val="000230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1D3F084F6F4B8B897F421976EB0F86">
    <w:name w:val="8A1D3F084F6F4B8B897F421976EB0F86"/>
    <w:rsid w:val="000230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2022-04-27T00:00:00</HeaderDate>
    <Office/>
    <Dnr>M2022/00844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d5d13f94-6bbe-4912-af59-5c680b7cfe15</RD_Svarsid>
  </documentManagement>
</p:properties>
</file>

<file path=customXml/itemProps1.xml><?xml version="1.0" encoding="utf-8"?>
<ds:datastoreItem xmlns:ds="http://schemas.openxmlformats.org/officeDocument/2006/customXml" ds:itemID="{2E1AD153-C6E8-448D-A025-C8C0094FC219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E07E997E-137B-4779-AE2F-78FB6F17070A}"/>
</file>

<file path=customXml/itemProps5.xml><?xml version="1.0" encoding="utf-8"?>
<ds:datastoreItem xmlns:ds="http://schemas.openxmlformats.org/officeDocument/2006/customXml" ds:itemID="{4F59DEF0-05F0-4B69-9C69-0F19AD5B2C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2021_22 - 1460 Samråd i miljöbalken - svar.docx</dc:title>
  <cp:revision>15</cp:revision>
  <cp:lastPrinted>2022-04-26T13:00:00Z</cp:lastPrinted>
  <dcterms:created xsi:type="dcterms:W3CDTF">2022-04-19T11:26:00Z</dcterms:created>
  <dcterms:modified xsi:type="dcterms:W3CDTF">2022-04-26T13:00:00Z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98c98fff-1b75-403f-bd43-e36082dcbebd</vt:lpwstr>
  </property>
</Properties>
</file>