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44EA0" w:rsidP="007242A3">
            <w:pPr>
              <w:framePr w:w="5035" w:h="1644" w:wrap="notBeside" w:vAnchor="page" w:hAnchor="page" w:x="6573" w:y="721"/>
              <w:rPr>
                <w:sz w:val="20"/>
              </w:rPr>
            </w:pPr>
            <w:r>
              <w:rPr>
                <w:sz w:val="20"/>
              </w:rPr>
              <w:t>Dnr N2014/2625/TE</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44EA0">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44EA0">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2B640E">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44EA0">
      <w:pPr>
        <w:framePr w:w="4400" w:h="2523" w:wrap="notBeside" w:vAnchor="page" w:hAnchor="page" w:x="6453" w:y="2445"/>
        <w:ind w:left="142"/>
      </w:pPr>
      <w:r>
        <w:t>Till riksdagen</w:t>
      </w:r>
    </w:p>
    <w:p w:rsidR="006E4E11" w:rsidRDefault="00644EA0" w:rsidP="00644EA0">
      <w:pPr>
        <w:pStyle w:val="RKrubrik"/>
        <w:pBdr>
          <w:bottom w:val="single" w:sz="4" w:space="1" w:color="auto"/>
        </w:pBdr>
        <w:spacing w:before="0" w:after="0"/>
      </w:pPr>
      <w:bookmarkStart w:id="0" w:name="_GoBack"/>
      <w:r>
        <w:t>Svar på fråga 2013/14:662 av Monica Green (</w:t>
      </w:r>
      <w:r w:rsidR="005571A9">
        <w:t>S</w:t>
      </w:r>
      <w:r>
        <w:t>) Krav på tågstopp</w:t>
      </w:r>
    </w:p>
    <w:bookmarkEnd w:id="0"/>
    <w:p w:rsidR="006E4E11" w:rsidRDefault="006E4E11">
      <w:pPr>
        <w:pStyle w:val="RKnormal"/>
      </w:pPr>
    </w:p>
    <w:p w:rsidR="006E4E11" w:rsidRDefault="00644EA0" w:rsidP="00644EA0">
      <w:pPr>
        <w:pStyle w:val="RKnormal"/>
      </w:pPr>
      <w:r>
        <w:t>Monica Green har frågat mig vad jag avser att göra för att förhindra en utveckling med färre tågstopp, och om jag avser att ta några initiativ för att säkerställa jobben genom att tydliggöra krav på tågstopp.</w:t>
      </w:r>
    </w:p>
    <w:p w:rsidR="00644EA0" w:rsidRDefault="00644EA0" w:rsidP="00644EA0">
      <w:pPr>
        <w:pStyle w:val="RKnormal"/>
      </w:pPr>
    </w:p>
    <w:p w:rsidR="00DB25B2" w:rsidRDefault="00AE2A71" w:rsidP="00DB25B2">
      <w:pPr>
        <w:pStyle w:val="RKnormal"/>
      </w:pPr>
      <w:r w:rsidRPr="009E1743">
        <w:t>Det är utmärkt att</w:t>
      </w:r>
      <w:r w:rsidR="009E1743" w:rsidRPr="009E1743">
        <w:t xml:space="preserve"> Monica Green</w:t>
      </w:r>
      <w:r w:rsidRPr="009E1743">
        <w:t xml:space="preserve"> delar min syn på att det är viktigt</w:t>
      </w:r>
      <w:r w:rsidR="009E1743" w:rsidRPr="009E1743">
        <w:t xml:space="preserve"> att resenärerna har tillgång till bra tågtrafik</w:t>
      </w:r>
      <w:r w:rsidR="00741F93">
        <w:t>, inte minst för att kunna arbetspendla på ett bra och smidigt sätt</w:t>
      </w:r>
      <w:r w:rsidR="009E1743" w:rsidRPr="009E1743">
        <w:t xml:space="preserve">. </w:t>
      </w:r>
      <w:r w:rsidR="00DB25B2">
        <w:t>När det gäller marknadsöppningen för persontrafik på järnväg har vi emellertid helt olika uppfattning</w:t>
      </w:r>
      <w:r w:rsidR="00151082">
        <w:t>ar</w:t>
      </w:r>
      <w:r w:rsidR="00DB25B2">
        <w:t>. Det är inte – och bör inte vara – politiker som beslutar över tågtidtabeller.  Istället är det resenärernas efterfrågan som ska styra järnvägsföretagen</w:t>
      </w:r>
      <w:r w:rsidR="00151082">
        <w:t>s agerande</w:t>
      </w:r>
      <w:r w:rsidR="00DB25B2">
        <w:t>.</w:t>
      </w:r>
      <w:r w:rsidR="00372AFA" w:rsidRPr="00372AFA">
        <w:t xml:space="preserve"> </w:t>
      </w:r>
      <w:r w:rsidR="00372AFA">
        <w:t>Kunderna efterfrågar idag allt snabbare resor</w:t>
      </w:r>
      <w:r w:rsidR="00151082">
        <w:t>, exempelvis</w:t>
      </w:r>
      <w:r w:rsidR="00372AFA">
        <w:t xml:space="preserve"> mellan Stockholm och Göteborg</w:t>
      </w:r>
      <w:r w:rsidR="00151082">
        <w:t>. Inte minst f</w:t>
      </w:r>
      <w:r w:rsidR="00372AFA">
        <w:t>ör att kunna konkurrera med flyget är det</w:t>
      </w:r>
      <w:r w:rsidR="00151082">
        <w:t xml:space="preserve"> därför</w:t>
      </w:r>
      <w:r w:rsidR="00372AFA">
        <w:t xml:space="preserve"> viktigt att tågföretagen snabbt anpassar sig </w:t>
      </w:r>
      <w:r w:rsidR="00151082">
        <w:t>till förändringar i</w:t>
      </w:r>
      <w:r w:rsidR="00372AFA">
        <w:t xml:space="preserve"> efterfrågan. </w:t>
      </w:r>
    </w:p>
    <w:p w:rsidR="00DB25B2" w:rsidRDefault="00DB25B2" w:rsidP="00DB25B2">
      <w:pPr>
        <w:pStyle w:val="RKnormal"/>
      </w:pPr>
    </w:p>
    <w:p w:rsidR="00DB25B2" w:rsidRDefault="00DB25B2" w:rsidP="00DB25B2">
      <w:pPr>
        <w:pStyle w:val="RKnormal"/>
      </w:pPr>
      <w:r>
        <w:t>Monica Green verkar</w:t>
      </w:r>
      <w:r w:rsidR="00151082">
        <w:t xml:space="preserve"> vidare</w:t>
      </w:r>
      <w:r>
        <w:t xml:space="preserve"> ha missat att </w:t>
      </w:r>
      <w:r w:rsidR="00151082">
        <w:t xml:space="preserve">persontrafik med </w:t>
      </w:r>
      <w:r>
        <w:t xml:space="preserve">tåg inte längre är synonymt med SJ AB. </w:t>
      </w:r>
      <w:r w:rsidR="00372AFA">
        <w:t>Som en effekt av att</w:t>
      </w:r>
      <w:r>
        <w:t xml:space="preserve"> Alliansregeringen har möjliggjort konkurrens på tågmarknaden </w:t>
      </w:r>
      <w:r w:rsidR="004C11AB">
        <w:t xml:space="preserve">innebär det </w:t>
      </w:r>
      <w:r w:rsidR="00372AFA">
        <w:t xml:space="preserve">att </w:t>
      </w:r>
      <w:r>
        <w:t>Skövde</w:t>
      </w:r>
      <w:r w:rsidR="00151082">
        <w:t xml:space="preserve">, likt många andra städer, </w:t>
      </w:r>
      <w:r>
        <w:t xml:space="preserve">kommer </w:t>
      </w:r>
      <w:r w:rsidR="00372AFA">
        <w:t>att</w:t>
      </w:r>
      <w:r w:rsidR="00151082">
        <w:t xml:space="preserve"> trafikeras av fler tågbolag än </w:t>
      </w:r>
      <w:r w:rsidR="00372AFA">
        <w:t>någonsin tidigare och att antalet tågstopp med stor sannolikhet kommer att öka snarare än minska. Det nya järnvägsföretaget MTR har nämligen aviserat at</w:t>
      </w:r>
      <w:r w:rsidR="00151082">
        <w:t>t de kommer att bedriva tågtrafik mellan Stockholm och Göteborg</w:t>
      </w:r>
      <w:r w:rsidR="00372AFA">
        <w:t>. För Skö</w:t>
      </w:r>
      <w:r w:rsidR="00F363FD">
        <w:t xml:space="preserve">vdes del planerar </w:t>
      </w:r>
      <w:r w:rsidR="00F63960">
        <w:t xml:space="preserve">företaget </w:t>
      </w:r>
      <w:r w:rsidR="00F363FD">
        <w:t>nio avgånga</w:t>
      </w:r>
      <w:r w:rsidR="00372AFA">
        <w:t xml:space="preserve">r i vardera </w:t>
      </w:r>
      <w:r w:rsidR="00151082">
        <w:t>riktningen</w:t>
      </w:r>
      <w:r w:rsidR="00372AFA">
        <w:t>.</w:t>
      </w:r>
    </w:p>
    <w:p w:rsidR="00DB25B2" w:rsidRDefault="00DB25B2" w:rsidP="00DB25B2">
      <w:pPr>
        <w:pStyle w:val="RKnormal"/>
      </w:pPr>
    </w:p>
    <w:p w:rsidR="00DB25B2" w:rsidRDefault="00DB25B2" w:rsidP="00DB25B2">
      <w:pPr>
        <w:pStyle w:val="RKnormal"/>
      </w:pPr>
      <w:r>
        <w:t>Monica Greens ondgörande över marknadsöppningen leder tankarna till att hon vill förhindra tåg</w:t>
      </w:r>
      <w:r w:rsidR="00F363FD">
        <w:t>företag</w:t>
      </w:r>
      <w:r>
        <w:t xml:space="preserve"> </w:t>
      </w:r>
      <w:r w:rsidR="00372AFA">
        <w:t xml:space="preserve">från </w:t>
      </w:r>
      <w:r>
        <w:t xml:space="preserve">att leverera </w:t>
      </w:r>
      <w:r w:rsidR="00F363FD">
        <w:t>attraktiva transporttjänster med tåg som e</w:t>
      </w:r>
      <w:r>
        <w:t xml:space="preserve">fterfrågas av kunderna. </w:t>
      </w:r>
      <w:r w:rsidR="00372AFA">
        <w:t>Jag vill precis tvärtom.</w:t>
      </w:r>
    </w:p>
    <w:p w:rsidR="00644EA0" w:rsidRDefault="00644EA0">
      <w:pPr>
        <w:pStyle w:val="RKnormal"/>
      </w:pPr>
    </w:p>
    <w:p w:rsidR="00644EA0" w:rsidRDefault="002B640E">
      <w:pPr>
        <w:pStyle w:val="RKnormal"/>
      </w:pPr>
      <w:r>
        <w:t>Stockholm den 10</w:t>
      </w:r>
      <w:r w:rsidR="00644EA0">
        <w:t xml:space="preserve"> juni 2014</w:t>
      </w:r>
    </w:p>
    <w:p w:rsidR="00644EA0" w:rsidRDefault="00644EA0">
      <w:pPr>
        <w:pStyle w:val="RKnormal"/>
      </w:pPr>
    </w:p>
    <w:p w:rsidR="00644EA0" w:rsidRDefault="00644EA0">
      <w:pPr>
        <w:pStyle w:val="RKnormal"/>
      </w:pPr>
    </w:p>
    <w:p w:rsidR="00644EA0" w:rsidRDefault="00644EA0">
      <w:pPr>
        <w:pStyle w:val="RKnormal"/>
      </w:pPr>
      <w:r>
        <w:t>Catharina Elmsäter-Svärd</w:t>
      </w:r>
    </w:p>
    <w:sectPr w:rsidR="00644EA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203" w:rsidRDefault="006E6203">
      <w:r>
        <w:separator/>
      </w:r>
    </w:p>
  </w:endnote>
  <w:endnote w:type="continuationSeparator" w:id="0">
    <w:p w:rsidR="006E6203" w:rsidRDefault="006E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203" w:rsidRDefault="006E6203">
      <w:r>
        <w:separator/>
      </w:r>
    </w:p>
  </w:footnote>
  <w:footnote w:type="continuationSeparator" w:id="0">
    <w:p w:rsidR="006E6203" w:rsidRDefault="006E6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571A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A0" w:rsidRDefault="00644EA0">
    <w:pPr>
      <w:framePr w:w="2948" w:h="1321" w:hRule="exact" w:wrap="notBeside" w:vAnchor="page" w:hAnchor="page" w:x="1362" w:y="653"/>
    </w:pPr>
    <w:r>
      <w:rPr>
        <w:noProof/>
        <w:lang w:eastAsia="sv-SE"/>
      </w:rPr>
      <w:drawing>
        <wp:inline distT="0" distB="0" distL="0" distR="0" wp14:anchorId="3E2DF000" wp14:editId="401F756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A0"/>
    <w:rsid w:val="00150384"/>
    <w:rsid w:val="00151082"/>
    <w:rsid w:val="00160901"/>
    <w:rsid w:val="001805B7"/>
    <w:rsid w:val="002B640E"/>
    <w:rsid w:val="00367B1C"/>
    <w:rsid w:val="00372AFA"/>
    <w:rsid w:val="004A328D"/>
    <w:rsid w:val="004C11AB"/>
    <w:rsid w:val="00503895"/>
    <w:rsid w:val="00532092"/>
    <w:rsid w:val="005571A9"/>
    <w:rsid w:val="0058762B"/>
    <w:rsid w:val="00644EA0"/>
    <w:rsid w:val="006E4E11"/>
    <w:rsid w:val="006E6203"/>
    <w:rsid w:val="007242A3"/>
    <w:rsid w:val="00741F93"/>
    <w:rsid w:val="007A6855"/>
    <w:rsid w:val="008C537B"/>
    <w:rsid w:val="0092027A"/>
    <w:rsid w:val="00955E31"/>
    <w:rsid w:val="00992E72"/>
    <w:rsid w:val="009E1743"/>
    <w:rsid w:val="00AE2A71"/>
    <w:rsid w:val="00AF26D1"/>
    <w:rsid w:val="00D133D7"/>
    <w:rsid w:val="00DB25B2"/>
    <w:rsid w:val="00E54483"/>
    <w:rsid w:val="00E80146"/>
    <w:rsid w:val="00E904D0"/>
    <w:rsid w:val="00EB0F07"/>
    <w:rsid w:val="00EC25F9"/>
    <w:rsid w:val="00ED583F"/>
    <w:rsid w:val="00F363FD"/>
    <w:rsid w:val="00F63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44EA0"/>
    <w:rPr>
      <w:color w:val="0000FF" w:themeColor="hyperlink"/>
      <w:u w:val="single"/>
    </w:rPr>
  </w:style>
  <w:style w:type="paragraph" w:styleId="Ballongtext">
    <w:name w:val="Balloon Text"/>
    <w:basedOn w:val="Normal"/>
    <w:link w:val="BallongtextChar"/>
    <w:rsid w:val="00644E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44EA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44EA0"/>
    <w:rPr>
      <w:color w:val="0000FF" w:themeColor="hyperlink"/>
      <w:u w:val="single"/>
    </w:rPr>
  </w:style>
  <w:style w:type="paragraph" w:styleId="Ballongtext">
    <w:name w:val="Balloon Text"/>
    <w:basedOn w:val="Normal"/>
    <w:link w:val="BallongtextChar"/>
    <w:rsid w:val="00644E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44EA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0a2d7ea0-6f4b-4239-a3c2-7ad9e5bf8279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DABCA-516F-471C-85BB-0FD26A9DC92B}"/>
</file>

<file path=customXml/itemProps2.xml><?xml version="1.0" encoding="utf-8"?>
<ds:datastoreItem xmlns:ds="http://schemas.openxmlformats.org/officeDocument/2006/customXml" ds:itemID="{0FE89EA6-5A16-4586-BCEC-9E91A5093E4D}"/>
</file>

<file path=customXml/itemProps3.xml><?xml version="1.0" encoding="utf-8"?>
<ds:datastoreItem xmlns:ds="http://schemas.openxmlformats.org/officeDocument/2006/customXml" ds:itemID="{E2C96BCF-9378-416E-B466-58A3D4E9FF75}"/>
</file>

<file path=customXml/itemProps4.xml><?xml version="1.0" encoding="utf-8"?>
<ds:datastoreItem xmlns:ds="http://schemas.openxmlformats.org/officeDocument/2006/customXml" ds:itemID="{0FE89EA6-5A16-4586-BCEC-9E91A5093E4D}">
  <ds:schemaRefs>
    <ds:schemaRef ds:uri="http://schemas.microsoft.com/sharepoint/v3/contenttype/forms"/>
  </ds:schemaRefs>
</ds:datastoreItem>
</file>

<file path=customXml/itemProps5.xml><?xml version="1.0" encoding="utf-8"?>
<ds:datastoreItem xmlns:ds="http://schemas.openxmlformats.org/officeDocument/2006/customXml" ds:itemID="{06E30D38-924F-457D-8156-57C2E485A650}"/>
</file>

<file path=customXml/itemProps6.xml><?xml version="1.0" encoding="utf-8"?>
<ds:datastoreItem xmlns:ds="http://schemas.openxmlformats.org/officeDocument/2006/customXml" ds:itemID="{0FE89EA6-5A16-4586-BCEC-9E91A5093E4D}"/>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1588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Andersson</dc:creator>
  <cp:lastModifiedBy>Peter Kalliopuro</cp:lastModifiedBy>
  <cp:revision>2</cp:revision>
  <cp:lastPrinted>2014-06-05T14:08:00Z</cp:lastPrinted>
  <dcterms:created xsi:type="dcterms:W3CDTF">2014-06-10T11:14:00Z</dcterms:created>
  <dcterms:modified xsi:type="dcterms:W3CDTF">2014-06-10T11:14:00Z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e0779b13-75fd-484e-90f9-65fe06191b25</vt:lpwstr>
  </property>
</Properties>
</file>